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7A21" w:rsidRPr="001B7E72" w:rsidRDefault="00187A21" w:rsidP="00187A21">
      <w:pPr>
        <w:jc w:val="center"/>
        <w:rPr>
          <w:szCs w:val="28"/>
        </w:rPr>
      </w:pPr>
      <w:r>
        <w:rPr>
          <w:noProof/>
        </w:rPr>
        <w:drawing>
          <wp:inline distT="0" distB="0" distL="0" distR="0">
            <wp:extent cx="457200" cy="723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7A21" w:rsidRPr="001B7E72" w:rsidRDefault="00187A21" w:rsidP="00187A21">
      <w:pPr>
        <w:jc w:val="center"/>
        <w:rPr>
          <w:szCs w:val="28"/>
        </w:rPr>
      </w:pPr>
    </w:p>
    <w:p w:rsidR="00187A21" w:rsidRPr="009965F8" w:rsidRDefault="00187A21" w:rsidP="00187A21">
      <w:pPr>
        <w:jc w:val="center"/>
        <w:rPr>
          <w:b/>
          <w:szCs w:val="28"/>
        </w:rPr>
      </w:pPr>
      <w:r w:rsidRPr="009965F8">
        <w:rPr>
          <w:b/>
          <w:szCs w:val="28"/>
        </w:rPr>
        <w:t xml:space="preserve">УПРАВЛЕНИЕ </w:t>
      </w:r>
      <w:r>
        <w:rPr>
          <w:b/>
          <w:szCs w:val="28"/>
        </w:rPr>
        <w:t>ОБРАЗОВАНИЯ</w:t>
      </w:r>
    </w:p>
    <w:p w:rsidR="00187A21" w:rsidRPr="009965F8" w:rsidRDefault="00187A21" w:rsidP="00187A21">
      <w:pPr>
        <w:jc w:val="center"/>
        <w:rPr>
          <w:b/>
          <w:szCs w:val="28"/>
        </w:rPr>
      </w:pPr>
      <w:r w:rsidRPr="009965F8">
        <w:rPr>
          <w:b/>
          <w:szCs w:val="28"/>
        </w:rPr>
        <w:t>АДМИНИСТРАЦИИ МУНИЦИПАЛЬНОГО ОБРА</w:t>
      </w:r>
      <w:r>
        <w:rPr>
          <w:b/>
          <w:szCs w:val="28"/>
        </w:rPr>
        <w:t>ЗОВАНИЯ</w:t>
      </w:r>
      <w:r>
        <w:rPr>
          <w:b/>
          <w:szCs w:val="28"/>
        </w:rPr>
        <w:br/>
        <w:t>«ПЛЕСЕЦКИЙ</w:t>
      </w:r>
      <w:r w:rsidRPr="009965F8">
        <w:rPr>
          <w:b/>
          <w:szCs w:val="28"/>
        </w:rPr>
        <w:t xml:space="preserve"> РАЙОН»</w:t>
      </w:r>
    </w:p>
    <w:p w:rsidR="00187A21" w:rsidRDefault="00187A21" w:rsidP="00187A21">
      <w:pPr>
        <w:rPr>
          <w:szCs w:val="28"/>
        </w:rPr>
      </w:pPr>
    </w:p>
    <w:p w:rsidR="00187A21" w:rsidRDefault="00187A21" w:rsidP="00187A21">
      <w:pPr>
        <w:rPr>
          <w:szCs w:val="28"/>
        </w:rPr>
      </w:pPr>
    </w:p>
    <w:p w:rsidR="00A868E7" w:rsidRPr="009965F8" w:rsidRDefault="00A868E7" w:rsidP="00187A21">
      <w:pPr>
        <w:rPr>
          <w:szCs w:val="28"/>
        </w:rPr>
      </w:pPr>
    </w:p>
    <w:p w:rsidR="00187A21" w:rsidRPr="009965F8" w:rsidRDefault="00187A21" w:rsidP="00187A21">
      <w:pPr>
        <w:jc w:val="center"/>
        <w:rPr>
          <w:rFonts w:ascii="Book Antiqua" w:hAnsi="Book Antiqua"/>
          <w:b/>
          <w:spacing w:val="60"/>
          <w:sz w:val="36"/>
          <w:szCs w:val="36"/>
        </w:rPr>
      </w:pPr>
      <w:r w:rsidRPr="009965F8">
        <w:rPr>
          <w:rFonts w:ascii="Book Antiqua" w:hAnsi="Book Antiqua"/>
          <w:b/>
          <w:spacing w:val="60"/>
          <w:sz w:val="36"/>
          <w:szCs w:val="36"/>
        </w:rPr>
        <w:t>ПРИКАЗ</w:t>
      </w:r>
    </w:p>
    <w:p w:rsidR="00187A21" w:rsidRDefault="00187A21" w:rsidP="00187A21">
      <w:pPr>
        <w:rPr>
          <w:szCs w:val="28"/>
        </w:rPr>
      </w:pPr>
    </w:p>
    <w:p w:rsidR="00A868E7" w:rsidRPr="009965F8" w:rsidRDefault="00A868E7" w:rsidP="00187A21">
      <w:pPr>
        <w:rPr>
          <w:szCs w:val="28"/>
        </w:rPr>
      </w:pPr>
    </w:p>
    <w:p w:rsidR="00187A21" w:rsidRPr="00AB39C9" w:rsidRDefault="00AB39C9" w:rsidP="00187A21">
      <w:pPr>
        <w:jc w:val="center"/>
        <w:rPr>
          <w:szCs w:val="28"/>
        </w:rPr>
      </w:pPr>
      <w:r>
        <w:rPr>
          <w:szCs w:val="28"/>
        </w:rPr>
        <w:t>29</w:t>
      </w:r>
      <w:r w:rsidR="00187A21" w:rsidRPr="00AB39C9">
        <w:rPr>
          <w:szCs w:val="28"/>
        </w:rPr>
        <w:t xml:space="preserve"> </w:t>
      </w:r>
      <w:r w:rsidRPr="00AB39C9">
        <w:rPr>
          <w:szCs w:val="28"/>
        </w:rPr>
        <w:t>августа 2017года № 94</w:t>
      </w:r>
    </w:p>
    <w:p w:rsidR="00187A21" w:rsidRPr="009965F8" w:rsidRDefault="00187A21" w:rsidP="00187A21">
      <w:pPr>
        <w:jc w:val="center"/>
        <w:rPr>
          <w:szCs w:val="28"/>
        </w:rPr>
      </w:pPr>
    </w:p>
    <w:p w:rsidR="00187A21" w:rsidRPr="009965F8" w:rsidRDefault="00187A21" w:rsidP="00187A21">
      <w:pPr>
        <w:jc w:val="center"/>
      </w:pPr>
      <w:r w:rsidRPr="009965F8">
        <w:t>пос. Плесецк</w:t>
      </w:r>
    </w:p>
    <w:p w:rsidR="00187A21" w:rsidRPr="009965F8" w:rsidRDefault="00187A21" w:rsidP="00187A21">
      <w:pPr>
        <w:rPr>
          <w:szCs w:val="28"/>
        </w:rPr>
      </w:pPr>
    </w:p>
    <w:p w:rsidR="00BC0B5C" w:rsidRDefault="00BC0B5C" w:rsidP="00187A21">
      <w:pPr>
        <w:ind w:right="4251"/>
        <w:rPr>
          <w:sz w:val="28"/>
          <w:szCs w:val="28"/>
        </w:rPr>
      </w:pPr>
    </w:p>
    <w:p w:rsidR="00A868E7" w:rsidRPr="00E43F94" w:rsidRDefault="00A868E7" w:rsidP="00187A21">
      <w:pPr>
        <w:ind w:right="4251"/>
        <w:rPr>
          <w:sz w:val="28"/>
          <w:szCs w:val="28"/>
        </w:rPr>
      </w:pPr>
    </w:p>
    <w:p w:rsidR="00187A21" w:rsidRPr="00360A8F" w:rsidRDefault="0079068B" w:rsidP="00187A21">
      <w:pPr>
        <w:pStyle w:val="a3"/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О внесении изменений в </w:t>
      </w:r>
      <w:r>
        <w:rPr>
          <w:rFonts w:ascii="Times New Roman" w:hAnsi="Times New Roman"/>
          <w:b/>
          <w:sz w:val="28"/>
          <w:szCs w:val="28"/>
        </w:rPr>
        <w:t>Порядок</w:t>
      </w:r>
      <w:r w:rsidR="00187A21" w:rsidRPr="00360A8F">
        <w:rPr>
          <w:rFonts w:ascii="Times New Roman" w:hAnsi="Times New Roman"/>
          <w:b/>
          <w:sz w:val="28"/>
          <w:szCs w:val="28"/>
        </w:rPr>
        <w:t xml:space="preserve"> оценки</w:t>
      </w:r>
    </w:p>
    <w:p w:rsidR="00187A21" w:rsidRPr="00360A8F" w:rsidRDefault="00187A21" w:rsidP="00187A21">
      <w:pPr>
        <w:pStyle w:val="a3"/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360A8F">
        <w:rPr>
          <w:rFonts w:ascii="Times New Roman" w:hAnsi="Times New Roman"/>
          <w:b/>
          <w:sz w:val="28"/>
          <w:szCs w:val="28"/>
        </w:rPr>
        <w:t>выполнения муниципальными учреждениями муниципального задания на оказание муниципальных услуг (выполнения муниципальных работ)</w:t>
      </w:r>
    </w:p>
    <w:p w:rsidR="00187A21" w:rsidRDefault="00187A21" w:rsidP="00187A21">
      <w:pPr>
        <w:pStyle w:val="a3"/>
        <w:ind w:firstLine="0"/>
        <w:jc w:val="center"/>
        <w:rPr>
          <w:rFonts w:ascii="Times New Roman" w:hAnsi="Times New Roman"/>
          <w:bCs/>
          <w:i/>
          <w:sz w:val="28"/>
          <w:szCs w:val="28"/>
        </w:rPr>
      </w:pPr>
    </w:p>
    <w:p w:rsidR="00BC0B5C" w:rsidRDefault="00BC0B5C" w:rsidP="00187A21">
      <w:pPr>
        <w:pStyle w:val="1"/>
        <w:ind w:firstLine="567"/>
        <w:jc w:val="both"/>
        <w:rPr>
          <w:rFonts w:ascii="Times New Roman" w:hAnsi="Times New Roman"/>
          <w:b w:val="0"/>
          <w:i/>
          <w:sz w:val="28"/>
          <w:szCs w:val="28"/>
        </w:rPr>
      </w:pPr>
    </w:p>
    <w:p w:rsidR="00187A21" w:rsidRPr="00BC0B5C" w:rsidRDefault="00187A21" w:rsidP="00BC0B5C">
      <w:pPr>
        <w:pStyle w:val="1"/>
        <w:ind w:firstLine="709"/>
        <w:jc w:val="both"/>
        <w:rPr>
          <w:rFonts w:ascii="Times New Roman" w:hAnsi="Times New Roman"/>
          <w:spacing w:val="20"/>
          <w:sz w:val="28"/>
          <w:szCs w:val="28"/>
        </w:rPr>
      </w:pPr>
      <w:r w:rsidRPr="00E43F94">
        <w:rPr>
          <w:rFonts w:ascii="Times New Roman" w:hAnsi="Times New Roman"/>
          <w:b w:val="0"/>
          <w:sz w:val="28"/>
          <w:szCs w:val="28"/>
        </w:rPr>
        <w:t>Руководствуясь статьёй 69.2. Бюджетного кодекса Российской Федерации, статьей 9.2 Федерального закона от 12.01.1996 № 7-ФЗ                       «О некоммерческих организациях», пунктом 5 статьи 4 Федерального</w:t>
      </w:r>
      <w:r w:rsidR="00BC0B5C">
        <w:rPr>
          <w:rFonts w:ascii="Times New Roman" w:hAnsi="Times New Roman"/>
          <w:b w:val="0"/>
          <w:sz w:val="28"/>
          <w:szCs w:val="28"/>
        </w:rPr>
        <w:t xml:space="preserve">             </w:t>
      </w:r>
      <w:r w:rsidRPr="00E43F94">
        <w:rPr>
          <w:rFonts w:ascii="Times New Roman" w:hAnsi="Times New Roman"/>
          <w:b w:val="0"/>
          <w:sz w:val="28"/>
          <w:szCs w:val="28"/>
        </w:rPr>
        <w:t xml:space="preserve"> закона № 174-ФЗ «Об автономных учреждениях» </w:t>
      </w:r>
      <w:r w:rsidR="00BC0B5C">
        <w:rPr>
          <w:rFonts w:ascii="Times New Roman" w:hAnsi="Times New Roman"/>
          <w:b w:val="0"/>
          <w:sz w:val="28"/>
          <w:szCs w:val="28"/>
        </w:rPr>
        <w:t xml:space="preserve">                            </w:t>
      </w:r>
      <w:r w:rsidRPr="00BC0B5C">
        <w:rPr>
          <w:rFonts w:ascii="Times New Roman" w:hAnsi="Times New Roman"/>
          <w:spacing w:val="20"/>
          <w:sz w:val="28"/>
          <w:szCs w:val="28"/>
        </w:rPr>
        <w:t>приказываю:</w:t>
      </w:r>
    </w:p>
    <w:p w:rsidR="00187A21" w:rsidRDefault="00187A21" w:rsidP="00BC0B5C">
      <w:pPr>
        <w:pStyle w:val="ConsPlusTitle"/>
        <w:widowControl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1.</w:t>
      </w:r>
      <w:r>
        <w:rPr>
          <w:b w:val="0"/>
          <w:sz w:val="28"/>
          <w:szCs w:val="28"/>
        </w:rPr>
        <w:tab/>
      </w:r>
      <w:r w:rsidR="0079068B">
        <w:rPr>
          <w:b w:val="0"/>
          <w:sz w:val="28"/>
          <w:szCs w:val="28"/>
        </w:rPr>
        <w:t xml:space="preserve">Внести в </w:t>
      </w:r>
      <w:r w:rsidRPr="00BD2063">
        <w:rPr>
          <w:b w:val="0"/>
          <w:sz w:val="28"/>
          <w:szCs w:val="28"/>
        </w:rPr>
        <w:t>Порядок оценки выполнения муниципальными учреждениями муниципального задания на оказание муниципальных услуг</w:t>
      </w:r>
      <w:r w:rsidR="008E0959">
        <w:rPr>
          <w:b w:val="0"/>
          <w:sz w:val="28"/>
          <w:szCs w:val="28"/>
        </w:rPr>
        <w:t xml:space="preserve"> </w:t>
      </w:r>
      <w:r w:rsidRPr="00BD2063">
        <w:rPr>
          <w:b w:val="0"/>
          <w:sz w:val="28"/>
          <w:szCs w:val="28"/>
        </w:rPr>
        <w:t>(выполнения муниципальных работ</w:t>
      </w:r>
      <w:r w:rsidR="0093082F">
        <w:rPr>
          <w:b w:val="0"/>
          <w:sz w:val="28"/>
          <w:szCs w:val="28"/>
        </w:rPr>
        <w:t>)</w:t>
      </w:r>
      <w:r w:rsidR="00CB03CC">
        <w:rPr>
          <w:b w:val="0"/>
          <w:sz w:val="28"/>
          <w:szCs w:val="28"/>
        </w:rPr>
        <w:t>, утвержденный приказом Управления образования администрации МО «</w:t>
      </w:r>
      <w:proofErr w:type="spellStart"/>
      <w:r w:rsidR="00CB03CC">
        <w:rPr>
          <w:b w:val="0"/>
          <w:sz w:val="28"/>
          <w:szCs w:val="28"/>
        </w:rPr>
        <w:t>Плесецкий</w:t>
      </w:r>
      <w:proofErr w:type="spellEnd"/>
      <w:r w:rsidR="00CB03CC">
        <w:rPr>
          <w:b w:val="0"/>
          <w:sz w:val="28"/>
          <w:szCs w:val="28"/>
        </w:rPr>
        <w:t xml:space="preserve"> район» от 28.12.2015 № 253</w:t>
      </w:r>
      <w:r w:rsidR="0093082F">
        <w:rPr>
          <w:b w:val="0"/>
          <w:sz w:val="28"/>
          <w:szCs w:val="28"/>
        </w:rPr>
        <w:t xml:space="preserve"> </w:t>
      </w:r>
      <w:r w:rsidR="0079068B">
        <w:rPr>
          <w:b w:val="0"/>
          <w:sz w:val="28"/>
          <w:szCs w:val="28"/>
        </w:rPr>
        <w:t>следующие изменения:</w:t>
      </w:r>
    </w:p>
    <w:p w:rsidR="00377437" w:rsidRPr="00F012E8" w:rsidRDefault="00377437" w:rsidP="00377437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Пункт </w:t>
      </w:r>
      <w:r w:rsidRPr="0070707B">
        <w:rPr>
          <w:sz w:val="28"/>
          <w:szCs w:val="28"/>
        </w:rPr>
        <w:t>2.1</w:t>
      </w:r>
      <w:r>
        <w:rPr>
          <w:sz w:val="28"/>
          <w:szCs w:val="28"/>
        </w:rPr>
        <w:t>. изложить в новой редакции:</w:t>
      </w:r>
    </w:p>
    <w:p w:rsidR="00377437" w:rsidRPr="00100D2D" w:rsidRDefault="00377437" w:rsidP="00377437">
      <w:pPr>
        <w:ind w:firstLine="709"/>
        <w:jc w:val="both"/>
        <w:rPr>
          <w:sz w:val="28"/>
          <w:szCs w:val="28"/>
        </w:rPr>
      </w:pPr>
      <w:r w:rsidRPr="00F012E8">
        <w:rPr>
          <w:sz w:val="28"/>
          <w:szCs w:val="28"/>
        </w:rPr>
        <w:t>Расчет К</w:t>
      </w:r>
      <w:proofErr w:type="gramStart"/>
      <w:r>
        <w:rPr>
          <w:sz w:val="28"/>
          <w:szCs w:val="28"/>
        </w:rPr>
        <w:t>1</w:t>
      </w:r>
      <w:proofErr w:type="gramEnd"/>
      <w:r w:rsidRPr="00F012E8">
        <w:rPr>
          <w:sz w:val="28"/>
          <w:szCs w:val="28"/>
        </w:rPr>
        <w:t xml:space="preserve"> – оценка выполнения муниципального задания на оказание муниципальных услуг по критерию «объемы оказания муниципальных услуг» производится по формуле: </w:t>
      </w:r>
    </w:p>
    <w:p w:rsidR="00377437" w:rsidRPr="00377437" w:rsidRDefault="00377437" w:rsidP="00377437">
      <w:pPr>
        <w:ind w:firstLine="709"/>
        <w:jc w:val="both"/>
        <w:rPr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K1</m:t>
          </m:r>
          <m:r>
            <w:rPr>
              <w:rFonts w:ascii="Cambria Math"/>
              <w:sz w:val="28"/>
              <w:szCs w:val="28"/>
            </w:rPr>
            <m:t>=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/>
            <m:sup/>
            <m:e>
              <m:r>
                <w:rPr>
                  <w:rFonts w:ascii="Cambria Math" w:hAnsi="Cambria Math"/>
                  <w:sz w:val="28"/>
                  <w:szCs w:val="28"/>
                </w:rPr>
                <m:t>K1фi</m:t>
              </m:r>
            </m:e>
          </m:nary>
          <m:r>
            <w:rPr>
              <w:rFonts w:ascii="Cambria Math"/>
              <w:sz w:val="28"/>
              <w:szCs w:val="28"/>
            </w:rPr>
            <m:t>/</m:t>
          </m:r>
          <m:nary>
            <m:naryPr>
              <m:chr m:val="∑"/>
              <m:limLoc m:val="undOvr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naryPr>
            <m:sub/>
            <m:sup/>
            <m:e>
              <m:r>
                <w:rPr>
                  <w:rFonts w:ascii="Cambria Math" w:hAnsi="Cambria Math"/>
                  <w:sz w:val="28"/>
                  <w:szCs w:val="28"/>
                </w:rPr>
                <m:t>K1плi*100%</m:t>
              </m:r>
            </m:e>
          </m:nary>
        </m:oMath>
      </m:oMathPara>
    </w:p>
    <w:p w:rsidR="00377437" w:rsidRDefault="00377437" w:rsidP="00377437">
      <w:pPr>
        <w:jc w:val="both"/>
        <w:rPr>
          <w:sz w:val="28"/>
          <w:szCs w:val="28"/>
        </w:rPr>
      </w:pPr>
    </w:p>
    <w:p w:rsidR="00377437" w:rsidRPr="00F012E8" w:rsidRDefault="00377437" w:rsidP="00377437">
      <w:pPr>
        <w:jc w:val="both"/>
        <w:rPr>
          <w:sz w:val="28"/>
          <w:szCs w:val="28"/>
        </w:rPr>
      </w:pPr>
      <w:r w:rsidRPr="00F012E8">
        <w:rPr>
          <w:sz w:val="28"/>
          <w:szCs w:val="28"/>
        </w:rPr>
        <w:t>где:</w:t>
      </w:r>
    </w:p>
    <w:p w:rsidR="00377437" w:rsidRPr="00F012E8" w:rsidRDefault="00377437" w:rsidP="00377437">
      <w:pPr>
        <w:ind w:firstLine="709"/>
        <w:jc w:val="both"/>
        <w:rPr>
          <w:sz w:val="28"/>
          <w:szCs w:val="28"/>
        </w:rPr>
      </w:pPr>
      <w:r w:rsidRPr="00F012E8">
        <w:rPr>
          <w:sz w:val="28"/>
          <w:szCs w:val="28"/>
        </w:rPr>
        <w:t>К</w:t>
      </w:r>
      <w:r w:rsidRPr="003B2837">
        <w:rPr>
          <w:sz w:val="28"/>
          <w:szCs w:val="28"/>
        </w:rPr>
        <w:t>1</w:t>
      </w:r>
      <w:r w:rsidRPr="00F012E8">
        <w:rPr>
          <w:sz w:val="28"/>
          <w:szCs w:val="28"/>
        </w:rPr>
        <w:t>ф</w:t>
      </w:r>
      <w:proofErr w:type="spellStart"/>
      <w:r w:rsidRPr="00F012E8">
        <w:rPr>
          <w:sz w:val="28"/>
          <w:szCs w:val="28"/>
          <w:lang w:val="en-US"/>
        </w:rPr>
        <w:t>i</w:t>
      </w:r>
      <w:proofErr w:type="spellEnd"/>
      <w:r w:rsidRPr="00F012E8">
        <w:rPr>
          <w:sz w:val="28"/>
          <w:szCs w:val="28"/>
        </w:rPr>
        <w:t xml:space="preserve"> – фактическое значение показателя объема оказания муниципальных услуг;</w:t>
      </w:r>
    </w:p>
    <w:p w:rsidR="00377437" w:rsidRPr="00F012E8" w:rsidRDefault="00377437" w:rsidP="00377437">
      <w:pPr>
        <w:ind w:firstLine="709"/>
        <w:jc w:val="both"/>
        <w:rPr>
          <w:sz w:val="28"/>
          <w:szCs w:val="28"/>
        </w:rPr>
      </w:pPr>
      <w:r w:rsidRPr="00F012E8">
        <w:rPr>
          <w:sz w:val="28"/>
          <w:szCs w:val="28"/>
        </w:rPr>
        <w:t>К</w:t>
      </w:r>
      <w:r w:rsidRPr="003B2837">
        <w:rPr>
          <w:sz w:val="28"/>
          <w:szCs w:val="28"/>
        </w:rPr>
        <w:t>1</w:t>
      </w:r>
      <w:r w:rsidRPr="00F012E8">
        <w:rPr>
          <w:sz w:val="28"/>
          <w:szCs w:val="28"/>
        </w:rPr>
        <w:t>пл</w:t>
      </w:r>
      <w:proofErr w:type="spellStart"/>
      <w:r w:rsidRPr="00F012E8">
        <w:rPr>
          <w:sz w:val="28"/>
          <w:szCs w:val="28"/>
          <w:lang w:val="en-US"/>
        </w:rPr>
        <w:t>i</w:t>
      </w:r>
      <w:proofErr w:type="spellEnd"/>
      <w:r w:rsidRPr="00F012E8">
        <w:rPr>
          <w:sz w:val="28"/>
          <w:szCs w:val="28"/>
        </w:rPr>
        <w:t xml:space="preserve"> – плановое значение показателя объема оказания муниципальных услуг.</w:t>
      </w:r>
    </w:p>
    <w:p w:rsidR="00377437" w:rsidRPr="00F012E8" w:rsidRDefault="00377437" w:rsidP="00377437">
      <w:pPr>
        <w:ind w:firstLine="709"/>
        <w:jc w:val="both"/>
        <w:rPr>
          <w:sz w:val="28"/>
          <w:szCs w:val="28"/>
        </w:rPr>
      </w:pPr>
      <w:r w:rsidRPr="00F012E8">
        <w:rPr>
          <w:sz w:val="28"/>
          <w:szCs w:val="28"/>
        </w:rPr>
        <w:lastRenderedPageBreak/>
        <w:t xml:space="preserve">Интерпретация оценки выполнения муниципального задания по критерию «объем оказания муниципальных услуг» осуществляется в соответствии с таблицей </w:t>
      </w:r>
      <w:r w:rsidRPr="003B2837">
        <w:rPr>
          <w:sz w:val="28"/>
          <w:szCs w:val="28"/>
        </w:rPr>
        <w:t>1</w:t>
      </w:r>
      <w:r w:rsidRPr="00F012E8">
        <w:rPr>
          <w:sz w:val="28"/>
          <w:szCs w:val="28"/>
        </w:rPr>
        <w:t>:</w:t>
      </w:r>
    </w:p>
    <w:p w:rsidR="00377437" w:rsidRPr="003B2837" w:rsidRDefault="00377437" w:rsidP="00377437">
      <w:pPr>
        <w:ind w:firstLine="709"/>
        <w:jc w:val="both"/>
        <w:rPr>
          <w:sz w:val="28"/>
          <w:szCs w:val="28"/>
        </w:rPr>
      </w:pPr>
      <w:r w:rsidRPr="00F012E8">
        <w:rPr>
          <w:i/>
          <w:iCs/>
          <w:sz w:val="28"/>
          <w:szCs w:val="28"/>
        </w:rPr>
        <w:t xml:space="preserve">Таблица </w:t>
      </w:r>
      <w:r w:rsidRPr="003B2837">
        <w:rPr>
          <w:i/>
          <w:iCs/>
          <w:sz w:val="28"/>
          <w:szCs w:val="28"/>
        </w:rPr>
        <w:t>1</w:t>
      </w:r>
    </w:p>
    <w:tbl>
      <w:tblPr>
        <w:tblW w:w="4133" w:type="pct"/>
        <w:jc w:val="center"/>
        <w:tblCellSpacing w:w="7" w:type="dxa"/>
        <w:tblInd w:w="-12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3100"/>
        <w:gridCol w:w="4730"/>
      </w:tblGrid>
      <w:tr w:rsidR="00377437" w:rsidRPr="00F012E8" w:rsidTr="00B62533">
        <w:trPr>
          <w:cantSplit/>
          <w:trHeight w:val="240"/>
          <w:tblHeader/>
          <w:tblCellSpacing w:w="7" w:type="dxa"/>
          <w:jc w:val="center"/>
        </w:trPr>
        <w:tc>
          <w:tcPr>
            <w:tcW w:w="19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77437" w:rsidRPr="00FC05E6" w:rsidRDefault="00377437" w:rsidP="00B62533">
            <w:pPr>
              <w:ind w:firstLine="709"/>
              <w:jc w:val="both"/>
              <w:rPr>
                <w:b/>
                <w:sz w:val="28"/>
                <w:szCs w:val="28"/>
                <w:lang w:val="en-US"/>
              </w:rPr>
            </w:pPr>
            <w:r w:rsidRPr="00FC05E6">
              <w:rPr>
                <w:b/>
                <w:bCs/>
                <w:sz w:val="28"/>
                <w:szCs w:val="28"/>
              </w:rPr>
              <w:t>Значение К</w:t>
            </w:r>
            <w:proofErr w:type="gramStart"/>
            <w:r w:rsidRPr="00FC05E6">
              <w:rPr>
                <w:b/>
                <w:bCs/>
                <w:sz w:val="28"/>
                <w:szCs w:val="28"/>
                <w:lang w:val="en-US"/>
              </w:rPr>
              <w:t>1</w:t>
            </w:r>
            <w:proofErr w:type="gramEnd"/>
          </w:p>
        </w:tc>
        <w:tc>
          <w:tcPr>
            <w:tcW w:w="30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77437" w:rsidRPr="00FC05E6" w:rsidRDefault="00377437" w:rsidP="00B62533">
            <w:pPr>
              <w:ind w:firstLine="709"/>
              <w:jc w:val="both"/>
              <w:rPr>
                <w:b/>
                <w:sz w:val="28"/>
                <w:szCs w:val="28"/>
              </w:rPr>
            </w:pPr>
            <w:r w:rsidRPr="00FC05E6">
              <w:rPr>
                <w:b/>
                <w:bCs/>
                <w:sz w:val="28"/>
                <w:szCs w:val="28"/>
              </w:rPr>
              <w:t>Интерпретация оценки</w:t>
            </w:r>
          </w:p>
        </w:tc>
      </w:tr>
      <w:tr w:rsidR="00377437" w:rsidRPr="00F012E8" w:rsidTr="00B62533">
        <w:trPr>
          <w:cantSplit/>
          <w:trHeight w:val="520"/>
          <w:tblCellSpacing w:w="7" w:type="dxa"/>
          <w:jc w:val="center"/>
        </w:trPr>
        <w:tc>
          <w:tcPr>
            <w:tcW w:w="19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77437" w:rsidRPr="00F012E8" w:rsidRDefault="00377437" w:rsidP="00B62533">
            <w:pPr>
              <w:ind w:firstLine="709"/>
              <w:jc w:val="both"/>
              <w:rPr>
                <w:sz w:val="28"/>
                <w:szCs w:val="28"/>
              </w:rPr>
            </w:pPr>
            <w:r w:rsidRPr="00F012E8">
              <w:rPr>
                <w:sz w:val="28"/>
                <w:szCs w:val="28"/>
              </w:rPr>
              <w:t>К</w:t>
            </w:r>
            <w:proofErr w:type="gramStart"/>
            <w:r>
              <w:rPr>
                <w:sz w:val="28"/>
                <w:szCs w:val="28"/>
                <w:lang w:val="en-US"/>
              </w:rPr>
              <w:t>1</w:t>
            </w:r>
            <w:proofErr w:type="gramEnd"/>
            <w:r w:rsidRPr="00F012E8">
              <w:rPr>
                <w:sz w:val="28"/>
                <w:szCs w:val="28"/>
              </w:rPr>
              <w:t xml:space="preserve"> &gt; 100%</w:t>
            </w:r>
          </w:p>
        </w:tc>
        <w:tc>
          <w:tcPr>
            <w:tcW w:w="30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77437" w:rsidRPr="00F012E8" w:rsidRDefault="00377437" w:rsidP="00B6253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</w:t>
            </w:r>
            <w:r w:rsidRPr="00F012E8">
              <w:rPr>
                <w:sz w:val="28"/>
                <w:szCs w:val="28"/>
              </w:rPr>
              <w:t xml:space="preserve"> задание перевыполнено</w:t>
            </w:r>
          </w:p>
        </w:tc>
      </w:tr>
      <w:tr w:rsidR="00377437" w:rsidRPr="00F012E8" w:rsidTr="00B62533">
        <w:trPr>
          <w:cantSplit/>
          <w:trHeight w:val="520"/>
          <w:tblCellSpacing w:w="7" w:type="dxa"/>
          <w:jc w:val="center"/>
        </w:trPr>
        <w:tc>
          <w:tcPr>
            <w:tcW w:w="19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77437" w:rsidRPr="00F012E8" w:rsidRDefault="00377437" w:rsidP="00B62533">
            <w:pPr>
              <w:ind w:firstLine="709"/>
              <w:jc w:val="both"/>
              <w:rPr>
                <w:sz w:val="28"/>
                <w:szCs w:val="28"/>
              </w:rPr>
            </w:pPr>
            <w:r w:rsidRPr="00F012E8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  <w:lang w:val="en-US"/>
              </w:rPr>
              <w:t>0</w:t>
            </w:r>
            <w:r w:rsidRPr="00F012E8">
              <w:rPr>
                <w:sz w:val="28"/>
                <w:szCs w:val="28"/>
              </w:rPr>
              <w:t>% ≤ К</w:t>
            </w:r>
            <w:proofErr w:type="gramStart"/>
            <w:r>
              <w:rPr>
                <w:sz w:val="28"/>
                <w:szCs w:val="28"/>
                <w:lang w:val="en-US"/>
              </w:rPr>
              <w:t>1</w:t>
            </w:r>
            <w:proofErr w:type="gramEnd"/>
            <w:r w:rsidRPr="00F012E8">
              <w:rPr>
                <w:sz w:val="28"/>
                <w:szCs w:val="28"/>
              </w:rPr>
              <w:t>≤ 100%</w:t>
            </w:r>
          </w:p>
        </w:tc>
        <w:tc>
          <w:tcPr>
            <w:tcW w:w="30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77437" w:rsidRPr="00F012E8" w:rsidRDefault="00377437" w:rsidP="00B6253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</w:t>
            </w:r>
            <w:r w:rsidRPr="00F012E8">
              <w:rPr>
                <w:sz w:val="28"/>
                <w:szCs w:val="28"/>
              </w:rPr>
              <w:t xml:space="preserve"> задание выполнено в полном объеме</w:t>
            </w:r>
          </w:p>
        </w:tc>
      </w:tr>
      <w:tr w:rsidR="00377437" w:rsidRPr="00F012E8" w:rsidTr="00B62533">
        <w:trPr>
          <w:cantSplit/>
          <w:trHeight w:val="626"/>
          <w:tblCellSpacing w:w="7" w:type="dxa"/>
          <w:jc w:val="center"/>
        </w:trPr>
        <w:tc>
          <w:tcPr>
            <w:tcW w:w="196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77437" w:rsidRPr="00F012E8" w:rsidRDefault="00377437" w:rsidP="00B62533">
            <w:pPr>
              <w:ind w:firstLine="709"/>
              <w:jc w:val="both"/>
              <w:rPr>
                <w:sz w:val="28"/>
                <w:szCs w:val="28"/>
              </w:rPr>
            </w:pPr>
            <w:r w:rsidRPr="00F012E8">
              <w:rPr>
                <w:sz w:val="28"/>
                <w:szCs w:val="28"/>
              </w:rPr>
              <w:t>К</w:t>
            </w:r>
            <w:proofErr w:type="gramStart"/>
            <w:r>
              <w:rPr>
                <w:sz w:val="28"/>
                <w:szCs w:val="28"/>
                <w:lang w:val="en-US"/>
              </w:rPr>
              <w:t>1</w:t>
            </w:r>
            <w:proofErr w:type="gramEnd"/>
            <w:r w:rsidRPr="00F012E8">
              <w:rPr>
                <w:sz w:val="28"/>
                <w:szCs w:val="28"/>
              </w:rPr>
              <w:t>&lt; 9</w:t>
            </w:r>
            <w:r>
              <w:rPr>
                <w:sz w:val="28"/>
                <w:szCs w:val="28"/>
                <w:lang w:val="en-US"/>
              </w:rPr>
              <w:t>0</w:t>
            </w:r>
            <w:r w:rsidRPr="00F012E8">
              <w:rPr>
                <w:sz w:val="28"/>
                <w:szCs w:val="28"/>
              </w:rPr>
              <w:t>%</w:t>
            </w:r>
          </w:p>
        </w:tc>
        <w:tc>
          <w:tcPr>
            <w:tcW w:w="30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77437" w:rsidRPr="00F012E8" w:rsidRDefault="00377437" w:rsidP="00B62533">
            <w:pPr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Муниципальное</w:t>
            </w:r>
            <w:r w:rsidRPr="00F012E8">
              <w:rPr>
                <w:sz w:val="28"/>
                <w:szCs w:val="28"/>
              </w:rPr>
              <w:t xml:space="preserve"> задание не выполнено</w:t>
            </w:r>
          </w:p>
        </w:tc>
      </w:tr>
    </w:tbl>
    <w:p w:rsidR="00432831" w:rsidRPr="00EE6008" w:rsidRDefault="00432831" w:rsidP="00EE6008">
      <w:pPr>
        <w:jc w:val="both"/>
        <w:rPr>
          <w:sz w:val="28"/>
          <w:szCs w:val="28"/>
        </w:rPr>
      </w:pPr>
    </w:p>
    <w:p w:rsidR="00BC0B5C" w:rsidRDefault="00CB03CC" w:rsidP="00EE6008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87A21" w:rsidRPr="00E43F94">
        <w:rPr>
          <w:rFonts w:ascii="Times New Roman" w:hAnsi="Times New Roman"/>
          <w:sz w:val="28"/>
          <w:szCs w:val="28"/>
        </w:rPr>
        <w:t xml:space="preserve">. </w:t>
      </w:r>
      <w:r w:rsidR="00187A21">
        <w:rPr>
          <w:rFonts w:ascii="Times New Roman" w:hAnsi="Times New Roman"/>
          <w:sz w:val="28"/>
          <w:szCs w:val="28"/>
        </w:rPr>
        <w:tab/>
      </w:r>
      <w:proofErr w:type="gramStart"/>
      <w:r w:rsidR="00187A21" w:rsidRPr="00E43F94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187A21" w:rsidRPr="00E43F94">
        <w:rPr>
          <w:rFonts w:ascii="Times New Roman" w:hAnsi="Times New Roman"/>
          <w:sz w:val="28"/>
          <w:szCs w:val="28"/>
        </w:rPr>
        <w:t xml:space="preserve"> исполнением </w:t>
      </w:r>
      <w:r w:rsidR="00187A21">
        <w:rPr>
          <w:rFonts w:ascii="Times New Roman" w:hAnsi="Times New Roman"/>
          <w:sz w:val="28"/>
          <w:szCs w:val="28"/>
        </w:rPr>
        <w:t>приказа</w:t>
      </w:r>
      <w:r w:rsidR="00187A21" w:rsidRPr="00E43F94">
        <w:rPr>
          <w:rFonts w:ascii="Times New Roman" w:hAnsi="Times New Roman"/>
          <w:sz w:val="28"/>
          <w:szCs w:val="28"/>
        </w:rPr>
        <w:t xml:space="preserve"> </w:t>
      </w:r>
      <w:r w:rsidR="00187A21">
        <w:rPr>
          <w:rFonts w:ascii="Times New Roman" w:hAnsi="Times New Roman"/>
          <w:sz w:val="28"/>
          <w:szCs w:val="28"/>
        </w:rPr>
        <w:t>оставляю за собой</w:t>
      </w:r>
      <w:r w:rsidR="00187A21" w:rsidRPr="00E43F94">
        <w:rPr>
          <w:rFonts w:ascii="Times New Roman" w:hAnsi="Times New Roman"/>
          <w:sz w:val="28"/>
          <w:szCs w:val="28"/>
        </w:rPr>
        <w:t xml:space="preserve">. </w:t>
      </w:r>
    </w:p>
    <w:p w:rsidR="00A868E7" w:rsidRDefault="00A868E7" w:rsidP="00EE6008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A868E7" w:rsidRDefault="00A868E7" w:rsidP="00EE6008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A868E7" w:rsidRPr="00EE6008" w:rsidRDefault="00A868E7" w:rsidP="00EE6008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BC0B5C" w:rsidRPr="00E43F94" w:rsidRDefault="00CB03CC" w:rsidP="00187A21">
      <w:pPr>
        <w:pStyle w:val="a7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BC0B5C">
        <w:rPr>
          <w:rFonts w:ascii="Times New Roman" w:hAnsi="Times New Roman"/>
          <w:sz w:val="28"/>
          <w:szCs w:val="28"/>
        </w:rPr>
        <w:t>управления образования                                                Т.Л. Якимова</w:t>
      </w:r>
    </w:p>
    <w:p w:rsidR="0093082F" w:rsidRDefault="0093082F" w:rsidP="00EE6008">
      <w:pPr>
        <w:tabs>
          <w:tab w:val="left" w:pos="5103"/>
        </w:tabs>
        <w:jc w:val="both"/>
        <w:rPr>
          <w:sz w:val="28"/>
          <w:szCs w:val="28"/>
        </w:rPr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A868E7" w:rsidRDefault="00A868E7" w:rsidP="008C7DB4">
      <w:pPr>
        <w:tabs>
          <w:tab w:val="left" w:pos="5103"/>
        </w:tabs>
        <w:ind w:firstLine="4536"/>
        <w:jc w:val="center"/>
      </w:pPr>
    </w:p>
    <w:p w:rsidR="00276932" w:rsidRDefault="00276932" w:rsidP="00EE6008"/>
    <w:sectPr w:rsidR="00276932" w:rsidSect="00EE6008">
      <w:headerReference w:type="first" r:id="rId9"/>
      <w:pgSz w:w="11906" w:h="16838"/>
      <w:pgMar w:top="568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9068B" w:rsidRDefault="0079068B" w:rsidP="00EE6008">
      <w:r>
        <w:separator/>
      </w:r>
    </w:p>
  </w:endnote>
  <w:endnote w:type="continuationSeparator" w:id="0">
    <w:p w:rsidR="0079068B" w:rsidRDefault="0079068B" w:rsidP="00EE60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9068B" w:rsidRDefault="0079068B" w:rsidP="00EE6008">
      <w:r>
        <w:separator/>
      </w:r>
    </w:p>
  </w:footnote>
  <w:footnote w:type="continuationSeparator" w:id="0">
    <w:p w:rsidR="0079068B" w:rsidRDefault="0079068B" w:rsidP="00EE600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068B" w:rsidRDefault="0079068B">
    <w:pPr>
      <w:pStyle w:val="ab"/>
      <w:jc w:val="right"/>
    </w:pPr>
  </w:p>
  <w:p w:rsidR="0079068B" w:rsidRDefault="0079068B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FA52D7"/>
    <w:multiLevelType w:val="multilevel"/>
    <w:tmpl w:val="BE2891A6"/>
    <w:lvl w:ilvl="0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7A21"/>
    <w:rsid w:val="00012986"/>
    <w:rsid w:val="00083BC9"/>
    <w:rsid w:val="00100D2D"/>
    <w:rsid w:val="00150D58"/>
    <w:rsid w:val="00170AD0"/>
    <w:rsid w:val="00187A21"/>
    <w:rsid w:val="001C0CA6"/>
    <w:rsid w:val="00253035"/>
    <w:rsid w:val="00276932"/>
    <w:rsid w:val="002D3B03"/>
    <w:rsid w:val="00322BF9"/>
    <w:rsid w:val="0032391B"/>
    <w:rsid w:val="00330F50"/>
    <w:rsid w:val="0034546F"/>
    <w:rsid w:val="00346950"/>
    <w:rsid w:val="00360A8F"/>
    <w:rsid w:val="00377437"/>
    <w:rsid w:val="003B2837"/>
    <w:rsid w:val="003D5CB1"/>
    <w:rsid w:val="00432831"/>
    <w:rsid w:val="00487701"/>
    <w:rsid w:val="0050597A"/>
    <w:rsid w:val="005F07D8"/>
    <w:rsid w:val="0065485B"/>
    <w:rsid w:val="006944B2"/>
    <w:rsid w:val="0070309D"/>
    <w:rsid w:val="0070707B"/>
    <w:rsid w:val="0079068B"/>
    <w:rsid w:val="007C1B17"/>
    <w:rsid w:val="00841FA1"/>
    <w:rsid w:val="00852BF3"/>
    <w:rsid w:val="008C7DB4"/>
    <w:rsid w:val="008E0959"/>
    <w:rsid w:val="0093082F"/>
    <w:rsid w:val="009F3D9B"/>
    <w:rsid w:val="00A135E4"/>
    <w:rsid w:val="00A643D7"/>
    <w:rsid w:val="00A868E7"/>
    <w:rsid w:val="00AB39C9"/>
    <w:rsid w:val="00B027F1"/>
    <w:rsid w:val="00B545D9"/>
    <w:rsid w:val="00BC0B5C"/>
    <w:rsid w:val="00C05ED3"/>
    <w:rsid w:val="00C42FB0"/>
    <w:rsid w:val="00C92434"/>
    <w:rsid w:val="00CB03CC"/>
    <w:rsid w:val="00E501B6"/>
    <w:rsid w:val="00EA5217"/>
    <w:rsid w:val="00EE261D"/>
    <w:rsid w:val="00EE5458"/>
    <w:rsid w:val="00EE6008"/>
    <w:rsid w:val="00F135FF"/>
    <w:rsid w:val="00F33D49"/>
    <w:rsid w:val="00F84D7B"/>
    <w:rsid w:val="00FC05E6"/>
    <w:rsid w:val="00FE4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7A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87A21"/>
    <w:pPr>
      <w:keepNext/>
      <w:jc w:val="center"/>
      <w:outlineLvl w:val="0"/>
    </w:pPr>
    <w:rPr>
      <w:rFonts w:ascii="Arial" w:hAnsi="Arial"/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87A21"/>
    <w:rPr>
      <w:rFonts w:ascii="Arial" w:eastAsia="Times New Roman" w:hAnsi="Arial" w:cs="Times New Roman"/>
      <w:b/>
      <w:bCs/>
      <w:sz w:val="20"/>
      <w:szCs w:val="24"/>
      <w:lang w:eastAsia="ru-RU"/>
    </w:rPr>
  </w:style>
  <w:style w:type="paragraph" w:styleId="a3">
    <w:name w:val="Body Text Indent"/>
    <w:basedOn w:val="a"/>
    <w:link w:val="a4"/>
    <w:rsid w:val="00187A21"/>
    <w:pPr>
      <w:ind w:firstLine="540"/>
    </w:pPr>
    <w:rPr>
      <w:rFonts w:ascii="Arial" w:hAnsi="Arial"/>
      <w:sz w:val="22"/>
    </w:rPr>
  </w:style>
  <w:style w:type="character" w:customStyle="1" w:styleId="a4">
    <w:name w:val="Основной текст с отступом Знак"/>
    <w:basedOn w:val="a0"/>
    <w:link w:val="a3"/>
    <w:rsid w:val="00187A21"/>
    <w:rPr>
      <w:rFonts w:ascii="Arial" w:eastAsia="Times New Roman" w:hAnsi="Arial" w:cs="Times New Roman"/>
      <w:szCs w:val="24"/>
    </w:rPr>
  </w:style>
  <w:style w:type="paragraph" w:styleId="a5">
    <w:name w:val="Body Text"/>
    <w:basedOn w:val="a"/>
    <w:link w:val="a6"/>
    <w:unhideWhenUsed/>
    <w:rsid w:val="00187A21"/>
    <w:pPr>
      <w:spacing w:after="120"/>
    </w:pPr>
  </w:style>
  <w:style w:type="character" w:customStyle="1" w:styleId="a6">
    <w:name w:val="Основной текст Знак"/>
    <w:basedOn w:val="a0"/>
    <w:link w:val="a5"/>
    <w:rsid w:val="00187A21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187A2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Title">
    <w:name w:val="ConsPlusTitle"/>
    <w:rsid w:val="00187A2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87A2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87A21"/>
    <w:rPr>
      <w:rFonts w:ascii="Tahoma" w:eastAsia="Times New Roman" w:hAnsi="Tahoma" w:cs="Tahoma"/>
      <w:sz w:val="16"/>
      <w:szCs w:val="16"/>
      <w:lang w:eastAsia="ru-RU"/>
    </w:rPr>
  </w:style>
  <w:style w:type="character" w:styleId="aa">
    <w:name w:val="Placeholder Text"/>
    <w:basedOn w:val="a0"/>
    <w:uiPriority w:val="99"/>
    <w:semiHidden/>
    <w:rsid w:val="00187A21"/>
    <w:rPr>
      <w:color w:val="808080"/>
    </w:rPr>
  </w:style>
  <w:style w:type="paragraph" w:styleId="ab">
    <w:name w:val="header"/>
    <w:basedOn w:val="a"/>
    <w:link w:val="ac"/>
    <w:uiPriority w:val="99"/>
    <w:unhideWhenUsed/>
    <w:rsid w:val="00EE600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EE60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semiHidden/>
    <w:unhideWhenUsed/>
    <w:rsid w:val="00EE600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EE600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219D64-6C65-4213-8C3B-F48FBC3C5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440</TotalTime>
  <Pages>2</Pages>
  <Words>269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1802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Ипатова Ольга Вячеславовна</dc:creator>
  <cp:keywords/>
  <dc:description/>
  <cp:lastModifiedBy>Ипатова Ольга Вячеславовна</cp:lastModifiedBy>
  <cp:revision>50</cp:revision>
  <cp:lastPrinted>2017-08-29T13:16:00Z</cp:lastPrinted>
  <dcterms:created xsi:type="dcterms:W3CDTF">2017-05-31T09:06:00Z</dcterms:created>
  <dcterms:modified xsi:type="dcterms:W3CDTF">2017-08-29T13:16:00Z</dcterms:modified>
</cp:coreProperties>
</file>