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3228"/>
        <w:gridCol w:w="6342"/>
      </w:tblGrid>
      <w:tr w:rsidR="006F7D8E" w:rsidTr="003A2828">
        <w:tc>
          <w:tcPr>
            <w:tcW w:w="3228" w:type="dxa"/>
          </w:tcPr>
          <w:p w:rsidR="006F7D8E" w:rsidRPr="003A2828" w:rsidRDefault="006F7D8E" w:rsidP="003A2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2.85pt;margin-top:-.35pt;width:90pt;height:80.65pt;z-index:251658240">
                  <v:imagedata r:id="rId5" o:title=""/>
                  <w10:wrap type="square"/>
                </v:shape>
              </w:pict>
            </w:r>
          </w:p>
        </w:tc>
        <w:tc>
          <w:tcPr>
            <w:tcW w:w="6342" w:type="dxa"/>
          </w:tcPr>
          <w:p w:rsidR="006F7D8E" w:rsidRPr="003A2828" w:rsidRDefault="006F7D8E" w:rsidP="007624CA">
            <w:pPr>
              <w:tabs>
                <w:tab w:val="left" w:pos="3492"/>
                <w:tab w:val="left" w:pos="5532"/>
              </w:tabs>
              <w:spacing w:after="0" w:line="240" w:lineRule="auto"/>
              <w:ind w:left="-828" w:right="114" w:firstLine="3240"/>
              <w:rPr>
                <w:rFonts w:ascii="Times New Roman" w:hAnsi="Times New Roman"/>
                <w:sz w:val="24"/>
                <w:szCs w:val="24"/>
              </w:rPr>
            </w:pPr>
            <w:r w:rsidRPr="003A2828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6F7D8E" w:rsidRPr="003A2828" w:rsidRDefault="006F7D8E" w:rsidP="007624CA">
            <w:pPr>
              <w:tabs>
                <w:tab w:val="left" w:pos="3492"/>
                <w:tab w:val="left" w:pos="5532"/>
              </w:tabs>
              <w:spacing w:after="0" w:line="240" w:lineRule="auto"/>
              <w:ind w:left="-828" w:right="114" w:firstLine="3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 w:rsidRPr="003A2828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</w:p>
          <w:p w:rsidR="006F7D8E" w:rsidRPr="003A2828" w:rsidRDefault="006F7D8E" w:rsidP="007624CA">
            <w:pPr>
              <w:tabs>
                <w:tab w:val="left" w:pos="3132"/>
                <w:tab w:val="left" w:pos="3492"/>
                <w:tab w:val="left" w:pos="5532"/>
              </w:tabs>
              <w:spacing w:after="0" w:line="240" w:lineRule="auto"/>
              <w:ind w:left="-828" w:right="114" w:firstLine="3240"/>
              <w:rPr>
                <w:rFonts w:ascii="Times New Roman" w:hAnsi="Times New Roman"/>
                <w:sz w:val="24"/>
                <w:szCs w:val="24"/>
              </w:rPr>
            </w:pPr>
            <w:r w:rsidRPr="003A2828">
              <w:rPr>
                <w:rFonts w:ascii="Times New Roman" w:hAnsi="Times New Roman"/>
                <w:sz w:val="24"/>
                <w:szCs w:val="24"/>
              </w:rPr>
              <w:t>МО «Плесецкий район»</w:t>
            </w:r>
          </w:p>
          <w:p w:rsidR="006F7D8E" w:rsidRPr="003A2828" w:rsidRDefault="006F7D8E" w:rsidP="007624CA">
            <w:pPr>
              <w:tabs>
                <w:tab w:val="left" w:pos="3492"/>
                <w:tab w:val="left" w:pos="5532"/>
              </w:tabs>
              <w:spacing w:after="0" w:line="240" w:lineRule="auto"/>
              <w:ind w:left="-828" w:right="114" w:firstLine="3240"/>
              <w:rPr>
                <w:rFonts w:ascii="Times New Roman" w:hAnsi="Times New Roman"/>
                <w:sz w:val="24"/>
                <w:szCs w:val="24"/>
              </w:rPr>
            </w:pPr>
            <w:r w:rsidRPr="003A2828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6F7D8E" w:rsidRPr="003A2828" w:rsidRDefault="006F7D8E" w:rsidP="007624CA">
            <w:pPr>
              <w:tabs>
                <w:tab w:val="left" w:pos="3492"/>
                <w:tab w:val="left" w:pos="5532"/>
              </w:tabs>
              <w:spacing w:after="0" w:line="240" w:lineRule="auto"/>
              <w:ind w:left="-828" w:right="114" w:firstLine="3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В.Н. Гетманенко</w:t>
            </w:r>
          </w:p>
          <w:p w:rsidR="006F7D8E" w:rsidRPr="003A2828" w:rsidRDefault="006F7D8E" w:rsidP="007624CA">
            <w:pPr>
              <w:tabs>
                <w:tab w:val="left" w:pos="3492"/>
                <w:tab w:val="left" w:pos="5532"/>
              </w:tabs>
              <w:spacing w:after="0" w:line="240" w:lineRule="auto"/>
              <w:ind w:left="-828" w:right="114" w:firstLine="3240"/>
              <w:rPr>
                <w:rFonts w:ascii="Times New Roman" w:hAnsi="Times New Roman"/>
                <w:sz w:val="24"/>
                <w:szCs w:val="24"/>
              </w:rPr>
            </w:pPr>
            <w:r w:rsidRPr="003A2828">
              <w:rPr>
                <w:rFonts w:ascii="Times New Roman" w:hAnsi="Times New Roman"/>
                <w:sz w:val="24"/>
                <w:szCs w:val="24"/>
              </w:rPr>
              <w:t>«02» октября 2015 года</w:t>
            </w:r>
          </w:p>
        </w:tc>
      </w:tr>
    </w:tbl>
    <w:p w:rsidR="006F7D8E" w:rsidRDefault="006F7D8E" w:rsidP="00FA7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7D8E" w:rsidRPr="00CD408E" w:rsidRDefault="006F7D8E" w:rsidP="00CD59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408E">
        <w:rPr>
          <w:rFonts w:ascii="Times New Roman" w:hAnsi="Times New Roman"/>
          <w:b/>
          <w:sz w:val="28"/>
          <w:szCs w:val="28"/>
        </w:rPr>
        <w:t>ПОЛОЖЕНИЕ</w:t>
      </w:r>
    </w:p>
    <w:p w:rsidR="006F7D8E" w:rsidRPr="00CD408E" w:rsidRDefault="006F7D8E" w:rsidP="006611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408E">
        <w:rPr>
          <w:rFonts w:ascii="Times New Roman" w:hAnsi="Times New Roman"/>
          <w:b/>
          <w:sz w:val="28"/>
          <w:szCs w:val="28"/>
        </w:rPr>
        <w:t xml:space="preserve">о проведении районного </w:t>
      </w:r>
      <w:r>
        <w:rPr>
          <w:rFonts w:ascii="Times New Roman" w:hAnsi="Times New Roman"/>
          <w:b/>
          <w:sz w:val="28"/>
          <w:szCs w:val="28"/>
        </w:rPr>
        <w:t>фестиваля молодежных</w:t>
      </w:r>
      <w:r w:rsidRPr="00CD408E">
        <w:rPr>
          <w:rFonts w:ascii="Times New Roman" w:hAnsi="Times New Roman"/>
          <w:b/>
          <w:sz w:val="28"/>
          <w:szCs w:val="28"/>
        </w:rPr>
        <w:t xml:space="preserve"> талантов </w:t>
      </w:r>
    </w:p>
    <w:p w:rsidR="006F7D8E" w:rsidRPr="00CD408E" w:rsidRDefault="006F7D8E" w:rsidP="002831F4">
      <w:pPr>
        <w:pStyle w:val="ListParagraph"/>
        <w:numPr>
          <w:ilvl w:val="0"/>
          <w:numId w:val="1"/>
        </w:num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408E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F7D8E" w:rsidRPr="00CD408E" w:rsidRDefault="006F7D8E" w:rsidP="002831F4">
      <w:pPr>
        <w:pStyle w:val="ListParagraph"/>
        <w:spacing w:before="240" w:after="0" w:line="240" w:lineRule="auto"/>
        <w:rPr>
          <w:rFonts w:ascii="Times New Roman" w:hAnsi="Times New Roman"/>
          <w:b/>
          <w:sz w:val="20"/>
          <w:szCs w:val="28"/>
        </w:rPr>
      </w:pPr>
    </w:p>
    <w:p w:rsidR="006F7D8E" w:rsidRDefault="006F7D8E" w:rsidP="00CD408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08E">
        <w:rPr>
          <w:rFonts w:ascii="Times New Roman" w:hAnsi="Times New Roman"/>
          <w:sz w:val="28"/>
          <w:szCs w:val="28"/>
        </w:rPr>
        <w:t>Районный фестиваль молодежных талантов</w:t>
      </w:r>
      <w:r>
        <w:rPr>
          <w:rFonts w:ascii="Times New Roman" w:hAnsi="Times New Roman"/>
          <w:sz w:val="28"/>
          <w:szCs w:val="28"/>
        </w:rPr>
        <w:t xml:space="preserve"> (далее – Фестиваль)</w:t>
      </w:r>
      <w:r w:rsidRPr="00CD408E">
        <w:rPr>
          <w:rFonts w:ascii="Times New Roman" w:hAnsi="Times New Roman"/>
          <w:sz w:val="28"/>
          <w:szCs w:val="28"/>
        </w:rPr>
        <w:t xml:space="preserve"> – мероприятие, проводимое в поддержку развития молодежной альтернативной культуры в Плесецком районе.</w:t>
      </w:r>
    </w:p>
    <w:p w:rsidR="006F7D8E" w:rsidRPr="004813F2" w:rsidRDefault="006F7D8E" w:rsidP="004813F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13F2">
        <w:rPr>
          <w:rFonts w:ascii="Times New Roman" w:hAnsi="Times New Roman"/>
          <w:sz w:val="28"/>
          <w:szCs w:val="28"/>
        </w:rPr>
        <w:t>Реализация данного проекта осуществлена при поддержке министерства по делам молодежи и спорту Архангельской области в рамках государственной программы Архангельской области «Патриотическое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на 2014 - 2020 годы» и Архангельского Центра социальных технологий «Гарант».</w:t>
      </w:r>
    </w:p>
    <w:p w:rsidR="006F7D8E" w:rsidRPr="00CD408E" w:rsidRDefault="006F7D8E" w:rsidP="00CD408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Учредитель Ф</w:t>
      </w:r>
      <w:r w:rsidRPr="00CD408E">
        <w:rPr>
          <w:rFonts w:ascii="Times New Roman" w:hAnsi="Times New Roman"/>
          <w:sz w:val="28"/>
          <w:szCs w:val="28"/>
        </w:rPr>
        <w:t>естиваля -</w:t>
      </w:r>
      <w:r w:rsidRPr="00CD408E">
        <w:rPr>
          <w:rFonts w:ascii="Times New Roman" w:hAnsi="Times New Roman"/>
          <w:color w:val="333333"/>
          <w:sz w:val="28"/>
          <w:szCs w:val="28"/>
        </w:rPr>
        <w:t xml:space="preserve"> администрация муниципального образования «Плесецкий район»</w:t>
      </w:r>
      <w:r w:rsidRPr="00CD408E">
        <w:rPr>
          <w:rFonts w:ascii="Times New Roman" w:hAnsi="Times New Roman"/>
          <w:sz w:val="28"/>
          <w:szCs w:val="28"/>
        </w:rPr>
        <w:t>.</w:t>
      </w:r>
    </w:p>
    <w:p w:rsidR="006F7D8E" w:rsidRDefault="006F7D8E" w:rsidP="00CD408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Координаторы и организаторы Ф</w:t>
      </w:r>
      <w:r w:rsidRPr="00CD408E">
        <w:rPr>
          <w:rFonts w:ascii="Times New Roman" w:hAnsi="Times New Roman"/>
          <w:sz w:val="28"/>
          <w:szCs w:val="28"/>
        </w:rPr>
        <w:t>естиваля - отдел по делам молодёжи, семейной политике, культуре, спорту и туризму администрации МО «Плесецкий район»</w:t>
      </w:r>
      <w:r>
        <w:rPr>
          <w:rFonts w:ascii="Times New Roman" w:hAnsi="Times New Roman"/>
          <w:sz w:val="28"/>
          <w:szCs w:val="28"/>
        </w:rPr>
        <w:t>.</w:t>
      </w:r>
    </w:p>
    <w:p w:rsidR="006F7D8E" w:rsidRPr="00CD408E" w:rsidRDefault="006F7D8E" w:rsidP="00CD408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Партнер Фестиваля - МКУК «Досуговый центр «Зенит» (п. Плесецк)</w:t>
      </w:r>
      <w:r w:rsidRPr="00CD408E">
        <w:rPr>
          <w:rFonts w:ascii="Times New Roman" w:hAnsi="Times New Roman"/>
          <w:sz w:val="28"/>
          <w:szCs w:val="28"/>
        </w:rPr>
        <w:t>.</w:t>
      </w:r>
    </w:p>
    <w:p w:rsidR="006F7D8E" w:rsidRPr="00CD408E" w:rsidRDefault="006F7D8E" w:rsidP="00CD408E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проведения Фестиваля: </w:t>
      </w:r>
      <w:r w:rsidRPr="003C6136">
        <w:rPr>
          <w:rFonts w:ascii="Times New Roman" w:hAnsi="Times New Roman"/>
          <w:b/>
          <w:sz w:val="28"/>
          <w:szCs w:val="28"/>
        </w:rPr>
        <w:t>24 октября</w:t>
      </w:r>
      <w:r w:rsidRPr="00CD408E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CD408E">
          <w:rPr>
            <w:rFonts w:ascii="Times New Roman" w:hAnsi="Times New Roman"/>
            <w:b/>
            <w:sz w:val="28"/>
            <w:szCs w:val="28"/>
          </w:rPr>
          <w:t>20</w:t>
        </w:r>
        <w:r>
          <w:rPr>
            <w:rFonts w:ascii="Times New Roman" w:hAnsi="Times New Roman"/>
            <w:b/>
            <w:sz w:val="28"/>
            <w:szCs w:val="28"/>
          </w:rPr>
          <w:t>15</w:t>
        </w:r>
        <w:r w:rsidRPr="00CD408E">
          <w:rPr>
            <w:rFonts w:ascii="Times New Roman" w:hAnsi="Times New Roman"/>
            <w:b/>
            <w:sz w:val="28"/>
            <w:szCs w:val="28"/>
          </w:rPr>
          <w:t xml:space="preserve"> г</w:t>
        </w:r>
      </w:smartTag>
      <w:r w:rsidRPr="00CD408E">
        <w:rPr>
          <w:rFonts w:ascii="Times New Roman" w:hAnsi="Times New Roman"/>
          <w:b/>
          <w:sz w:val="28"/>
          <w:szCs w:val="28"/>
        </w:rPr>
        <w:t>.</w:t>
      </w:r>
    </w:p>
    <w:p w:rsidR="006F7D8E" w:rsidRPr="00CD408E" w:rsidRDefault="006F7D8E" w:rsidP="006611FA">
      <w:pPr>
        <w:pStyle w:val="ListParagraph"/>
        <w:spacing w:line="240" w:lineRule="auto"/>
        <w:ind w:left="567"/>
        <w:jc w:val="both"/>
        <w:rPr>
          <w:rFonts w:ascii="Times New Roman" w:hAnsi="Times New Roman"/>
          <w:sz w:val="20"/>
          <w:szCs w:val="28"/>
        </w:rPr>
      </w:pPr>
    </w:p>
    <w:p w:rsidR="006F7D8E" w:rsidRDefault="006F7D8E" w:rsidP="006611FA">
      <w:pPr>
        <w:pStyle w:val="ListParagraph"/>
        <w:numPr>
          <w:ilvl w:val="0"/>
          <w:numId w:val="1"/>
        </w:numPr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408E">
        <w:rPr>
          <w:rFonts w:ascii="Times New Roman" w:hAnsi="Times New Roman"/>
          <w:b/>
          <w:sz w:val="28"/>
          <w:szCs w:val="28"/>
        </w:rPr>
        <w:t>Цели и задачи Фестиваля</w:t>
      </w:r>
    </w:p>
    <w:p w:rsidR="006F7D8E" w:rsidRPr="00CD408E" w:rsidRDefault="006F7D8E" w:rsidP="004E11D6">
      <w:pPr>
        <w:pStyle w:val="ListParagraph"/>
        <w:spacing w:before="24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6F7D8E" w:rsidRPr="00CD408E" w:rsidRDefault="006F7D8E" w:rsidP="002831F4">
      <w:pPr>
        <w:pStyle w:val="ListParagraph"/>
        <w:spacing w:before="240" w:line="240" w:lineRule="auto"/>
        <w:ind w:left="567" w:firstLine="284"/>
        <w:jc w:val="both"/>
        <w:rPr>
          <w:rFonts w:ascii="Times New Roman" w:hAnsi="Times New Roman"/>
          <w:b/>
          <w:sz w:val="28"/>
          <w:szCs w:val="28"/>
        </w:rPr>
      </w:pPr>
      <w:r w:rsidRPr="00CD408E">
        <w:rPr>
          <w:rFonts w:ascii="Times New Roman" w:hAnsi="Times New Roman"/>
          <w:b/>
          <w:sz w:val="28"/>
          <w:szCs w:val="28"/>
        </w:rPr>
        <w:t>Цели:</w:t>
      </w:r>
    </w:p>
    <w:p w:rsidR="006F7D8E" w:rsidRPr="00CD408E" w:rsidRDefault="006F7D8E" w:rsidP="002831F4">
      <w:pPr>
        <w:pStyle w:val="ListParagraph"/>
        <w:numPr>
          <w:ilvl w:val="0"/>
          <w:numId w:val="6"/>
        </w:numPr>
        <w:spacing w:before="24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CD408E">
        <w:rPr>
          <w:rFonts w:ascii="Times New Roman" w:hAnsi="Times New Roman"/>
          <w:sz w:val="28"/>
          <w:szCs w:val="28"/>
        </w:rPr>
        <w:t>популяризация молодежного творчества и оригинального искусства, выявление и поддержка талантливой молодежи;</w:t>
      </w:r>
    </w:p>
    <w:p w:rsidR="006F7D8E" w:rsidRPr="00CD408E" w:rsidRDefault="006F7D8E" w:rsidP="00FA7A7B">
      <w:pPr>
        <w:pStyle w:val="ListParagraph"/>
        <w:numPr>
          <w:ilvl w:val="0"/>
          <w:numId w:val="6"/>
        </w:numPr>
        <w:spacing w:before="24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CD408E">
        <w:rPr>
          <w:rFonts w:ascii="Times New Roman" w:hAnsi="Times New Roman"/>
          <w:sz w:val="28"/>
          <w:szCs w:val="28"/>
        </w:rPr>
        <w:t>профилактика социально-негативных явлений в молодежной среде.</w:t>
      </w:r>
    </w:p>
    <w:p w:rsidR="006F7D8E" w:rsidRPr="00CD408E" w:rsidRDefault="006F7D8E" w:rsidP="002831F4">
      <w:pPr>
        <w:pStyle w:val="ListParagraph"/>
        <w:spacing w:before="240" w:line="240" w:lineRule="auto"/>
        <w:ind w:left="567" w:firstLine="284"/>
        <w:jc w:val="both"/>
        <w:rPr>
          <w:rFonts w:ascii="Times New Roman" w:hAnsi="Times New Roman"/>
          <w:b/>
          <w:sz w:val="28"/>
          <w:szCs w:val="28"/>
        </w:rPr>
      </w:pPr>
      <w:r w:rsidRPr="00CD408E">
        <w:rPr>
          <w:rFonts w:ascii="Times New Roman" w:hAnsi="Times New Roman"/>
          <w:b/>
          <w:sz w:val="28"/>
          <w:szCs w:val="28"/>
        </w:rPr>
        <w:t>Задачи:</w:t>
      </w:r>
    </w:p>
    <w:p w:rsidR="006F7D8E" w:rsidRPr="00CD408E" w:rsidRDefault="006F7D8E" w:rsidP="002831F4">
      <w:pPr>
        <w:pStyle w:val="ListParagraph"/>
        <w:numPr>
          <w:ilvl w:val="0"/>
          <w:numId w:val="6"/>
        </w:numPr>
        <w:spacing w:before="24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CD408E">
        <w:rPr>
          <w:rFonts w:ascii="Times New Roman" w:hAnsi="Times New Roman"/>
          <w:sz w:val="28"/>
          <w:szCs w:val="28"/>
        </w:rPr>
        <w:t>выявление талантливой молодежи, создание условий для совершенствования их профессионального уровня;</w:t>
      </w:r>
    </w:p>
    <w:p w:rsidR="006F7D8E" w:rsidRPr="00CD408E" w:rsidRDefault="006F7D8E" w:rsidP="002831F4">
      <w:pPr>
        <w:pStyle w:val="ListParagraph"/>
        <w:numPr>
          <w:ilvl w:val="0"/>
          <w:numId w:val="6"/>
        </w:numPr>
        <w:spacing w:before="24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CD408E">
        <w:rPr>
          <w:rFonts w:ascii="Times New Roman" w:hAnsi="Times New Roman"/>
          <w:sz w:val="28"/>
          <w:szCs w:val="28"/>
        </w:rPr>
        <w:t>совершенствование качества досуга молодежи;</w:t>
      </w:r>
    </w:p>
    <w:p w:rsidR="006F7D8E" w:rsidRPr="00CD408E" w:rsidRDefault="006F7D8E" w:rsidP="002831F4">
      <w:pPr>
        <w:pStyle w:val="ListParagraph"/>
        <w:numPr>
          <w:ilvl w:val="0"/>
          <w:numId w:val="6"/>
        </w:numPr>
        <w:spacing w:before="24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CD408E">
        <w:rPr>
          <w:rFonts w:ascii="Times New Roman" w:hAnsi="Times New Roman"/>
          <w:sz w:val="28"/>
          <w:szCs w:val="28"/>
        </w:rPr>
        <w:t>предоставление возможности творческим коллективам и отдельным исполнителям реализовать свой творческий потенциал;</w:t>
      </w:r>
    </w:p>
    <w:p w:rsidR="006F7D8E" w:rsidRPr="00CD408E" w:rsidRDefault="006F7D8E" w:rsidP="002831F4">
      <w:pPr>
        <w:pStyle w:val="ListParagraph"/>
        <w:numPr>
          <w:ilvl w:val="0"/>
          <w:numId w:val="6"/>
        </w:numPr>
        <w:spacing w:before="24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CD408E">
        <w:rPr>
          <w:rFonts w:ascii="Times New Roman" w:hAnsi="Times New Roman"/>
          <w:sz w:val="28"/>
          <w:szCs w:val="28"/>
        </w:rPr>
        <w:t>формирование условий для продуктивного общения и обмена опытом молодых людей, объединение молодежи в группы, организации, клубы и т.п. по интересам.</w:t>
      </w:r>
    </w:p>
    <w:p w:rsidR="006F7D8E" w:rsidRPr="00CD408E" w:rsidRDefault="006F7D8E" w:rsidP="00FA7A7B">
      <w:pPr>
        <w:pStyle w:val="ListParagraph"/>
        <w:spacing w:before="240" w:line="240" w:lineRule="auto"/>
        <w:ind w:left="0"/>
        <w:jc w:val="both"/>
        <w:rPr>
          <w:rFonts w:ascii="Times New Roman" w:hAnsi="Times New Roman"/>
          <w:sz w:val="20"/>
          <w:szCs w:val="28"/>
        </w:rPr>
      </w:pPr>
    </w:p>
    <w:p w:rsidR="006F7D8E" w:rsidRPr="00CD408E" w:rsidRDefault="006F7D8E" w:rsidP="002831F4">
      <w:pPr>
        <w:pStyle w:val="ListParagraph"/>
        <w:numPr>
          <w:ilvl w:val="0"/>
          <w:numId w:val="1"/>
        </w:numPr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408E">
        <w:rPr>
          <w:rFonts w:ascii="Times New Roman" w:hAnsi="Times New Roman"/>
          <w:b/>
          <w:sz w:val="28"/>
          <w:szCs w:val="28"/>
        </w:rPr>
        <w:t>Оргкомитет Фестиваля</w:t>
      </w:r>
    </w:p>
    <w:p w:rsidR="006F7D8E" w:rsidRPr="00CD408E" w:rsidRDefault="006F7D8E" w:rsidP="002831F4">
      <w:pPr>
        <w:pStyle w:val="ListParagraph"/>
        <w:spacing w:before="240" w:line="240" w:lineRule="auto"/>
        <w:rPr>
          <w:rFonts w:ascii="Times New Roman" w:hAnsi="Times New Roman"/>
          <w:b/>
          <w:sz w:val="20"/>
          <w:szCs w:val="28"/>
        </w:rPr>
      </w:pPr>
    </w:p>
    <w:p w:rsidR="006F7D8E" w:rsidRPr="00CD408E" w:rsidRDefault="006F7D8E" w:rsidP="00CD408E">
      <w:pPr>
        <w:pStyle w:val="ListParagraph"/>
        <w:spacing w:before="24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408E">
        <w:rPr>
          <w:rFonts w:ascii="Times New Roman" w:hAnsi="Times New Roman"/>
          <w:sz w:val="28"/>
          <w:szCs w:val="28"/>
        </w:rPr>
        <w:t>Руковод</w:t>
      </w:r>
      <w:r>
        <w:rPr>
          <w:rFonts w:ascii="Times New Roman" w:hAnsi="Times New Roman"/>
          <w:sz w:val="28"/>
          <w:szCs w:val="28"/>
        </w:rPr>
        <w:t>ство подготовкой и проведением Ф</w:t>
      </w:r>
      <w:r w:rsidRPr="00CD408E">
        <w:rPr>
          <w:rFonts w:ascii="Times New Roman" w:hAnsi="Times New Roman"/>
          <w:sz w:val="28"/>
          <w:szCs w:val="28"/>
        </w:rPr>
        <w:t>естиваля осуществляет организационный комитет фестиваля (далее - Оргкомитет).</w:t>
      </w:r>
    </w:p>
    <w:p w:rsidR="006F7D8E" w:rsidRPr="00CD408E" w:rsidRDefault="006F7D8E" w:rsidP="00CD408E">
      <w:pPr>
        <w:pStyle w:val="ListParagraph"/>
        <w:spacing w:before="24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D408E">
        <w:rPr>
          <w:rFonts w:ascii="Times New Roman" w:hAnsi="Times New Roman"/>
          <w:sz w:val="28"/>
          <w:szCs w:val="28"/>
        </w:rPr>
        <w:t>Оргкомитет:</w:t>
      </w:r>
    </w:p>
    <w:p w:rsidR="006F7D8E" w:rsidRPr="00CD408E" w:rsidRDefault="006F7D8E" w:rsidP="002831F4">
      <w:pPr>
        <w:pStyle w:val="ListParagraph"/>
        <w:numPr>
          <w:ilvl w:val="0"/>
          <w:numId w:val="8"/>
        </w:numPr>
        <w:spacing w:before="24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CD408E">
        <w:rPr>
          <w:rFonts w:ascii="Times New Roman" w:hAnsi="Times New Roman"/>
          <w:sz w:val="28"/>
          <w:szCs w:val="28"/>
        </w:rPr>
        <w:t xml:space="preserve">информирует </w:t>
      </w:r>
      <w:r>
        <w:rPr>
          <w:rFonts w:ascii="Times New Roman" w:hAnsi="Times New Roman"/>
          <w:sz w:val="28"/>
          <w:szCs w:val="28"/>
        </w:rPr>
        <w:t>о сроках, условиях проведения  Ф</w:t>
      </w:r>
      <w:r w:rsidRPr="00CD408E">
        <w:rPr>
          <w:rFonts w:ascii="Times New Roman" w:hAnsi="Times New Roman"/>
          <w:sz w:val="28"/>
          <w:szCs w:val="28"/>
        </w:rPr>
        <w:t>естиваля;</w:t>
      </w:r>
    </w:p>
    <w:p w:rsidR="006F7D8E" w:rsidRPr="00CD408E" w:rsidRDefault="006F7D8E" w:rsidP="002831F4">
      <w:pPr>
        <w:pStyle w:val="ListParagraph"/>
        <w:numPr>
          <w:ilvl w:val="0"/>
          <w:numId w:val="8"/>
        </w:numPr>
        <w:spacing w:before="24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CD408E">
        <w:rPr>
          <w:rFonts w:ascii="Times New Roman" w:hAnsi="Times New Roman"/>
          <w:sz w:val="28"/>
          <w:szCs w:val="28"/>
        </w:rPr>
        <w:t>обеспечивает условия для проведения мероприятия в соответс</w:t>
      </w:r>
      <w:r>
        <w:rPr>
          <w:rFonts w:ascii="Times New Roman" w:hAnsi="Times New Roman"/>
          <w:sz w:val="28"/>
          <w:szCs w:val="28"/>
        </w:rPr>
        <w:t>твии с Положением о проведении Ф</w:t>
      </w:r>
      <w:r w:rsidRPr="00CD408E">
        <w:rPr>
          <w:rFonts w:ascii="Times New Roman" w:hAnsi="Times New Roman"/>
          <w:sz w:val="28"/>
          <w:szCs w:val="28"/>
        </w:rPr>
        <w:t>естиваля;</w:t>
      </w:r>
    </w:p>
    <w:p w:rsidR="006F7D8E" w:rsidRPr="00CD408E" w:rsidRDefault="006F7D8E" w:rsidP="002831F4">
      <w:pPr>
        <w:pStyle w:val="ListParagraph"/>
        <w:numPr>
          <w:ilvl w:val="0"/>
          <w:numId w:val="8"/>
        </w:numPr>
        <w:spacing w:before="24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состав жюри Ф</w:t>
      </w:r>
      <w:r w:rsidRPr="00CD408E">
        <w:rPr>
          <w:rFonts w:ascii="Times New Roman" w:hAnsi="Times New Roman"/>
          <w:sz w:val="28"/>
          <w:szCs w:val="28"/>
        </w:rPr>
        <w:t>естиваля;</w:t>
      </w:r>
    </w:p>
    <w:p w:rsidR="006F7D8E" w:rsidRPr="00CD408E" w:rsidRDefault="006F7D8E" w:rsidP="002831F4">
      <w:pPr>
        <w:pStyle w:val="ListParagraph"/>
        <w:numPr>
          <w:ilvl w:val="0"/>
          <w:numId w:val="8"/>
        </w:numPr>
        <w:spacing w:before="24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CD408E">
        <w:rPr>
          <w:rFonts w:ascii="Times New Roman" w:hAnsi="Times New Roman"/>
          <w:sz w:val="28"/>
          <w:szCs w:val="28"/>
        </w:rPr>
        <w:t>вносит пред</w:t>
      </w:r>
      <w:r>
        <w:rPr>
          <w:rFonts w:ascii="Times New Roman" w:hAnsi="Times New Roman"/>
          <w:sz w:val="28"/>
          <w:szCs w:val="28"/>
        </w:rPr>
        <w:t>ложения о поощрении участников Ф</w:t>
      </w:r>
      <w:r w:rsidRPr="00CD408E">
        <w:rPr>
          <w:rFonts w:ascii="Times New Roman" w:hAnsi="Times New Roman"/>
          <w:sz w:val="28"/>
          <w:szCs w:val="28"/>
        </w:rPr>
        <w:t>естиваля.</w:t>
      </w:r>
    </w:p>
    <w:p w:rsidR="006F7D8E" w:rsidRPr="00CD408E" w:rsidRDefault="006F7D8E" w:rsidP="00CD408E">
      <w:pPr>
        <w:pStyle w:val="ListParagraph"/>
        <w:spacing w:before="24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 Ф</w:t>
      </w:r>
      <w:r w:rsidRPr="00CD408E">
        <w:rPr>
          <w:rFonts w:ascii="Times New Roman" w:hAnsi="Times New Roman"/>
          <w:sz w:val="28"/>
          <w:szCs w:val="28"/>
        </w:rPr>
        <w:t>естиваля вправе вносить в программу Фестиваля изменения (в том числе оперативного характера).</w:t>
      </w:r>
    </w:p>
    <w:p w:rsidR="006F7D8E" w:rsidRPr="00CD408E" w:rsidRDefault="006F7D8E" w:rsidP="00CD408E">
      <w:pPr>
        <w:pStyle w:val="ListParagraph"/>
        <w:spacing w:before="24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408E">
        <w:rPr>
          <w:rFonts w:ascii="Times New Roman" w:hAnsi="Times New Roman"/>
          <w:sz w:val="28"/>
          <w:szCs w:val="28"/>
        </w:rPr>
        <w:t>Все спорные и конфли</w:t>
      </w:r>
      <w:r>
        <w:rPr>
          <w:rFonts w:ascii="Times New Roman" w:hAnsi="Times New Roman"/>
          <w:sz w:val="28"/>
          <w:szCs w:val="28"/>
        </w:rPr>
        <w:t>ктные ситуации, возникающие на Ф</w:t>
      </w:r>
      <w:r w:rsidRPr="00CD408E">
        <w:rPr>
          <w:rFonts w:ascii="Times New Roman" w:hAnsi="Times New Roman"/>
          <w:sz w:val="28"/>
          <w:szCs w:val="28"/>
        </w:rPr>
        <w:t>естивале, разрешаются Оргкомитетом с участием руководителей делегаций.</w:t>
      </w:r>
    </w:p>
    <w:p w:rsidR="006F7D8E" w:rsidRPr="00CD408E" w:rsidRDefault="006F7D8E" w:rsidP="004A55D3">
      <w:pPr>
        <w:pStyle w:val="ListParagraph"/>
        <w:spacing w:before="240" w:line="240" w:lineRule="auto"/>
        <w:ind w:left="567"/>
        <w:jc w:val="both"/>
        <w:rPr>
          <w:rFonts w:ascii="Times New Roman" w:hAnsi="Times New Roman"/>
          <w:sz w:val="20"/>
          <w:szCs w:val="28"/>
        </w:rPr>
      </w:pPr>
    </w:p>
    <w:p w:rsidR="006F7D8E" w:rsidRPr="00CD408E" w:rsidRDefault="006F7D8E" w:rsidP="004A55D3">
      <w:pPr>
        <w:pStyle w:val="ListParagraph"/>
        <w:numPr>
          <w:ilvl w:val="0"/>
          <w:numId w:val="1"/>
        </w:numPr>
        <w:spacing w:before="240" w:line="240" w:lineRule="auto"/>
        <w:jc w:val="center"/>
        <w:rPr>
          <w:rFonts w:ascii="Times New Roman" w:hAnsi="Times New Roman"/>
          <w:sz w:val="28"/>
          <w:szCs w:val="28"/>
        </w:rPr>
      </w:pPr>
      <w:r w:rsidRPr="00CD408E">
        <w:rPr>
          <w:rFonts w:ascii="Times New Roman" w:hAnsi="Times New Roman"/>
          <w:b/>
          <w:bCs/>
          <w:sz w:val="28"/>
          <w:szCs w:val="28"/>
        </w:rPr>
        <w:t>Условия участия в Фести</w:t>
      </w:r>
      <w:r w:rsidRPr="00CD408E">
        <w:rPr>
          <w:rFonts w:ascii="Times New Roman" w:hAnsi="Times New Roman"/>
          <w:b/>
          <w:sz w:val="28"/>
          <w:szCs w:val="28"/>
        </w:rPr>
        <w:t>вале</w:t>
      </w:r>
    </w:p>
    <w:p w:rsidR="006F7D8E" w:rsidRPr="00CD408E" w:rsidRDefault="006F7D8E" w:rsidP="004A55D3">
      <w:pPr>
        <w:pStyle w:val="ListParagraph"/>
        <w:spacing w:before="240" w:line="240" w:lineRule="auto"/>
        <w:rPr>
          <w:rFonts w:ascii="Times New Roman" w:hAnsi="Times New Roman"/>
          <w:sz w:val="20"/>
          <w:szCs w:val="28"/>
        </w:rPr>
      </w:pPr>
    </w:p>
    <w:p w:rsidR="006F7D8E" w:rsidRPr="00CD408E" w:rsidRDefault="006F7D8E" w:rsidP="00CD408E">
      <w:pPr>
        <w:pStyle w:val="ListParagraph"/>
        <w:spacing w:before="24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</w:t>
      </w:r>
      <w:r w:rsidRPr="00CD408E">
        <w:rPr>
          <w:rFonts w:ascii="Times New Roman" w:hAnsi="Times New Roman"/>
          <w:sz w:val="28"/>
          <w:szCs w:val="28"/>
        </w:rPr>
        <w:t>естивале принимают участие представители молодежи, творческие коллективы, занимающиеся творчеством в номинациях, указанных в данном Положении;</w:t>
      </w:r>
    </w:p>
    <w:p w:rsidR="006F7D8E" w:rsidRPr="00CD408E" w:rsidRDefault="006F7D8E" w:rsidP="00CD408E">
      <w:pPr>
        <w:pStyle w:val="ListParagraph"/>
        <w:spacing w:before="24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D408E">
        <w:rPr>
          <w:rFonts w:ascii="Times New Roman" w:hAnsi="Times New Roman"/>
          <w:sz w:val="28"/>
          <w:szCs w:val="28"/>
        </w:rPr>
        <w:t xml:space="preserve">Возраст участников фестиваля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CD408E">
        <w:rPr>
          <w:rFonts w:ascii="Times New Roman" w:hAnsi="Times New Roman"/>
          <w:sz w:val="28"/>
          <w:szCs w:val="28"/>
        </w:rPr>
        <w:t>от 14 до 30 лет.</w:t>
      </w:r>
    </w:p>
    <w:p w:rsidR="006F7D8E" w:rsidRPr="00CD408E" w:rsidRDefault="006F7D8E" w:rsidP="004A55D3">
      <w:pPr>
        <w:pStyle w:val="ListParagraph"/>
        <w:spacing w:before="240" w:line="240" w:lineRule="auto"/>
        <w:ind w:left="567"/>
        <w:rPr>
          <w:rFonts w:ascii="Times New Roman" w:hAnsi="Times New Roman"/>
          <w:sz w:val="20"/>
          <w:szCs w:val="28"/>
        </w:rPr>
      </w:pPr>
    </w:p>
    <w:p w:rsidR="006F7D8E" w:rsidRPr="00CD408E" w:rsidRDefault="006F7D8E" w:rsidP="004A55D3">
      <w:pPr>
        <w:pStyle w:val="ListParagraph"/>
        <w:numPr>
          <w:ilvl w:val="0"/>
          <w:numId w:val="1"/>
        </w:numPr>
        <w:spacing w:before="240" w:line="240" w:lineRule="auto"/>
        <w:jc w:val="center"/>
        <w:rPr>
          <w:rFonts w:ascii="Times New Roman" w:hAnsi="Times New Roman"/>
          <w:sz w:val="28"/>
          <w:szCs w:val="28"/>
        </w:rPr>
      </w:pPr>
      <w:r w:rsidRPr="00CD408E">
        <w:rPr>
          <w:rFonts w:ascii="Times New Roman" w:hAnsi="Times New Roman"/>
          <w:b/>
          <w:sz w:val="28"/>
          <w:szCs w:val="28"/>
        </w:rPr>
        <w:t>Номинации Фестиваля</w:t>
      </w:r>
    </w:p>
    <w:p w:rsidR="006F7D8E" w:rsidRPr="00CD408E" w:rsidRDefault="006F7D8E" w:rsidP="004A55D3">
      <w:pPr>
        <w:pStyle w:val="ListParagraph"/>
        <w:spacing w:before="240" w:line="240" w:lineRule="auto"/>
        <w:rPr>
          <w:rFonts w:ascii="Times New Roman" w:hAnsi="Times New Roman"/>
          <w:b/>
          <w:sz w:val="20"/>
          <w:szCs w:val="28"/>
        </w:rPr>
      </w:pPr>
    </w:p>
    <w:p w:rsidR="006F7D8E" w:rsidRPr="00CD408E" w:rsidRDefault="006F7D8E" w:rsidP="00CD408E">
      <w:pPr>
        <w:pStyle w:val="ListParagraph"/>
        <w:spacing w:before="24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D408E">
        <w:rPr>
          <w:rFonts w:ascii="Times New Roman" w:hAnsi="Times New Roman"/>
          <w:sz w:val="28"/>
          <w:szCs w:val="28"/>
        </w:rPr>
        <w:t>Танцевальное искусство</w:t>
      </w:r>
      <w:r>
        <w:rPr>
          <w:rFonts w:ascii="Times New Roman" w:hAnsi="Times New Roman"/>
          <w:sz w:val="28"/>
          <w:szCs w:val="28"/>
        </w:rPr>
        <w:t>»:</w:t>
      </w:r>
    </w:p>
    <w:p w:rsidR="006F7D8E" w:rsidRPr="00CD408E" w:rsidRDefault="006F7D8E" w:rsidP="00E61208">
      <w:pPr>
        <w:pStyle w:val="ListParagraph"/>
        <w:spacing w:before="24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CD408E">
        <w:rPr>
          <w:rFonts w:ascii="Times New Roman" w:hAnsi="Times New Roman"/>
          <w:sz w:val="28"/>
          <w:szCs w:val="28"/>
        </w:rPr>
        <w:t>личный танец (хип-хоп, брейк-данс, поппинг, хастл и др.)</w:t>
      </w:r>
      <w:r>
        <w:rPr>
          <w:rFonts w:ascii="Times New Roman" w:hAnsi="Times New Roman"/>
          <w:sz w:val="28"/>
          <w:szCs w:val="28"/>
        </w:rPr>
        <w:t>;</w:t>
      </w:r>
    </w:p>
    <w:p w:rsidR="006F7D8E" w:rsidRPr="0080371E" w:rsidRDefault="006F7D8E" w:rsidP="00E61208">
      <w:pPr>
        <w:pStyle w:val="ListParagraph"/>
        <w:spacing w:before="24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CD408E">
        <w:rPr>
          <w:rFonts w:ascii="Times New Roman" w:hAnsi="Times New Roman"/>
          <w:sz w:val="28"/>
          <w:szCs w:val="28"/>
        </w:rPr>
        <w:t>вободный</w:t>
      </w:r>
      <w:r>
        <w:rPr>
          <w:rFonts w:ascii="Times New Roman" w:hAnsi="Times New Roman"/>
          <w:sz w:val="28"/>
          <w:szCs w:val="28"/>
        </w:rPr>
        <w:t xml:space="preserve"> танец (джаз-модерн, </w:t>
      </w:r>
      <w:r w:rsidRPr="00CD408E">
        <w:rPr>
          <w:rFonts w:ascii="Times New Roman" w:hAnsi="Times New Roman"/>
          <w:sz w:val="28"/>
          <w:szCs w:val="28"/>
        </w:rPr>
        <w:t xml:space="preserve">импровизация, тектоник,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CD408E">
        <w:rPr>
          <w:rFonts w:ascii="Times New Roman" w:hAnsi="Times New Roman"/>
          <w:sz w:val="28"/>
          <w:szCs w:val="28"/>
          <w:lang w:val="en-US"/>
        </w:rPr>
        <w:t>o</w:t>
      </w:r>
      <w:r w:rsidRPr="00CD408E">
        <w:rPr>
          <w:rFonts w:ascii="Times New Roman" w:hAnsi="Times New Roman"/>
          <w:sz w:val="28"/>
          <w:szCs w:val="28"/>
        </w:rPr>
        <w:t>-</w:t>
      </w:r>
      <w:r w:rsidRPr="00CD408E">
        <w:rPr>
          <w:rFonts w:ascii="Times New Roman" w:hAnsi="Times New Roman"/>
          <w:sz w:val="28"/>
          <w:szCs w:val="28"/>
          <w:lang w:val="en-US"/>
        </w:rPr>
        <w:t>go</w:t>
      </w:r>
      <w:r w:rsidRPr="00CD408E">
        <w:rPr>
          <w:rFonts w:ascii="Times New Roman" w:hAnsi="Times New Roman"/>
          <w:sz w:val="28"/>
          <w:szCs w:val="28"/>
        </w:rPr>
        <w:t xml:space="preserve"> и др.)</w:t>
      </w:r>
      <w:r>
        <w:rPr>
          <w:rFonts w:ascii="Times New Roman" w:hAnsi="Times New Roman"/>
          <w:sz w:val="28"/>
          <w:szCs w:val="28"/>
        </w:rPr>
        <w:t>;</w:t>
      </w:r>
    </w:p>
    <w:p w:rsidR="006F7D8E" w:rsidRPr="00CD408E" w:rsidRDefault="006F7D8E" w:rsidP="00E61208">
      <w:pPr>
        <w:pStyle w:val="ListParagraph"/>
        <w:spacing w:before="24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латино </w:t>
      </w:r>
      <w:r w:rsidRPr="00CD408E">
        <w:rPr>
          <w:rFonts w:ascii="Times New Roman" w:hAnsi="Times New Roman"/>
          <w:sz w:val="28"/>
          <w:szCs w:val="28"/>
        </w:rPr>
        <w:t xml:space="preserve">(самба, </w:t>
      </w:r>
      <w:r>
        <w:rPr>
          <w:rFonts w:ascii="Times New Roman" w:hAnsi="Times New Roman"/>
          <w:sz w:val="28"/>
          <w:szCs w:val="28"/>
        </w:rPr>
        <w:t>румба, ча-ча-ча, бачата</w:t>
      </w:r>
      <w:r w:rsidRPr="00CD408E">
        <w:rPr>
          <w:rFonts w:ascii="Times New Roman" w:hAnsi="Times New Roman"/>
          <w:sz w:val="28"/>
          <w:szCs w:val="28"/>
        </w:rPr>
        <w:t>, фламенко, пачанга и др.)</w:t>
      </w:r>
      <w:r>
        <w:rPr>
          <w:rFonts w:ascii="Times New Roman" w:hAnsi="Times New Roman"/>
          <w:sz w:val="28"/>
          <w:szCs w:val="28"/>
        </w:rPr>
        <w:t>;</w:t>
      </w:r>
    </w:p>
    <w:p w:rsidR="006F7D8E" w:rsidRPr="00CD408E" w:rsidRDefault="006F7D8E" w:rsidP="00CD408E">
      <w:pPr>
        <w:pStyle w:val="ListParagraph"/>
        <w:spacing w:before="24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D408E">
        <w:rPr>
          <w:rFonts w:ascii="Times New Roman" w:hAnsi="Times New Roman"/>
          <w:sz w:val="28"/>
          <w:szCs w:val="28"/>
        </w:rPr>
        <w:t>Цирковое и оригинальное искусство</w:t>
      </w:r>
      <w:r>
        <w:rPr>
          <w:rFonts w:ascii="Times New Roman" w:hAnsi="Times New Roman"/>
          <w:sz w:val="28"/>
          <w:szCs w:val="28"/>
        </w:rPr>
        <w:t>»</w:t>
      </w:r>
    </w:p>
    <w:p w:rsidR="006F7D8E" w:rsidRPr="00CD408E" w:rsidRDefault="006F7D8E" w:rsidP="004813F2">
      <w:pPr>
        <w:pStyle w:val="ListParagraph"/>
        <w:spacing w:before="24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D408E">
        <w:rPr>
          <w:rFonts w:ascii="Times New Roman" w:hAnsi="Times New Roman"/>
          <w:sz w:val="28"/>
          <w:szCs w:val="28"/>
        </w:rPr>
        <w:t>Киноискусство и фотография</w:t>
      </w:r>
      <w:r>
        <w:rPr>
          <w:rFonts w:ascii="Times New Roman" w:hAnsi="Times New Roman"/>
          <w:sz w:val="28"/>
          <w:szCs w:val="28"/>
        </w:rPr>
        <w:t>» (ф</w:t>
      </w:r>
      <w:r w:rsidRPr="00CD408E">
        <w:rPr>
          <w:rFonts w:ascii="Times New Roman" w:hAnsi="Times New Roman"/>
          <w:sz w:val="28"/>
          <w:szCs w:val="28"/>
        </w:rPr>
        <w:t>отография</w:t>
      </w:r>
      <w:r>
        <w:rPr>
          <w:rFonts w:ascii="Times New Roman" w:hAnsi="Times New Roman"/>
          <w:sz w:val="28"/>
          <w:szCs w:val="28"/>
        </w:rPr>
        <w:t>, с</w:t>
      </w:r>
      <w:r w:rsidRPr="00CD408E">
        <w:rPr>
          <w:rFonts w:ascii="Times New Roman" w:hAnsi="Times New Roman"/>
          <w:sz w:val="28"/>
          <w:szCs w:val="28"/>
        </w:rPr>
        <w:t>оциальный ролик</w:t>
      </w:r>
      <w:r>
        <w:rPr>
          <w:rFonts w:ascii="Times New Roman" w:hAnsi="Times New Roman"/>
          <w:sz w:val="28"/>
          <w:szCs w:val="28"/>
        </w:rPr>
        <w:t>, анимация, к</w:t>
      </w:r>
      <w:r w:rsidRPr="00CD408E">
        <w:rPr>
          <w:rFonts w:ascii="Times New Roman" w:hAnsi="Times New Roman"/>
          <w:sz w:val="28"/>
          <w:szCs w:val="28"/>
        </w:rPr>
        <w:t>ороткометражный фильм</w:t>
      </w:r>
      <w:r>
        <w:rPr>
          <w:rFonts w:ascii="Times New Roman" w:hAnsi="Times New Roman"/>
          <w:sz w:val="28"/>
          <w:szCs w:val="28"/>
        </w:rPr>
        <w:t>)</w:t>
      </w:r>
    </w:p>
    <w:p w:rsidR="006F7D8E" w:rsidRPr="00CD408E" w:rsidRDefault="006F7D8E" w:rsidP="002E02E8">
      <w:pPr>
        <w:pStyle w:val="ListParagraph"/>
        <w:spacing w:before="24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D408E">
        <w:rPr>
          <w:rFonts w:ascii="Times New Roman" w:hAnsi="Times New Roman"/>
          <w:sz w:val="28"/>
          <w:szCs w:val="28"/>
        </w:rPr>
        <w:t>Декоративно-прикладное искусство</w:t>
      </w:r>
      <w:r>
        <w:rPr>
          <w:rFonts w:ascii="Times New Roman" w:hAnsi="Times New Roman"/>
          <w:sz w:val="28"/>
          <w:szCs w:val="28"/>
        </w:rPr>
        <w:t>»</w:t>
      </w:r>
    </w:p>
    <w:p w:rsidR="006F7D8E" w:rsidRPr="00CD408E" w:rsidRDefault="006F7D8E" w:rsidP="002E02E8">
      <w:pPr>
        <w:pStyle w:val="ListParagraph"/>
        <w:spacing w:before="24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D408E">
        <w:rPr>
          <w:rFonts w:ascii="Times New Roman" w:hAnsi="Times New Roman"/>
          <w:sz w:val="28"/>
          <w:szCs w:val="28"/>
        </w:rPr>
        <w:t>Спортивная акробатика</w:t>
      </w:r>
      <w:r>
        <w:rPr>
          <w:rFonts w:ascii="Times New Roman" w:hAnsi="Times New Roman"/>
          <w:sz w:val="28"/>
          <w:szCs w:val="28"/>
        </w:rPr>
        <w:t>»</w:t>
      </w:r>
    </w:p>
    <w:p w:rsidR="006F7D8E" w:rsidRPr="00CD408E" w:rsidRDefault="006F7D8E" w:rsidP="002E02E8">
      <w:pPr>
        <w:pStyle w:val="ListParagraph"/>
        <w:spacing w:before="24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D408E">
        <w:rPr>
          <w:rFonts w:ascii="Times New Roman" w:hAnsi="Times New Roman"/>
          <w:sz w:val="28"/>
          <w:szCs w:val="28"/>
        </w:rPr>
        <w:t>Художественное слово</w:t>
      </w:r>
      <w:r>
        <w:rPr>
          <w:rFonts w:ascii="Times New Roman" w:hAnsi="Times New Roman"/>
          <w:sz w:val="28"/>
          <w:szCs w:val="28"/>
        </w:rPr>
        <w:t>»</w:t>
      </w:r>
    </w:p>
    <w:p w:rsidR="006F7D8E" w:rsidRPr="00CD408E" w:rsidRDefault="006F7D8E" w:rsidP="002E02E8">
      <w:pPr>
        <w:pStyle w:val="ListParagraph"/>
        <w:spacing w:before="24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D408E">
        <w:rPr>
          <w:rFonts w:ascii="Times New Roman" w:hAnsi="Times New Roman"/>
          <w:sz w:val="28"/>
          <w:szCs w:val="28"/>
        </w:rPr>
        <w:t>Вокальное искусство</w:t>
      </w:r>
      <w:r>
        <w:rPr>
          <w:rFonts w:ascii="Times New Roman" w:hAnsi="Times New Roman"/>
          <w:sz w:val="28"/>
          <w:szCs w:val="28"/>
        </w:rPr>
        <w:t>»</w:t>
      </w:r>
      <w:r w:rsidRPr="00CD408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эстрадный вокал, </w:t>
      </w:r>
      <w:r w:rsidRPr="00CD408E">
        <w:rPr>
          <w:rFonts w:ascii="Times New Roman" w:hAnsi="Times New Roman"/>
          <w:sz w:val="28"/>
          <w:szCs w:val="28"/>
        </w:rPr>
        <w:t>рэп, бардовская песня)</w:t>
      </w:r>
    </w:p>
    <w:p w:rsidR="006F7D8E" w:rsidRPr="00CD408E" w:rsidRDefault="006F7D8E" w:rsidP="002E02E8">
      <w:pPr>
        <w:pStyle w:val="ListParagraph"/>
        <w:spacing w:before="24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D408E">
        <w:rPr>
          <w:rFonts w:ascii="Times New Roman" w:hAnsi="Times New Roman"/>
          <w:sz w:val="28"/>
          <w:szCs w:val="28"/>
        </w:rPr>
        <w:t>Музыкальное искусство</w:t>
      </w:r>
      <w:r>
        <w:rPr>
          <w:rFonts w:ascii="Times New Roman" w:hAnsi="Times New Roman"/>
          <w:sz w:val="28"/>
          <w:szCs w:val="28"/>
        </w:rPr>
        <w:t>»</w:t>
      </w:r>
    </w:p>
    <w:p w:rsidR="006F7D8E" w:rsidRPr="00CD408E" w:rsidRDefault="006F7D8E" w:rsidP="002E02E8">
      <w:pPr>
        <w:pStyle w:val="ListParagraph"/>
        <w:spacing w:before="24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F7D8E" w:rsidRPr="00CD408E" w:rsidRDefault="006F7D8E" w:rsidP="00F62052">
      <w:pPr>
        <w:pStyle w:val="ListParagraph"/>
        <w:numPr>
          <w:ilvl w:val="0"/>
          <w:numId w:val="1"/>
        </w:numPr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408E">
        <w:rPr>
          <w:rFonts w:ascii="Times New Roman" w:hAnsi="Times New Roman"/>
          <w:b/>
          <w:sz w:val="28"/>
          <w:szCs w:val="28"/>
        </w:rPr>
        <w:t>Этапы Фестиваля</w:t>
      </w:r>
    </w:p>
    <w:p w:rsidR="006F7D8E" w:rsidRPr="00CD408E" w:rsidRDefault="006F7D8E" w:rsidP="00F62052">
      <w:pPr>
        <w:pStyle w:val="ListParagraph"/>
        <w:spacing w:before="240" w:line="240" w:lineRule="auto"/>
        <w:rPr>
          <w:rFonts w:ascii="Times New Roman" w:hAnsi="Times New Roman"/>
          <w:b/>
          <w:sz w:val="20"/>
          <w:szCs w:val="28"/>
        </w:rPr>
      </w:pPr>
    </w:p>
    <w:p w:rsidR="006F7D8E" w:rsidRPr="00CD408E" w:rsidRDefault="006F7D8E" w:rsidP="000753B7">
      <w:pPr>
        <w:pStyle w:val="ListParagraph"/>
        <w:spacing w:before="24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CD408E">
        <w:rPr>
          <w:rFonts w:ascii="Times New Roman" w:hAnsi="Times New Roman"/>
          <w:b/>
          <w:sz w:val="28"/>
          <w:szCs w:val="28"/>
        </w:rPr>
        <w:t>1 этап:  подготовительный.</w:t>
      </w:r>
    </w:p>
    <w:p w:rsidR="006F7D8E" w:rsidRPr="00CD408E" w:rsidRDefault="006F7D8E" w:rsidP="000753B7">
      <w:pPr>
        <w:pStyle w:val="ListParagraph"/>
        <w:spacing w:before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408E">
        <w:rPr>
          <w:rFonts w:ascii="Times New Roman" w:hAnsi="Times New Roman"/>
          <w:sz w:val="28"/>
          <w:szCs w:val="28"/>
        </w:rPr>
        <w:t>По итогам заявочной кампании и решения организацио</w:t>
      </w:r>
      <w:r>
        <w:rPr>
          <w:rFonts w:ascii="Times New Roman" w:hAnsi="Times New Roman"/>
          <w:sz w:val="28"/>
          <w:szCs w:val="28"/>
        </w:rPr>
        <w:t>нных вопросов с организаторами Ф</w:t>
      </w:r>
      <w:r w:rsidRPr="00CD408E">
        <w:rPr>
          <w:rFonts w:ascii="Times New Roman" w:hAnsi="Times New Roman"/>
          <w:sz w:val="28"/>
          <w:szCs w:val="28"/>
        </w:rPr>
        <w:t>естиваля формируется общий план выступлений участников, где указывается последовательность выступлений, место, примерной время. Участники и</w:t>
      </w:r>
      <w:r>
        <w:rPr>
          <w:rFonts w:ascii="Times New Roman" w:hAnsi="Times New Roman"/>
          <w:sz w:val="28"/>
          <w:szCs w:val="28"/>
        </w:rPr>
        <w:t>нформируются о примерном плане Ф</w:t>
      </w:r>
      <w:r w:rsidRPr="00CD408E">
        <w:rPr>
          <w:rFonts w:ascii="Times New Roman" w:hAnsi="Times New Roman"/>
          <w:sz w:val="28"/>
          <w:szCs w:val="28"/>
        </w:rPr>
        <w:t xml:space="preserve">естиваля, в части, их касающейся. </w:t>
      </w:r>
    </w:p>
    <w:p w:rsidR="006F7D8E" w:rsidRPr="00CD408E" w:rsidRDefault="006F7D8E" w:rsidP="000753B7">
      <w:pPr>
        <w:pStyle w:val="ListParagraph"/>
        <w:spacing w:before="24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CD408E">
        <w:rPr>
          <w:rFonts w:ascii="Times New Roman" w:hAnsi="Times New Roman"/>
          <w:b/>
          <w:sz w:val="28"/>
          <w:szCs w:val="28"/>
        </w:rPr>
        <w:t>2 этап: основной.</w:t>
      </w:r>
    </w:p>
    <w:p w:rsidR="006F7D8E" w:rsidRPr="00CD408E" w:rsidRDefault="006F7D8E" w:rsidP="00D4482C">
      <w:pPr>
        <w:pStyle w:val="ListParagraph"/>
        <w:spacing w:before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408E">
        <w:rPr>
          <w:rFonts w:ascii="Times New Roman" w:hAnsi="Times New Roman"/>
          <w:sz w:val="28"/>
          <w:szCs w:val="28"/>
        </w:rPr>
        <w:t>Выступления</w:t>
      </w:r>
      <w:r>
        <w:rPr>
          <w:rFonts w:ascii="Times New Roman" w:hAnsi="Times New Roman"/>
          <w:sz w:val="28"/>
          <w:szCs w:val="28"/>
        </w:rPr>
        <w:t xml:space="preserve"> участников Фестиваля проходят</w:t>
      </w:r>
      <w:r w:rsidRPr="00CD40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 октября 2015 года в МКУК «ДЦ «Зенит» п. Плесецк</w:t>
      </w:r>
      <w:r w:rsidRPr="00CD408E">
        <w:rPr>
          <w:rFonts w:ascii="Times New Roman" w:hAnsi="Times New Roman"/>
          <w:sz w:val="28"/>
          <w:szCs w:val="28"/>
        </w:rPr>
        <w:t xml:space="preserve">. </w:t>
      </w:r>
    </w:p>
    <w:p w:rsidR="006F7D8E" w:rsidRPr="00CD408E" w:rsidRDefault="006F7D8E" w:rsidP="00D4482C">
      <w:pPr>
        <w:pStyle w:val="ListParagraph"/>
        <w:spacing w:before="24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D408E">
        <w:rPr>
          <w:rFonts w:ascii="Times New Roman" w:hAnsi="Times New Roman"/>
          <w:b/>
          <w:sz w:val="28"/>
          <w:szCs w:val="28"/>
        </w:rPr>
        <w:t>3 этап: мастер-классы.</w:t>
      </w:r>
    </w:p>
    <w:p w:rsidR="006F7D8E" w:rsidRPr="00CD408E" w:rsidRDefault="006F7D8E" w:rsidP="00D4482C">
      <w:pPr>
        <w:pStyle w:val="ListParagraph"/>
        <w:spacing w:before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408E">
        <w:rPr>
          <w:rFonts w:ascii="Times New Roman" w:hAnsi="Times New Roman"/>
          <w:sz w:val="28"/>
          <w:szCs w:val="28"/>
        </w:rPr>
        <w:t>Работа заявленных мастер-классов. Ведущим мастер-классов выдаётся свидетельство о подготовке и проведении мастер-класса.</w:t>
      </w:r>
    </w:p>
    <w:p w:rsidR="006F7D8E" w:rsidRPr="00CD408E" w:rsidRDefault="006F7D8E" w:rsidP="00D4482C">
      <w:pPr>
        <w:pStyle w:val="ListParagraph"/>
        <w:spacing w:before="24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D408E">
        <w:rPr>
          <w:rFonts w:ascii="Times New Roman" w:hAnsi="Times New Roman"/>
          <w:b/>
          <w:sz w:val="28"/>
          <w:szCs w:val="28"/>
        </w:rPr>
        <w:t>4 этап: итоговый.</w:t>
      </w:r>
    </w:p>
    <w:p w:rsidR="006F7D8E" w:rsidRPr="00CD408E" w:rsidRDefault="006F7D8E" w:rsidP="00D4482C">
      <w:pPr>
        <w:pStyle w:val="ListParagraph"/>
        <w:spacing w:before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Ф</w:t>
      </w:r>
      <w:r w:rsidRPr="00CD408E">
        <w:rPr>
          <w:rFonts w:ascii="Times New Roman" w:hAnsi="Times New Roman"/>
          <w:sz w:val="28"/>
          <w:szCs w:val="28"/>
        </w:rPr>
        <w:t>естиваля, награждение обладателей гран-при и участников.</w:t>
      </w:r>
    </w:p>
    <w:p w:rsidR="006F7D8E" w:rsidRPr="00CD408E" w:rsidRDefault="006F7D8E" w:rsidP="00D4482C">
      <w:pPr>
        <w:pStyle w:val="ListParagraph"/>
        <w:spacing w:before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F7D8E" w:rsidRPr="00CD408E" w:rsidRDefault="006F7D8E" w:rsidP="004813F2">
      <w:pPr>
        <w:pStyle w:val="ListParagraph"/>
        <w:spacing w:before="24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CD408E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6F7D8E" w:rsidRPr="00CD408E" w:rsidRDefault="006F7D8E" w:rsidP="008622F2">
      <w:pPr>
        <w:pStyle w:val="ListParagraph"/>
        <w:spacing w:before="240" w:line="240" w:lineRule="auto"/>
        <w:rPr>
          <w:rFonts w:ascii="Times New Roman" w:hAnsi="Times New Roman"/>
          <w:b/>
          <w:sz w:val="20"/>
          <w:szCs w:val="28"/>
        </w:rPr>
      </w:pPr>
    </w:p>
    <w:p w:rsidR="006F7D8E" w:rsidRPr="00CD408E" w:rsidRDefault="006F7D8E" w:rsidP="009E6B0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08E">
        <w:rPr>
          <w:rFonts w:ascii="Times New Roman" w:hAnsi="Times New Roman"/>
          <w:sz w:val="28"/>
          <w:szCs w:val="28"/>
        </w:rPr>
        <w:t>Для определения обладателей гран-при в каждой номинации жюри оценивает выступления участников по критериям:</w:t>
      </w:r>
    </w:p>
    <w:p w:rsidR="006F7D8E" w:rsidRPr="00CD408E" w:rsidRDefault="006F7D8E" w:rsidP="00CD408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D408E">
        <w:rPr>
          <w:color w:val="333333"/>
          <w:sz w:val="28"/>
          <w:szCs w:val="28"/>
        </w:rPr>
        <w:t>соотве</w:t>
      </w:r>
      <w:r>
        <w:rPr>
          <w:color w:val="333333"/>
          <w:sz w:val="28"/>
          <w:szCs w:val="28"/>
        </w:rPr>
        <w:t>тствие произведений содержанию Ф</w:t>
      </w:r>
      <w:r w:rsidRPr="00CD408E">
        <w:rPr>
          <w:color w:val="333333"/>
          <w:sz w:val="28"/>
          <w:szCs w:val="28"/>
        </w:rPr>
        <w:t>естиваля;</w:t>
      </w:r>
    </w:p>
    <w:p w:rsidR="006F7D8E" w:rsidRPr="00CD408E" w:rsidRDefault="006F7D8E" w:rsidP="00CD408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D408E">
        <w:rPr>
          <w:color w:val="333333"/>
          <w:sz w:val="28"/>
          <w:szCs w:val="28"/>
        </w:rPr>
        <w:t>цельность, оригинальность, раскрытость сюжета;</w:t>
      </w:r>
    </w:p>
    <w:p w:rsidR="006F7D8E" w:rsidRPr="00CD408E" w:rsidRDefault="006F7D8E" w:rsidP="00CD408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D408E">
        <w:rPr>
          <w:color w:val="333333"/>
          <w:sz w:val="28"/>
          <w:szCs w:val="28"/>
        </w:rPr>
        <w:t>самобытность;</w:t>
      </w:r>
    </w:p>
    <w:p w:rsidR="006F7D8E" w:rsidRPr="00CD408E" w:rsidRDefault="006F7D8E" w:rsidP="00CD408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D408E">
        <w:rPr>
          <w:color w:val="333333"/>
          <w:sz w:val="28"/>
          <w:szCs w:val="28"/>
        </w:rPr>
        <w:t>целостность композиции;</w:t>
      </w:r>
    </w:p>
    <w:p w:rsidR="006F7D8E" w:rsidRPr="00CD408E" w:rsidRDefault="006F7D8E" w:rsidP="00CD408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D408E">
        <w:rPr>
          <w:sz w:val="28"/>
          <w:szCs w:val="28"/>
        </w:rPr>
        <w:t>соответствие музыкального сопровождения</w:t>
      </w:r>
      <w:r>
        <w:rPr>
          <w:sz w:val="28"/>
          <w:szCs w:val="28"/>
        </w:rPr>
        <w:t>;</w:t>
      </w:r>
    </w:p>
    <w:p w:rsidR="006F7D8E" w:rsidRPr="00CD408E" w:rsidRDefault="006F7D8E" w:rsidP="009E6B0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D408E">
        <w:rPr>
          <w:color w:val="333333"/>
          <w:sz w:val="28"/>
          <w:szCs w:val="28"/>
        </w:rPr>
        <w:t>художественный образ;</w:t>
      </w:r>
    </w:p>
    <w:p w:rsidR="006F7D8E" w:rsidRPr="00CD408E" w:rsidRDefault="006F7D8E" w:rsidP="009E6B0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D408E">
        <w:rPr>
          <w:color w:val="333333"/>
          <w:sz w:val="28"/>
          <w:szCs w:val="28"/>
        </w:rPr>
        <w:t>режиссура;</w:t>
      </w:r>
    </w:p>
    <w:p w:rsidR="006F7D8E" w:rsidRPr="00CD408E" w:rsidRDefault="006F7D8E" w:rsidP="009E6B0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D408E">
        <w:rPr>
          <w:color w:val="333333"/>
          <w:sz w:val="28"/>
          <w:szCs w:val="28"/>
        </w:rPr>
        <w:t>костюмирование  номера;</w:t>
      </w:r>
    </w:p>
    <w:p w:rsidR="006F7D8E" w:rsidRPr="00CD408E" w:rsidRDefault="006F7D8E" w:rsidP="009E6B0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артистичность</w:t>
      </w:r>
      <w:r w:rsidRPr="00CD408E">
        <w:rPr>
          <w:color w:val="333333"/>
          <w:sz w:val="28"/>
          <w:szCs w:val="28"/>
        </w:rPr>
        <w:t>;</w:t>
      </w:r>
    </w:p>
    <w:p w:rsidR="006F7D8E" w:rsidRPr="00CD408E" w:rsidRDefault="006F7D8E" w:rsidP="009E6B0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умение общаться с публикой;</w:t>
      </w:r>
    </w:p>
    <w:p w:rsidR="006F7D8E" w:rsidRPr="00CD408E" w:rsidRDefault="006F7D8E" w:rsidP="009E6B0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уровень технического исполнения;</w:t>
      </w:r>
    </w:p>
    <w:p w:rsidR="006F7D8E" w:rsidRPr="00CD408E" w:rsidRDefault="006F7D8E" w:rsidP="009E6B0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D408E">
        <w:rPr>
          <w:color w:val="333333"/>
          <w:sz w:val="28"/>
          <w:szCs w:val="28"/>
        </w:rPr>
        <w:t>сценическая культура</w:t>
      </w:r>
      <w:r>
        <w:rPr>
          <w:color w:val="333333"/>
          <w:sz w:val="28"/>
          <w:szCs w:val="28"/>
        </w:rPr>
        <w:t>.</w:t>
      </w:r>
    </w:p>
    <w:p w:rsidR="006F7D8E" w:rsidRPr="00CD408E" w:rsidRDefault="006F7D8E" w:rsidP="009E6B0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08E">
        <w:rPr>
          <w:rFonts w:ascii="Times New Roman" w:hAnsi="Times New Roman"/>
          <w:sz w:val="28"/>
          <w:szCs w:val="28"/>
        </w:rPr>
        <w:t xml:space="preserve">Регламент выступления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CD408E"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t xml:space="preserve">4 </w:t>
      </w:r>
      <w:r w:rsidRPr="00CD408E">
        <w:rPr>
          <w:rFonts w:ascii="Times New Roman" w:hAnsi="Times New Roman"/>
          <w:sz w:val="28"/>
          <w:szCs w:val="28"/>
        </w:rPr>
        <w:t xml:space="preserve">минут (короткометражные фильмы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CD408E">
        <w:rPr>
          <w:rFonts w:ascii="Times New Roman" w:hAnsi="Times New Roman"/>
          <w:sz w:val="28"/>
          <w:szCs w:val="28"/>
        </w:rPr>
        <w:t xml:space="preserve">не более 10 минут, социальные ролики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CD408E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2,5</w:t>
      </w:r>
      <w:r w:rsidRPr="00CD408E">
        <w:rPr>
          <w:rFonts w:ascii="Times New Roman" w:hAnsi="Times New Roman"/>
          <w:sz w:val="28"/>
          <w:szCs w:val="28"/>
        </w:rPr>
        <w:t xml:space="preserve"> минут).</w:t>
      </w:r>
    </w:p>
    <w:p w:rsidR="006F7D8E" w:rsidRPr="00CD408E" w:rsidRDefault="006F7D8E" w:rsidP="008622F2">
      <w:pPr>
        <w:pStyle w:val="ListParagraph"/>
        <w:spacing w:before="240" w:line="240" w:lineRule="auto"/>
        <w:ind w:left="0" w:firstLine="284"/>
        <w:jc w:val="both"/>
        <w:rPr>
          <w:rFonts w:ascii="Times New Roman" w:hAnsi="Times New Roman"/>
          <w:sz w:val="20"/>
          <w:szCs w:val="28"/>
        </w:rPr>
      </w:pPr>
    </w:p>
    <w:p w:rsidR="006F7D8E" w:rsidRPr="00CD408E" w:rsidRDefault="006F7D8E" w:rsidP="004813F2">
      <w:pPr>
        <w:pStyle w:val="ListParagraph"/>
        <w:numPr>
          <w:ilvl w:val="0"/>
          <w:numId w:val="21"/>
        </w:numPr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408E">
        <w:rPr>
          <w:rFonts w:ascii="Times New Roman" w:hAnsi="Times New Roman"/>
          <w:b/>
          <w:sz w:val="28"/>
          <w:szCs w:val="28"/>
        </w:rPr>
        <w:t>Жюри Фестиваля</w:t>
      </w:r>
    </w:p>
    <w:p w:rsidR="006F7D8E" w:rsidRPr="00CD408E" w:rsidRDefault="006F7D8E" w:rsidP="000753B7">
      <w:pPr>
        <w:pStyle w:val="ListParagraph"/>
        <w:spacing w:before="240" w:line="240" w:lineRule="auto"/>
        <w:rPr>
          <w:rFonts w:ascii="Times New Roman" w:hAnsi="Times New Roman"/>
          <w:b/>
          <w:sz w:val="20"/>
          <w:szCs w:val="28"/>
        </w:rPr>
      </w:pPr>
    </w:p>
    <w:p w:rsidR="006F7D8E" w:rsidRPr="00CD408E" w:rsidRDefault="006F7D8E" w:rsidP="00CD408E">
      <w:pPr>
        <w:pStyle w:val="ListParagraph"/>
        <w:spacing w:before="24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08E">
        <w:rPr>
          <w:rFonts w:ascii="Times New Roman" w:hAnsi="Times New Roman"/>
          <w:sz w:val="28"/>
          <w:szCs w:val="28"/>
        </w:rPr>
        <w:t>Для профессиональной оценки к</w:t>
      </w:r>
      <w:r>
        <w:rPr>
          <w:rFonts w:ascii="Times New Roman" w:hAnsi="Times New Roman"/>
          <w:sz w:val="28"/>
          <w:szCs w:val="28"/>
        </w:rPr>
        <w:t>ачества выступления участников Ф</w:t>
      </w:r>
      <w:r w:rsidRPr="00CD408E">
        <w:rPr>
          <w:rFonts w:ascii="Times New Roman" w:hAnsi="Times New Roman"/>
          <w:sz w:val="28"/>
          <w:szCs w:val="28"/>
        </w:rPr>
        <w:t>естиваля создается компетентное жюри. Состав жюри утверждает Оргкомитет.</w:t>
      </w:r>
    </w:p>
    <w:p w:rsidR="006F7D8E" w:rsidRPr="00CD408E" w:rsidRDefault="006F7D8E" w:rsidP="00CD408E">
      <w:pPr>
        <w:pStyle w:val="ListParagraph"/>
        <w:spacing w:before="24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08E">
        <w:rPr>
          <w:rFonts w:ascii="Times New Roman" w:hAnsi="Times New Roman"/>
          <w:sz w:val="28"/>
          <w:szCs w:val="28"/>
        </w:rPr>
        <w:t>В состав жюри входят специалисты по номинаци</w:t>
      </w:r>
      <w:r>
        <w:rPr>
          <w:rFonts w:ascii="Times New Roman" w:hAnsi="Times New Roman"/>
          <w:sz w:val="28"/>
          <w:szCs w:val="28"/>
        </w:rPr>
        <w:t>ям, представленным в программе Ф</w:t>
      </w:r>
      <w:r w:rsidRPr="00CD408E">
        <w:rPr>
          <w:rFonts w:ascii="Times New Roman" w:hAnsi="Times New Roman"/>
          <w:sz w:val="28"/>
          <w:szCs w:val="28"/>
        </w:rPr>
        <w:t>естиваля.</w:t>
      </w:r>
    </w:p>
    <w:p w:rsidR="006F7D8E" w:rsidRPr="00CD408E" w:rsidRDefault="006F7D8E" w:rsidP="00CD408E">
      <w:pPr>
        <w:pStyle w:val="ListParagraph"/>
        <w:spacing w:before="240" w:line="240" w:lineRule="auto"/>
        <w:ind w:left="0" w:firstLine="709"/>
        <w:jc w:val="both"/>
        <w:rPr>
          <w:rFonts w:ascii="Times New Roman" w:hAnsi="Times New Roman"/>
          <w:b/>
          <w:sz w:val="20"/>
          <w:szCs w:val="28"/>
        </w:rPr>
      </w:pPr>
      <w:r w:rsidRPr="00CD408E">
        <w:rPr>
          <w:rFonts w:ascii="Times New Roman" w:hAnsi="Times New Roman"/>
          <w:sz w:val="28"/>
          <w:szCs w:val="28"/>
        </w:rPr>
        <w:t>Жюри определяет в каждой номинации од</w:t>
      </w:r>
      <w:r>
        <w:rPr>
          <w:rFonts w:ascii="Times New Roman" w:hAnsi="Times New Roman"/>
          <w:sz w:val="28"/>
          <w:szCs w:val="28"/>
        </w:rPr>
        <w:t>ного обладателя гран-при. Жюри Ф</w:t>
      </w:r>
      <w:r w:rsidRPr="00CD408E">
        <w:rPr>
          <w:rFonts w:ascii="Times New Roman" w:hAnsi="Times New Roman"/>
          <w:sz w:val="28"/>
          <w:szCs w:val="28"/>
        </w:rPr>
        <w:t xml:space="preserve">естиваля вправе </w:t>
      </w:r>
      <w:r>
        <w:rPr>
          <w:rFonts w:ascii="Times New Roman" w:hAnsi="Times New Roman"/>
          <w:sz w:val="28"/>
          <w:szCs w:val="28"/>
        </w:rPr>
        <w:t>учредить специальные номинации Ф</w:t>
      </w:r>
      <w:r w:rsidRPr="00CD408E">
        <w:rPr>
          <w:rFonts w:ascii="Times New Roman" w:hAnsi="Times New Roman"/>
          <w:sz w:val="28"/>
          <w:szCs w:val="28"/>
        </w:rPr>
        <w:t>естиваля, ввести градацию в номинации по возрастам.</w:t>
      </w:r>
    </w:p>
    <w:p w:rsidR="006F7D8E" w:rsidRPr="00CD408E" w:rsidRDefault="006F7D8E" w:rsidP="00CD408E">
      <w:pPr>
        <w:pStyle w:val="ListParagraph"/>
        <w:spacing w:before="240" w:line="240" w:lineRule="auto"/>
        <w:ind w:left="0" w:firstLine="709"/>
        <w:jc w:val="both"/>
        <w:rPr>
          <w:rFonts w:ascii="Times New Roman" w:hAnsi="Times New Roman"/>
          <w:b/>
          <w:sz w:val="20"/>
          <w:szCs w:val="28"/>
        </w:rPr>
      </w:pPr>
      <w:r w:rsidRPr="00CD408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се участники Ф</w:t>
      </w:r>
      <w:r w:rsidRPr="00CD408E">
        <w:rPr>
          <w:rFonts w:ascii="Times New Roman" w:hAnsi="Times New Roman"/>
          <w:sz w:val="28"/>
          <w:szCs w:val="28"/>
        </w:rPr>
        <w:t>естиваля награждаются сертификатами участника.</w:t>
      </w:r>
    </w:p>
    <w:p w:rsidR="006F7D8E" w:rsidRPr="00CD408E" w:rsidRDefault="006F7D8E" w:rsidP="00A765D5">
      <w:pPr>
        <w:pStyle w:val="ListParagraph"/>
        <w:spacing w:before="240" w:line="240" w:lineRule="auto"/>
        <w:ind w:left="0"/>
        <w:jc w:val="both"/>
        <w:rPr>
          <w:rFonts w:ascii="Times New Roman" w:hAnsi="Times New Roman"/>
          <w:b/>
          <w:sz w:val="20"/>
          <w:szCs w:val="28"/>
        </w:rPr>
      </w:pPr>
    </w:p>
    <w:p w:rsidR="006F7D8E" w:rsidRPr="00CD408E" w:rsidRDefault="006F7D8E" w:rsidP="000753B7">
      <w:pPr>
        <w:pStyle w:val="ListParagraph"/>
        <w:numPr>
          <w:ilvl w:val="0"/>
          <w:numId w:val="21"/>
        </w:numPr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408E">
        <w:rPr>
          <w:rFonts w:ascii="Times New Roman" w:hAnsi="Times New Roman"/>
          <w:b/>
          <w:sz w:val="28"/>
          <w:szCs w:val="28"/>
        </w:rPr>
        <w:t>Прием заявок</w:t>
      </w:r>
    </w:p>
    <w:p w:rsidR="006F7D8E" w:rsidRPr="00CD408E" w:rsidRDefault="006F7D8E" w:rsidP="000753B7">
      <w:pPr>
        <w:pStyle w:val="ListParagraph"/>
        <w:spacing w:before="240" w:line="240" w:lineRule="auto"/>
        <w:rPr>
          <w:rFonts w:ascii="Times New Roman" w:hAnsi="Times New Roman"/>
          <w:b/>
          <w:sz w:val="20"/>
          <w:szCs w:val="28"/>
        </w:rPr>
      </w:pPr>
    </w:p>
    <w:p w:rsidR="006F7D8E" w:rsidRDefault="006F7D8E" w:rsidP="000753B7">
      <w:pPr>
        <w:pStyle w:val="ListParagraph"/>
        <w:spacing w:before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408E">
        <w:rPr>
          <w:rFonts w:ascii="Times New Roman" w:hAnsi="Times New Roman"/>
          <w:sz w:val="28"/>
          <w:szCs w:val="28"/>
        </w:rPr>
        <w:t xml:space="preserve">Прием заявок осуществляется до </w:t>
      </w:r>
      <w:r w:rsidRPr="00FA7A7B">
        <w:rPr>
          <w:rFonts w:ascii="Times New Roman" w:hAnsi="Times New Roman"/>
          <w:b/>
          <w:sz w:val="28"/>
          <w:szCs w:val="28"/>
        </w:rPr>
        <w:t>20 октября</w:t>
      </w:r>
      <w:r w:rsidRPr="00CD40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2015</w:t>
      </w:r>
      <w:r w:rsidRPr="00CD408E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6F7D8E" w:rsidRDefault="006F7D8E" w:rsidP="000753B7">
      <w:pPr>
        <w:pStyle w:val="ListParagraph"/>
        <w:spacing w:before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408E">
        <w:rPr>
          <w:rFonts w:ascii="Times New Roman" w:hAnsi="Times New Roman"/>
          <w:sz w:val="28"/>
          <w:szCs w:val="28"/>
        </w:rPr>
        <w:t>Заполненную заявку установленного образца необходимо направить в отдел по делам молодёжи, семейной политике, культуре, спорту и туризму администрации МО «Плесецкий район» по эл.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08E">
        <w:rPr>
          <w:rFonts w:ascii="Times New Roman" w:hAnsi="Times New Roman"/>
          <w:sz w:val="28"/>
          <w:szCs w:val="28"/>
        </w:rPr>
        <w:t xml:space="preserve">почте </w:t>
      </w:r>
      <w:hyperlink r:id="rId6" w:history="1">
        <w:r w:rsidRPr="003E3C80">
          <w:rPr>
            <w:rStyle w:val="Hyperlink"/>
            <w:rFonts w:ascii="Times New Roman" w:hAnsi="Times New Roman"/>
            <w:sz w:val="28"/>
            <w:szCs w:val="28"/>
            <w:lang w:val="en-US"/>
          </w:rPr>
          <w:t>Mari</w:t>
        </w:r>
        <w:r w:rsidRPr="003E3C80">
          <w:rPr>
            <w:rStyle w:val="Hyperlink"/>
            <w:rFonts w:ascii="Times New Roman" w:hAnsi="Times New Roman"/>
            <w:sz w:val="28"/>
            <w:szCs w:val="28"/>
          </w:rPr>
          <w:t>_</w:t>
        </w:r>
        <w:r w:rsidRPr="003E3C80">
          <w:rPr>
            <w:rStyle w:val="Hyperlink"/>
            <w:rFonts w:ascii="Times New Roman" w:hAnsi="Times New Roman"/>
            <w:sz w:val="28"/>
            <w:szCs w:val="28"/>
            <w:lang w:val="en-US"/>
          </w:rPr>
          <w:t>selene</w:t>
        </w:r>
        <w:r w:rsidRPr="003E3C80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3E3C80">
          <w:rPr>
            <w:rStyle w:val="Hyperlink"/>
            <w:rFonts w:ascii="Times New Roman" w:hAnsi="Times New Roman"/>
            <w:sz w:val="28"/>
            <w:szCs w:val="28"/>
            <w:lang w:val="en-US"/>
          </w:rPr>
          <w:t>mail</w:t>
        </w:r>
        <w:r w:rsidRPr="003E3C80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3E3C80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с пометкой в теме</w:t>
      </w:r>
      <w:r w:rsidRPr="00CD408E">
        <w:rPr>
          <w:rFonts w:ascii="Times New Roman" w:hAnsi="Times New Roman"/>
          <w:sz w:val="28"/>
          <w:szCs w:val="28"/>
        </w:rPr>
        <w:t xml:space="preserve"> «Фестиваль». Пр</w:t>
      </w:r>
      <w:r>
        <w:rPr>
          <w:rFonts w:ascii="Times New Roman" w:hAnsi="Times New Roman"/>
          <w:sz w:val="28"/>
          <w:szCs w:val="28"/>
        </w:rPr>
        <w:t>иложение №1 – заявка участника Ф</w:t>
      </w:r>
      <w:r w:rsidRPr="00CD408E">
        <w:rPr>
          <w:rFonts w:ascii="Times New Roman" w:hAnsi="Times New Roman"/>
          <w:sz w:val="28"/>
          <w:szCs w:val="28"/>
        </w:rPr>
        <w:t>естиваля, Приложение №2 – заявк</w:t>
      </w:r>
      <w:r>
        <w:rPr>
          <w:rFonts w:ascii="Times New Roman" w:hAnsi="Times New Roman"/>
          <w:sz w:val="28"/>
          <w:szCs w:val="28"/>
        </w:rPr>
        <w:t>а на проведение мастер-класса.</w:t>
      </w:r>
    </w:p>
    <w:p w:rsidR="006F7D8E" w:rsidRDefault="006F7D8E" w:rsidP="000753B7">
      <w:pPr>
        <w:pStyle w:val="ListParagraph"/>
        <w:spacing w:before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Организаторы оставляют за собой право выбора наиболее актуальных тем мастер-классов из числа поданных заявок</w:t>
      </w:r>
    </w:p>
    <w:p w:rsidR="006F7D8E" w:rsidRPr="00CD408E" w:rsidRDefault="006F7D8E" w:rsidP="000753B7">
      <w:pPr>
        <w:pStyle w:val="ListParagraph"/>
        <w:spacing w:before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408E">
        <w:rPr>
          <w:rFonts w:ascii="Times New Roman" w:hAnsi="Times New Roman"/>
          <w:sz w:val="28"/>
          <w:szCs w:val="28"/>
        </w:rPr>
        <w:t>Справки по тел.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08E">
        <w:rPr>
          <w:rFonts w:ascii="Times New Roman" w:hAnsi="Times New Roman"/>
          <w:sz w:val="28"/>
          <w:szCs w:val="28"/>
        </w:rPr>
        <w:t>7-70-28.</w:t>
      </w:r>
    </w:p>
    <w:p w:rsidR="006F7D8E" w:rsidRPr="00CD408E" w:rsidRDefault="006F7D8E" w:rsidP="00FA7A7B">
      <w:pPr>
        <w:pStyle w:val="ListParagraph"/>
        <w:spacing w:before="24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F7D8E" w:rsidRDefault="006F7D8E" w:rsidP="009D5BEF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F7D8E" w:rsidRPr="00CD408E" w:rsidRDefault="006F7D8E" w:rsidP="009D5BE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D408E">
        <w:rPr>
          <w:rFonts w:ascii="Times New Roman" w:hAnsi="Times New Roman"/>
          <w:sz w:val="28"/>
          <w:szCs w:val="28"/>
        </w:rPr>
        <w:t>риложение №1</w:t>
      </w:r>
    </w:p>
    <w:p w:rsidR="006F7D8E" w:rsidRPr="00CD408E" w:rsidRDefault="006F7D8E" w:rsidP="000753B7">
      <w:pPr>
        <w:jc w:val="center"/>
        <w:rPr>
          <w:rFonts w:ascii="Times New Roman" w:hAnsi="Times New Roman"/>
          <w:b/>
          <w:sz w:val="28"/>
          <w:szCs w:val="28"/>
        </w:rPr>
      </w:pPr>
      <w:r w:rsidRPr="00CD408E">
        <w:rPr>
          <w:rFonts w:ascii="Times New Roman" w:hAnsi="Times New Roman"/>
          <w:b/>
          <w:sz w:val="28"/>
          <w:szCs w:val="28"/>
        </w:rPr>
        <w:t xml:space="preserve">Заявка на участие в районном фестивале молодёжных талантов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21"/>
        <w:gridCol w:w="4734"/>
      </w:tblGrid>
      <w:tr w:rsidR="006F7D8E" w:rsidRPr="00CD408E" w:rsidTr="00635A5E">
        <w:trPr>
          <w:jc w:val="center"/>
        </w:trPr>
        <w:tc>
          <w:tcPr>
            <w:tcW w:w="4021" w:type="dxa"/>
          </w:tcPr>
          <w:p w:rsidR="006F7D8E" w:rsidRPr="00CD408E" w:rsidRDefault="006F7D8E" w:rsidP="00460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08E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участника(-ов)/возраст</w:t>
            </w:r>
          </w:p>
        </w:tc>
        <w:tc>
          <w:tcPr>
            <w:tcW w:w="4734" w:type="dxa"/>
          </w:tcPr>
          <w:p w:rsidR="006F7D8E" w:rsidRPr="00CD408E" w:rsidRDefault="006F7D8E" w:rsidP="0046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D8E" w:rsidRPr="00CD408E" w:rsidTr="00635A5E">
        <w:trPr>
          <w:jc w:val="center"/>
        </w:trPr>
        <w:tc>
          <w:tcPr>
            <w:tcW w:w="4021" w:type="dxa"/>
          </w:tcPr>
          <w:p w:rsidR="006F7D8E" w:rsidRPr="00635A5E" w:rsidRDefault="006F7D8E" w:rsidP="00460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Контактный телефон/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734" w:type="dxa"/>
          </w:tcPr>
          <w:p w:rsidR="006F7D8E" w:rsidRPr="00CD408E" w:rsidRDefault="006F7D8E" w:rsidP="0046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D8E" w:rsidRPr="00CD408E" w:rsidTr="00635A5E">
        <w:trPr>
          <w:jc w:val="center"/>
        </w:trPr>
        <w:tc>
          <w:tcPr>
            <w:tcW w:w="4021" w:type="dxa"/>
          </w:tcPr>
          <w:p w:rsidR="006F7D8E" w:rsidRPr="00CD408E" w:rsidRDefault="006F7D8E" w:rsidP="00460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МО/населенный пункт</w:t>
            </w:r>
          </w:p>
        </w:tc>
        <w:tc>
          <w:tcPr>
            <w:tcW w:w="4734" w:type="dxa"/>
          </w:tcPr>
          <w:p w:rsidR="006F7D8E" w:rsidRPr="00CD408E" w:rsidRDefault="006F7D8E" w:rsidP="0046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D8E" w:rsidRPr="00CD408E" w:rsidTr="00635A5E">
        <w:trPr>
          <w:jc w:val="center"/>
        </w:trPr>
        <w:tc>
          <w:tcPr>
            <w:tcW w:w="4021" w:type="dxa"/>
          </w:tcPr>
          <w:p w:rsidR="006F7D8E" w:rsidRPr="00CD408E" w:rsidRDefault="006F7D8E" w:rsidP="00460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 учебы/работы</w:t>
            </w:r>
          </w:p>
        </w:tc>
        <w:tc>
          <w:tcPr>
            <w:tcW w:w="4734" w:type="dxa"/>
          </w:tcPr>
          <w:p w:rsidR="006F7D8E" w:rsidRPr="00CD408E" w:rsidRDefault="006F7D8E" w:rsidP="0046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D8E" w:rsidRPr="00CD408E" w:rsidTr="00635A5E">
        <w:trPr>
          <w:jc w:val="center"/>
        </w:trPr>
        <w:tc>
          <w:tcPr>
            <w:tcW w:w="4021" w:type="dxa"/>
          </w:tcPr>
          <w:p w:rsidR="006F7D8E" w:rsidRPr="00CD408E" w:rsidRDefault="006F7D8E" w:rsidP="00460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коллектива (при наличии)</w:t>
            </w:r>
          </w:p>
        </w:tc>
        <w:tc>
          <w:tcPr>
            <w:tcW w:w="4734" w:type="dxa"/>
          </w:tcPr>
          <w:p w:rsidR="006F7D8E" w:rsidRPr="00CD408E" w:rsidRDefault="006F7D8E" w:rsidP="0046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D8E" w:rsidRPr="00CD408E" w:rsidTr="00635A5E">
        <w:trPr>
          <w:jc w:val="center"/>
        </w:trPr>
        <w:tc>
          <w:tcPr>
            <w:tcW w:w="4021" w:type="dxa"/>
          </w:tcPr>
          <w:p w:rsidR="006F7D8E" w:rsidRPr="00CD408E" w:rsidRDefault="006F7D8E" w:rsidP="00460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руководителя коллектива (при наличии)</w:t>
            </w:r>
          </w:p>
        </w:tc>
        <w:tc>
          <w:tcPr>
            <w:tcW w:w="4734" w:type="dxa"/>
          </w:tcPr>
          <w:p w:rsidR="006F7D8E" w:rsidRPr="00CD408E" w:rsidRDefault="006F7D8E" w:rsidP="0046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D8E" w:rsidRPr="00CD408E" w:rsidTr="00635A5E">
        <w:trPr>
          <w:jc w:val="center"/>
        </w:trPr>
        <w:tc>
          <w:tcPr>
            <w:tcW w:w="4021" w:type="dxa"/>
          </w:tcPr>
          <w:p w:rsidR="006F7D8E" w:rsidRPr="00CD408E" w:rsidRDefault="006F7D8E" w:rsidP="00460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 Фестиваля</w:t>
            </w:r>
          </w:p>
        </w:tc>
        <w:tc>
          <w:tcPr>
            <w:tcW w:w="4734" w:type="dxa"/>
          </w:tcPr>
          <w:p w:rsidR="006F7D8E" w:rsidRPr="00CD408E" w:rsidRDefault="006F7D8E" w:rsidP="0046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D8E" w:rsidRPr="00CD408E" w:rsidTr="00635A5E">
        <w:trPr>
          <w:jc w:val="center"/>
        </w:trPr>
        <w:tc>
          <w:tcPr>
            <w:tcW w:w="4021" w:type="dxa"/>
          </w:tcPr>
          <w:p w:rsidR="006F7D8E" w:rsidRPr="00CD408E" w:rsidRDefault="006F7D8E" w:rsidP="00460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Продолжительность номера</w:t>
            </w:r>
          </w:p>
        </w:tc>
        <w:tc>
          <w:tcPr>
            <w:tcW w:w="4734" w:type="dxa"/>
          </w:tcPr>
          <w:p w:rsidR="006F7D8E" w:rsidRPr="00CD408E" w:rsidRDefault="006F7D8E" w:rsidP="0046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D8E" w:rsidRPr="00CD408E" w:rsidTr="00635A5E">
        <w:trPr>
          <w:jc w:val="center"/>
        </w:trPr>
        <w:tc>
          <w:tcPr>
            <w:tcW w:w="4021" w:type="dxa"/>
          </w:tcPr>
          <w:p w:rsidR="006F7D8E" w:rsidRPr="00CD408E" w:rsidRDefault="006F7D8E" w:rsidP="00460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08E">
              <w:rPr>
                <w:rFonts w:ascii="Times New Roman" w:hAnsi="Times New Roman"/>
                <w:b/>
                <w:sz w:val="28"/>
                <w:szCs w:val="28"/>
              </w:rPr>
              <w:t>Техническое обеспечение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(требуемое от организаторов)</w:t>
            </w:r>
          </w:p>
        </w:tc>
        <w:tc>
          <w:tcPr>
            <w:tcW w:w="4734" w:type="dxa"/>
          </w:tcPr>
          <w:p w:rsidR="006F7D8E" w:rsidRPr="00CD408E" w:rsidRDefault="006F7D8E" w:rsidP="0046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D8E" w:rsidRPr="00CD408E" w:rsidTr="00635A5E">
        <w:trPr>
          <w:jc w:val="center"/>
        </w:trPr>
        <w:tc>
          <w:tcPr>
            <w:tcW w:w="4021" w:type="dxa"/>
          </w:tcPr>
          <w:p w:rsidR="006F7D8E" w:rsidRPr="00CD408E" w:rsidRDefault="006F7D8E" w:rsidP="00460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08E">
              <w:rPr>
                <w:rFonts w:ascii="Times New Roman" w:hAnsi="Times New Roman"/>
                <w:b/>
                <w:sz w:val="28"/>
                <w:szCs w:val="28"/>
              </w:rPr>
              <w:t>Дата подачи заявки</w:t>
            </w:r>
          </w:p>
        </w:tc>
        <w:tc>
          <w:tcPr>
            <w:tcW w:w="4734" w:type="dxa"/>
          </w:tcPr>
          <w:p w:rsidR="006F7D8E" w:rsidRPr="00CD408E" w:rsidRDefault="006F7D8E" w:rsidP="0046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7D8E" w:rsidRPr="00CD408E" w:rsidRDefault="006F7D8E" w:rsidP="000753B7">
      <w:pPr>
        <w:jc w:val="center"/>
        <w:rPr>
          <w:rFonts w:ascii="Times New Roman" w:hAnsi="Times New Roman"/>
          <w:sz w:val="28"/>
          <w:szCs w:val="28"/>
        </w:rPr>
      </w:pPr>
    </w:p>
    <w:p w:rsidR="006F7D8E" w:rsidRDefault="006F7D8E" w:rsidP="009D5BEF">
      <w:pPr>
        <w:jc w:val="right"/>
        <w:rPr>
          <w:rFonts w:ascii="Times New Roman" w:hAnsi="Times New Roman"/>
          <w:sz w:val="28"/>
          <w:szCs w:val="28"/>
        </w:rPr>
      </w:pPr>
    </w:p>
    <w:p w:rsidR="006F7D8E" w:rsidRDefault="006F7D8E" w:rsidP="009D5BEF">
      <w:pPr>
        <w:jc w:val="right"/>
        <w:rPr>
          <w:rFonts w:ascii="Times New Roman" w:hAnsi="Times New Roman"/>
          <w:sz w:val="28"/>
          <w:szCs w:val="28"/>
        </w:rPr>
      </w:pPr>
    </w:p>
    <w:p w:rsidR="006F7D8E" w:rsidRPr="00CD408E" w:rsidRDefault="006F7D8E" w:rsidP="009D5BEF">
      <w:pPr>
        <w:jc w:val="right"/>
        <w:rPr>
          <w:rFonts w:ascii="Times New Roman" w:hAnsi="Times New Roman"/>
          <w:sz w:val="28"/>
          <w:szCs w:val="28"/>
        </w:rPr>
      </w:pPr>
      <w:r w:rsidRPr="00CD408E">
        <w:rPr>
          <w:rFonts w:ascii="Times New Roman" w:hAnsi="Times New Roman"/>
          <w:sz w:val="28"/>
          <w:szCs w:val="28"/>
        </w:rPr>
        <w:t>Приложение №2</w:t>
      </w:r>
    </w:p>
    <w:p w:rsidR="006F7D8E" w:rsidRPr="00CD408E" w:rsidRDefault="006F7D8E" w:rsidP="00807318">
      <w:pPr>
        <w:jc w:val="center"/>
        <w:rPr>
          <w:rFonts w:ascii="Times New Roman" w:hAnsi="Times New Roman"/>
          <w:b/>
          <w:sz w:val="28"/>
          <w:szCs w:val="28"/>
        </w:rPr>
      </w:pPr>
      <w:r w:rsidRPr="00CD408E">
        <w:rPr>
          <w:rFonts w:ascii="Times New Roman" w:hAnsi="Times New Roman"/>
          <w:b/>
          <w:sz w:val="28"/>
          <w:szCs w:val="28"/>
        </w:rPr>
        <w:t xml:space="preserve">Заявка на проведение мастер-класса на районном фестивале молодёжных талантов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21"/>
        <w:gridCol w:w="4734"/>
      </w:tblGrid>
      <w:tr w:rsidR="006F7D8E" w:rsidRPr="00CD408E" w:rsidTr="00635A5E">
        <w:trPr>
          <w:jc w:val="center"/>
        </w:trPr>
        <w:tc>
          <w:tcPr>
            <w:tcW w:w="4021" w:type="dxa"/>
          </w:tcPr>
          <w:p w:rsidR="006F7D8E" w:rsidRPr="00CD408E" w:rsidRDefault="006F7D8E" w:rsidP="00A27E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08E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734" w:type="dxa"/>
          </w:tcPr>
          <w:p w:rsidR="006F7D8E" w:rsidRPr="00CD408E" w:rsidRDefault="006F7D8E" w:rsidP="00A27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D8E" w:rsidRPr="00CD408E" w:rsidTr="00635A5E">
        <w:trPr>
          <w:jc w:val="center"/>
        </w:trPr>
        <w:tc>
          <w:tcPr>
            <w:tcW w:w="4021" w:type="dxa"/>
          </w:tcPr>
          <w:p w:rsidR="006F7D8E" w:rsidRPr="00CD408E" w:rsidRDefault="006F7D8E" w:rsidP="00A27E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08E"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4734" w:type="dxa"/>
          </w:tcPr>
          <w:p w:rsidR="006F7D8E" w:rsidRPr="00CD408E" w:rsidRDefault="006F7D8E" w:rsidP="00A27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D8E" w:rsidRPr="00CD408E" w:rsidTr="00635A5E">
        <w:trPr>
          <w:jc w:val="center"/>
        </w:trPr>
        <w:tc>
          <w:tcPr>
            <w:tcW w:w="4021" w:type="dxa"/>
          </w:tcPr>
          <w:p w:rsidR="006F7D8E" w:rsidRPr="00CD408E" w:rsidRDefault="006F7D8E" w:rsidP="00A27E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D408E">
              <w:rPr>
                <w:rFonts w:ascii="Times New Roman" w:hAnsi="Times New Roman"/>
                <w:b/>
                <w:sz w:val="28"/>
                <w:szCs w:val="28"/>
              </w:rPr>
              <w:t>Контактный телефон/</w:t>
            </w:r>
            <w:r w:rsidRPr="00CD408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734" w:type="dxa"/>
          </w:tcPr>
          <w:p w:rsidR="006F7D8E" w:rsidRPr="00CD408E" w:rsidRDefault="006F7D8E" w:rsidP="00A27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D8E" w:rsidRPr="00CD408E" w:rsidTr="00635A5E">
        <w:trPr>
          <w:jc w:val="center"/>
        </w:trPr>
        <w:tc>
          <w:tcPr>
            <w:tcW w:w="4021" w:type="dxa"/>
          </w:tcPr>
          <w:p w:rsidR="006F7D8E" w:rsidRPr="00CD408E" w:rsidRDefault="006F7D8E" w:rsidP="00A27E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08E">
              <w:rPr>
                <w:rFonts w:ascii="Times New Roman" w:hAnsi="Times New Roman"/>
                <w:b/>
                <w:sz w:val="28"/>
                <w:szCs w:val="28"/>
              </w:rPr>
              <w:t>Место учебы/работы</w:t>
            </w:r>
          </w:p>
        </w:tc>
        <w:tc>
          <w:tcPr>
            <w:tcW w:w="4734" w:type="dxa"/>
          </w:tcPr>
          <w:p w:rsidR="006F7D8E" w:rsidRPr="00CD408E" w:rsidRDefault="006F7D8E" w:rsidP="00A27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D8E" w:rsidRPr="00CD408E" w:rsidTr="00635A5E">
        <w:trPr>
          <w:jc w:val="center"/>
        </w:trPr>
        <w:tc>
          <w:tcPr>
            <w:tcW w:w="4021" w:type="dxa"/>
          </w:tcPr>
          <w:p w:rsidR="006F7D8E" w:rsidRPr="00CD408E" w:rsidRDefault="006F7D8E" w:rsidP="00A27E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08E">
              <w:rPr>
                <w:rFonts w:ascii="Times New Roman" w:hAnsi="Times New Roman"/>
                <w:b/>
                <w:sz w:val="28"/>
                <w:szCs w:val="28"/>
              </w:rPr>
              <w:t xml:space="preserve">Тема мастер-класса </w:t>
            </w:r>
          </w:p>
        </w:tc>
        <w:tc>
          <w:tcPr>
            <w:tcW w:w="4734" w:type="dxa"/>
          </w:tcPr>
          <w:p w:rsidR="006F7D8E" w:rsidRPr="00CD408E" w:rsidRDefault="006F7D8E" w:rsidP="00A27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D8E" w:rsidRPr="00CD408E" w:rsidTr="00635A5E">
        <w:trPr>
          <w:jc w:val="center"/>
        </w:trPr>
        <w:tc>
          <w:tcPr>
            <w:tcW w:w="4021" w:type="dxa"/>
          </w:tcPr>
          <w:p w:rsidR="006F7D8E" w:rsidRPr="00CD408E" w:rsidRDefault="006F7D8E" w:rsidP="00A27E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08E">
              <w:rPr>
                <w:rFonts w:ascii="Times New Roman" w:hAnsi="Times New Roman"/>
                <w:b/>
                <w:sz w:val="28"/>
                <w:szCs w:val="28"/>
              </w:rPr>
              <w:t>Продолжительность мастер-класса</w:t>
            </w:r>
          </w:p>
        </w:tc>
        <w:tc>
          <w:tcPr>
            <w:tcW w:w="4734" w:type="dxa"/>
          </w:tcPr>
          <w:p w:rsidR="006F7D8E" w:rsidRPr="00CD408E" w:rsidRDefault="006F7D8E" w:rsidP="00A27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D8E" w:rsidRPr="00CD408E" w:rsidTr="00635A5E">
        <w:trPr>
          <w:jc w:val="center"/>
        </w:trPr>
        <w:tc>
          <w:tcPr>
            <w:tcW w:w="4021" w:type="dxa"/>
          </w:tcPr>
          <w:p w:rsidR="006F7D8E" w:rsidRPr="00CD408E" w:rsidRDefault="006F7D8E" w:rsidP="00A27E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08E">
              <w:rPr>
                <w:rFonts w:ascii="Times New Roman" w:hAnsi="Times New Roman"/>
                <w:b/>
                <w:sz w:val="28"/>
                <w:szCs w:val="28"/>
              </w:rPr>
              <w:t>Используемый реквизит</w:t>
            </w:r>
          </w:p>
        </w:tc>
        <w:tc>
          <w:tcPr>
            <w:tcW w:w="4734" w:type="dxa"/>
          </w:tcPr>
          <w:p w:rsidR="006F7D8E" w:rsidRPr="00CD408E" w:rsidRDefault="006F7D8E" w:rsidP="00A27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D8E" w:rsidRPr="00CD408E" w:rsidTr="00635A5E">
        <w:trPr>
          <w:jc w:val="center"/>
        </w:trPr>
        <w:tc>
          <w:tcPr>
            <w:tcW w:w="4021" w:type="dxa"/>
          </w:tcPr>
          <w:p w:rsidR="006F7D8E" w:rsidRPr="00CD408E" w:rsidRDefault="006F7D8E" w:rsidP="00A27E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08E">
              <w:rPr>
                <w:rFonts w:ascii="Times New Roman" w:hAnsi="Times New Roman"/>
                <w:b/>
                <w:sz w:val="28"/>
                <w:szCs w:val="28"/>
              </w:rPr>
              <w:t>Техническое обеспечение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(требуемое от организаторов)</w:t>
            </w:r>
          </w:p>
        </w:tc>
        <w:tc>
          <w:tcPr>
            <w:tcW w:w="4734" w:type="dxa"/>
          </w:tcPr>
          <w:p w:rsidR="006F7D8E" w:rsidRPr="00CD408E" w:rsidRDefault="006F7D8E" w:rsidP="00A27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D8E" w:rsidRPr="00CD408E" w:rsidTr="00635A5E">
        <w:trPr>
          <w:jc w:val="center"/>
        </w:trPr>
        <w:tc>
          <w:tcPr>
            <w:tcW w:w="4021" w:type="dxa"/>
          </w:tcPr>
          <w:p w:rsidR="006F7D8E" w:rsidRPr="00CD408E" w:rsidRDefault="006F7D8E" w:rsidP="00A27E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08E">
              <w:rPr>
                <w:rFonts w:ascii="Times New Roman" w:hAnsi="Times New Roman"/>
                <w:b/>
                <w:sz w:val="28"/>
                <w:szCs w:val="28"/>
              </w:rPr>
              <w:t>Дата подачи заявки</w:t>
            </w:r>
          </w:p>
        </w:tc>
        <w:tc>
          <w:tcPr>
            <w:tcW w:w="4734" w:type="dxa"/>
          </w:tcPr>
          <w:p w:rsidR="006F7D8E" w:rsidRPr="00CD408E" w:rsidRDefault="006F7D8E" w:rsidP="00A27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7D8E" w:rsidRPr="00CD408E" w:rsidRDefault="006F7D8E" w:rsidP="008073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7D8E" w:rsidRPr="00CD408E" w:rsidRDefault="006F7D8E" w:rsidP="008073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7D8E" w:rsidRPr="00CD408E" w:rsidRDefault="006F7D8E" w:rsidP="000753B7">
      <w:pPr>
        <w:pStyle w:val="ListParagraph"/>
        <w:spacing w:before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sectPr w:rsidR="006F7D8E" w:rsidRPr="00CD408E" w:rsidSect="00FA7A7B">
      <w:pgSz w:w="11906" w:h="16838" w:code="9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02D2"/>
    <w:multiLevelType w:val="hybridMultilevel"/>
    <w:tmpl w:val="0908E5A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924E73"/>
    <w:multiLevelType w:val="hybridMultilevel"/>
    <w:tmpl w:val="4A4E245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5159A6"/>
    <w:multiLevelType w:val="hybridMultilevel"/>
    <w:tmpl w:val="F634AE06"/>
    <w:lvl w:ilvl="0" w:tplc="EEC45C2A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55181F"/>
    <w:multiLevelType w:val="hybridMultilevel"/>
    <w:tmpl w:val="0394A066"/>
    <w:lvl w:ilvl="0" w:tplc="179AD8EC">
      <w:start w:val="1"/>
      <w:numFmt w:val="decimal"/>
      <w:lvlText w:val="5.%1."/>
      <w:lvlJc w:val="left"/>
      <w:pPr>
        <w:ind w:left="1440" w:hanging="360"/>
      </w:pPr>
      <w:rPr>
        <w:rFonts w:cs="Times New Roman" w:hint="default"/>
      </w:rPr>
    </w:lvl>
    <w:lvl w:ilvl="1" w:tplc="E2208908">
      <w:start w:val="5"/>
      <w:numFmt w:val="decimal"/>
      <w:lvlText w:val="%2."/>
      <w:lvlJc w:val="left"/>
      <w:pPr>
        <w:tabs>
          <w:tab w:val="num" w:pos="2310"/>
        </w:tabs>
        <w:ind w:left="2310" w:hanging="51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B2B691D"/>
    <w:multiLevelType w:val="hybridMultilevel"/>
    <w:tmpl w:val="E01050E4"/>
    <w:lvl w:ilvl="0" w:tplc="859A05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BD533D"/>
    <w:multiLevelType w:val="hybridMultilevel"/>
    <w:tmpl w:val="979A9C62"/>
    <w:lvl w:ilvl="0" w:tplc="859A051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CA317F"/>
    <w:multiLevelType w:val="hybridMultilevel"/>
    <w:tmpl w:val="197615D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D6A644C"/>
    <w:multiLevelType w:val="hybridMultilevel"/>
    <w:tmpl w:val="A3EAC9C4"/>
    <w:lvl w:ilvl="0" w:tplc="889AFE5A">
      <w:start w:val="1"/>
      <w:numFmt w:val="decimal"/>
      <w:lvlText w:val="3.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4A894080"/>
    <w:multiLevelType w:val="hybridMultilevel"/>
    <w:tmpl w:val="B1A6A8F6"/>
    <w:lvl w:ilvl="0" w:tplc="63067A38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B28069D"/>
    <w:multiLevelType w:val="hybridMultilevel"/>
    <w:tmpl w:val="00A4FB06"/>
    <w:lvl w:ilvl="0" w:tplc="859A051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D8F341E"/>
    <w:multiLevelType w:val="hybridMultilevel"/>
    <w:tmpl w:val="32565F98"/>
    <w:lvl w:ilvl="0" w:tplc="889AFE5A">
      <w:start w:val="1"/>
      <w:numFmt w:val="decimal"/>
      <w:lvlText w:val="3.%1."/>
      <w:lvlJc w:val="left"/>
      <w:pPr>
        <w:ind w:left="149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507D0F9C"/>
    <w:multiLevelType w:val="hybridMultilevel"/>
    <w:tmpl w:val="E26E4F2A"/>
    <w:lvl w:ilvl="0" w:tplc="EEC45C2A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8B51BD"/>
    <w:multiLevelType w:val="hybridMultilevel"/>
    <w:tmpl w:val="CFDA8092"/>
    <w:lvl w:ilvl="0" w:tplc="EEC45C2A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C96A34"/>
    <w:multiLevelType w:val="hybridMultilevel"/>
    <w:tmpl w:val="0CC658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6187684"/>
    <w:multiLevelType w:val="hybridMultilevel"/>
    <w:tmpl w:val="D856D8DE"/>
    <w:lvl w:ilvl="0" w:tplc="EEC45C2A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8DB549D"/>
    <w:multiLevelType w:val="hybridMultilevel"/>
    <w:tmpl w:val="981005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9133AE1"/>
    <w:multiLevelType w:val="hybridMultilevel"/>
    <w:tmpl w:val="2F52C8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70012E9"/>
    <w:multiLevelType w:val="hybridMultilevel"/>
    <w:tmpl w:val="CC6CFA92"/>
    <w:lvl w:ilvl="0" w:tplc="859A05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1A50DF"/>
    <w:multiLevelType w:val="hybridMultilevel"/>
    <w:tmpl w:val="963035C0"/>
    <w:lvl w:ilvl="0" w:tplc="859A051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>
    <w:nsid w:val="7BC222B0"/>
    <w:multiLevelType w:val="hybridMultilevel"/>
    <w:tmpl w:val="F7AACBCA"/>
    <w:lvl w:ilvl="0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7C471127"/>
    <w:multiLevelType w:val="hybridMultilevel"/>
    <w:tmpl w:val="4FF6254C"/>
    <w:lvl w:ilvl="0" w:tplc="4106CCE6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4"/>
  </w:num>
  <w:num w:numId="5">
    <w:abstractNumId w:val="15"/>
  </w:num>
  <w:num w:numId="6">
    <w:abstractNumId w:val="0"/>
  </w:num>
  <w:num w:numId="7">
    <w:abstractNumId w:val="7"/>
  </w:num>
  <w:num w:numId="8">
    <w:abstractNumId w:val="19"/>
  </w:num>
  <w:num w:numId="9">
    <w:abstractNumId w:val="10"/>
  </w:num>
  <w:num w:numId="10">
    <w:abstractNumId w:val="18"/>
  </w:num>
  <w:num w:numId="11">
    <w:abstractNumId w:val="12"/>
  </w:num>
  <w:num w:numId="12">
    <w:abstractNumId w:val="20"/>
  </w:num>
  <w:num w:numId="13">
    <w:abstractNumId w:val="4"/>
  </w:num>
  <w:num w:numId="14">
    <w:abstractNumId w:val="3"/>
  </w:num>
  <w:num w:numId="15">
    <w:abstractNumId w:val="16"/>
  </w:num>
  <w:num w:numId="16">
    <w:abstractNumId w:val="6"/>
  </w:num>
  <w:num w:numId="17">
    <w:abstractNumId w:val="13"/>
  </w:num>
  <w:num w:numId="18">
    <w:abstractNumId w:val="9"/>
  </w:num>
  <w:num w:numId="19">
    <w:abstractNumId w:val="8"/>
  </w:num>
  <w:num w:numId="20">
    <w:abstractNumId w:val="17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9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58B"/>
    <w:rsid w:val="00036880"/>
    <w:rsid w:val="000753B7"/>
    <w:rsid w:val="00112309"/>
    <w:rsid w:val="001458A5"/>
    <w:rsid w:val="00193C7F"/>
    <w:rsid w:val="00200487"/>
    <w:rsid w:val="002831F4"/>
    <w:rsid w:val="002E02E8"/>
    <w:rsid w:val="0031796A"/>
    <w:rsid w:val="00395200"/>
    <w:rsid w:val="003A2828"/>
    <w:rsid w:val="003C6136"/>
    <w:rsid w:val="003E3C80"/>
    <w:rsid w:val="0040356A"/>
    <w:rsid w:val="00421260"/>
    <w:rsid w:val="00434D1E"/>
    <w:rsid w:val="00460506"/>
    <w:rsid w:val="004813F2"/>
    <w:rsid w:val="00492CC3"/>
    <w:rsid w:val="00494ACD"/>
    <w:rsid w:val="004A55D3"/>
    <w:rsid w:val="004E11D6"/>
    <w:rsid w:val="00571B75"/>
    <w:rsid w:val="00572719"/>
    <w:rsid w:val="00574888"/>
    <w:rsid w:val="005F2C25"/>
    <w:rsid w:val="006049CC"/>
    <w:rsid w:val="006268E7"/>
    <w:rsid w:val="00635A5E"/>
    <w:rsid w:val="006611FA"/>
    <w:rsid w:val="0068171B"/>
    <w:rsid w:val="00696581"/>
    <w:rsid w:val="006A49C7"/>
    <w:rsid w:val="006F7D8E"/>
    <w:rsid w:val="00700976"/>
    <w:rsid w:val="007624CA"/>
    <w:rsid w:val="00770789"/>
    <w:rsid w:val="007A3DDF"/>
    <w:rsid w:val="007F347D"/>
    <w:rsid w:val="0080371E"/>
    <w:rsid w:val="00807318"/>
    <w:rsid w:val="00856F9E"/>
    <w:rsid w:val="008622F2"/>
    <w:rsid w:val="00873110"/>
    <w:rsid w:val="008962A0"/>
    <w:rsid w:val="008C00EC"/>
    <w:rsid w:val="00903C13"/>
    <w:rsid w:val="00910456"/>
    <w:rsid w:val="00971666"/>
    <w:rsid w:val="00990F69"/>
    <w:rsid w:val="009A0622"/>
    <w:rsid w:val="009D5BEF"/>
    <w:rsid w:val="009E6B09"/>
    <w:rsid w:val="009F4B51"/>
    <w:rsid w:val="00A032CA"/>
    <w:rsid w:val="00A16BA2"/>
    <w:rsid w:val="00A27EF4"/>
    <w:rsid w:val="00A765D5"/>
    <w:rsid w:val="00AB179C"/>
    <w:rsid w:val="00AE758B"/>
    <w:rsid w:val="00B06489"/>
    <w:rsid w:val="00B3460B"/>
    <w:rsid w:val="00B45B9F"/>
    <w:rsid w:val="00BC4EF7"/>
    <w:rsid w:val="00BF4B45"/>
    <w:rsid w:val="00C52E94"/>
    <w:rsid w:val="00C93BA9"/>
    <w:rsid w:val="00CD408E"/>
    <w:rsid w:val="00CD596A"/>
    <w:rsid w:val="00CF69CB"/>
    <w:rsid w:val="00D4482C"/>
    <w:rsid w:val="00E61208"/>
    <w:rsid w:val="00E80EB4"/>
    <w:rsid w:val="00F62052"/>
    <w:rsid w:val="00F649C3"/>
    <w:rsid w:val="00FA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48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611F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753B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753B7"/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36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688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458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9D5BE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_selene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312</TotalTime>
  <Pages>4</Pages>
  <Words>916</Words>
  <Characters>5222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ООМР</dc:creator>
  <cp:keywords/>
  <dc:description/>
  <cp:lastModifiedBy>osr02</cp:lastModifiedBy>
  <cp:revision>20</cp:revision>
  <cp:lastPrinted>2015-10-05T13:39:00Z</cp:lastPrinted>
  <dcterms:created xsi:type="dcterms:W3CDTF">2013-11-05T13:06:00Z</dcterms:created>
  <dcterms:modified xsi:type="dcterms:W3CDTF">2015-10-07T13:02:00Z</dcterms:modified>
</cp:coreProperties>
</file>