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7C" w:rsidRPr="00957B09" w:rsidRDefault="00BF0D7C" w:rsidP="00957B09">
      <w:pPr>
        <w:spacing w:after="0" w:line="288" w:lineRule="auto"/>
        <w:ind w:firstLine="51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09">
        <w:rPr>
          <w:rFonts w:ascii="Times New Roman" w:hAnsi="Times New Roman" w:cs="Times New Roman"/>
          <w:b/>
          <w:sz w:val="26"/>
          <w:szCs w:val="26"/>
        </w:rPr>
        <w:t>Отчёт</w:t>
      </w:r>
    </w:p>
    <w:p w:rsidR="00BF0D7C" w:rsidRPr="00957B09" w:rsidRDefault="00BF0D7C" w:rsidP="00957B09">
      <w:pPr>
        <w:spacing w:after="0" w:line="288" w:lineRule="auto"/>
        <w:ind w:firstLine="51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09">
        <w:rPr>
          <w:rFonts w:ascii="Times New Roman" w:hAnsi="Times New Roman" w:cs="Times New Roman"/>
          <w:b/>
          <w:sz w:val="26"/>
          <w:szCs w:val="26"/>
        </w:rPr>
        <w:t>о результатах контроля в сфере закупок за 201</w:t>
      </w:r>
      <w:r w:rsidR="001E53CD" w:rsidRPr="00957B09">
        <w:rPr>
          <w:rFonts w:ascii="Times New Roman" w:hAnsi="Times New Roman" w:cs="Times New Roman"/>
          <w:b/>
          <w:sz w:val="26"/>
          <w:szCs w:val="26"/>
        </w:rPr>
        <w:t>7</w:t>
      </w:r>
      <w:r w:rsidRPr="00957B0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937E7F" w:rsidRPr="00957B09" w:rsidRDefault="00937E7F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0D7C" w:rsidRPr="00957B09" w:rsidRDefault="00BF0D7C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 xml:space="preserve">Контроль в отношении закупок, товаров, работ, услуг для муниципальных нужд 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Плесецкого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 xml:space="preserve"> муниципального района осуществляется контрольно – ревизионным отделом администрации МО 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Плесецкий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 xml:space="preserve"> район» в соответствии со статьёй 99 Федерального закона от 05 апреля 2013 года №44-ФЗ «О контрактной системе в сфере закупок для обеспечения государственных и муниципальных нужд».</w:t>
      </w:r>
      <w:r w:rsidR="001C0C69" w:rsidRPr="00957B09">
        <w:rPr>
          <w:rFonts w:ascii="Times New Roman" w:hAnsi="Times New Roman" w:cs="Times New Roman"/>
          <w:sz w:val="26"/>
          <w:szCs w:val="26"/>
        </w:rPr>
        <w:t xml:space="preserve"> Приложением к решению </w:t>
      </w:r>
      <w:r w:rsidR="006C4FFD" w:rsidRPr="00957B09">
        <w:rPr>
          <w:rFonts w:ascii="Times New Roman" w:hAnsi="Times New Roman" w:cs="Times New Roman"/>
          <w:sz w:val="26"/>
          <w:szCs w:val="26"/>
        </w:rPr>
        <w:t>Собрания депутатов МО «</w:t>
      </w:r>
      <w:proofErr w:type="spellStart"/>
      <w:r w:rsidR="006C4FFD" w:rsidRPr="00957B09">
        <w:rPr>
          <w:rFonts w:ascii="Times New Roman" w:hAnsi="Times New Roman" w:cs="Times New Roman"/>
          <w:sz w:val="26"/>
          <w:szCs w:val="26"/>
        </w:rPr>
        <w:t>Плесецкий</w:t>
      </w:r>
      <w:proofErr w:type="spellEnd"/>
      <w:r w:rsidR="006C4FFD" w:rsidRPr="00957B09">
        <w:rPr>
          <w:rFonts w:ascii="Times New Roman" w:hAnsi="Times New Roman" w:cs="Times New Roman"/>
          <w:sz w:val="26"/>
          <w:szCs w:val="26"/>
        </w:rPr>
        <w:t xml:space="preserve"> муниципальный район» от 01 ноября 2017 года №1 полномочия по составлению протоколов об административных правонарушениях возложены на начальника контрольно – ревизионного отдела администрации МО «</w:t>
      </w:r>
      <w:proofErr w:type="spellStart"/>
      <w:r w:rsidR="006C4FFD" w:rsidRPr="00957B09">
        <w:rPr>
          <w:rFonts w:ascii="Times New Roman" w:hAnsi="Times New Roman" w:cs="Times New Roman"/>
          <w:sz w:val="26"/>
          <w:szCs w:val="26"/>
        </w:rPr>
        <w:t>Плесецкий</w:t>
      </w:r>
      <w:proofErr w:type="spellEnd"/>
      <w:r w:rsidR="006C4FFD" w:rsidRPr="00957B09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BF0D7C" w:rsidRPr="00957B09" w:rsidRDefault="00BF0D7C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На 201</w:t>
      </w:r>
      <w:r w:rsidR="00602F1E" w:rsidRPr="00957B09">
        <w:rPr>
          <w:rFonts w:ascii="Times New Roman" w:hAnsi="Times New Roman" w:cs="Times New Roman"/>
          <w:sz w:val="26"/>
          <w:szCs w:val="26"/>
        </w:rPr>
        <w:t>7</w:t>
      </w:r>
      <w:r w:rsidRPr="00957B09">
        <w:rPr>
          <w:rFonts w:ascii="Times New Roman" w:hAnsi="Times New Roman" w:cs="Times New Roman"/>
          <w:sz w:val="26"/>
          <w:szCs w:val="26"/>
        </w:rPr>
        <w:t xml:space="preserve"> год в ежегодный план проверок контрольно – ревизионного отдела администрации МО 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Плесецкий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 xml:space="preserve"> район» было включено </w:t>
      </w:r>
      <w:r w:rsidR="007040D1" w:rsidRPr="00957B09">
        <w:rPr>
          <w:rFonts w:ascii="Times New Roman" w:hAnsi="Times New Roman" w:cs="Times New Roman"/>
          <w:sz w:val="26"/>
          <w:szCs w:val="26"/>
        </w:rPr>
        <w:t>6</w:t>
      </w:r>
      <w:r w:rsidRPr="00957B09">
        <w:rPr>
          <w:rFonts w:ascii="Times New Roman" w:hAnsi="Times New Roman" w:cs="Times New Roman"/>
          <w:sz w:val="26"/>
          <w:szCs w:val="26"/>
        </w:rPr>
        <w:t xml:space="preserve"> объектов контроля в сфере закупок. План проверок исполнен на 100 %. </w:t>
      </w:r>
    </w:p>
    <w:p w:rsidR="009B04DE" w:rsidRPr="00957B09" w:rsidRDefault="00BF0D7C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Объект</w:t>
      </w:r>
      <w:r w:rsidR="00A22F4F" w:rsidRPr="00957B09">
        <w:rPr>
          <w:rFonts w:ascii="Times New Roman" w:hAnsi="Times New Roman" w:cs="Times New Roman"/>
          <w:sz w:val="26"/>
          <w:szCs w:val="26"/>
        </w:rPr>
        <w:t>ы</w:t>
      </w:r>
      <w:r w:rsidRPr="00957B09">
        <w:rPr>
          <w:rFonts w:ascii="Times New Roman" w:hAnsi="Times New Roman" w:cs="Times New Roman"/>
          <w:sz w:val="26"/>
          <w:szCs w:val="26"/>
        </w:rPr>
        <w:t xml:space="preserve"> контроля в сфере закупок в отчётном году</w:t>
      </w:r>
      <w:r w:rsidR="009B04DE" w:rsidRPr="00957B09">
        <w:rPr>
          <w:rFonts w:ascii="Times New Roman" w:hAnsi="Times New Roman" w:cs="Times New Roman"/>
          <w:sz w:val="26"/>
          <w:szCs w:val="26"/>
        </w:rPr>
        <w:t xml:space="preserve"> 6 муниципальных образований:</w:t>
      </w:r>
    </w:p>
    <w:p w:rsidR="009B04DE" w:rsidRPr="00957B09" w:rsidRDefault="009B04D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- 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Емцовское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>»</w:t>
      </w:r>
    </w:p>
    <w:p w:rsidR="009B04DE" w:rsidRPr="00957B09" w:rsidRDefault="009B04D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-«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Ундозерское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>»</w:t>
      </w:r>
    </w:p>
    <w:p w:rsidR="009B04DE" w:rsidRPr="00957B09" w:rsidRDefault="009B04D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-«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Пуксоозерское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>»</w:t>
      </w:r>
    </w:p>
    <w:p w:rsidR="009B04DE" w:rsidRPr="00957B09" w:rsidRDefault="009B04D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-«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Ярнемское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>»</w:t>
      </w:r>
    </w:p>
    <w:p w:rsidR="009B04DE" w:rsidRPr="00957B09" w:rsidRDefault="009B04D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-«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Плесецкое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>»</w:t>
      </w:r>
    </w:p>
    <w:p w:rsidR="009B04DE" w:rsidRPr="00957B09" w:rsidRDefault="009B04D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-«</w:t>
      </w:r>
      <w:proofErr w:type="spellStart"/>
      <w:r w:rsidRPr="00957B09">
        <w:rPr>
          <w:rFonts w:ascii="Times New Roman" w:hAnsi="Times New Roman" w:cs="Times New Roman"/>
          <w:sz w:val="26"/>
          <w:szCs w:val="26"/>
        </w:rPr>
        <w:t>Обозерское</w:t>
      </w:r>
      <w:proofErr w:type="spellEnd"/>
      <w:r w:rsidRPr="00957B09">
        <w:rPr>
          <w:rFonts w:ascii="Times New Roman" w:hAnsi="Times New Roman" w:cs="Times New Roman"/>
          <w:sz w:val="26"/>
          <w:szCs w:val="26"/>
        </w:rPr>
        <w:t>».</w:t>
      </w:r>
    </w:p>
    <w:p w:rsidR="004756B2" w:rsidRPr="00957B09" w:rsidRDefault="00602F1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 xml:space="preserve">По результатам контрольных мероприятий в сфере закупок выдано </w:t>
      </w:r>
      <w:r w:rsidR="00531412" w:rsidRPr="00957B09">
        <w:rPr>
          <w:rFonts w:ascii="Times New Roman" w:hAnsi="Times New Roman" w:cs="Times New Roman"/>
          <w:sz w:val="26"/>
          <w:szCs w:val="26"/>
        </w:rPr>
        <w:t>5</w:t>
      </w:r>
      <w:r w:rsidRPr="00957B09">
        <w:rPr>
          <w:rFonts w:ascii="Times New Roman" w:hAnsi="Times New Roman" w:cs="Times New Roman"/>
          <w:sz w:val="26"/>
          <w:szCs w:val="26"/>
        </w:rPr>
        <w:t xml:space="preserve"> предписаний объектам контроля об устранении нарушений законодательства РФ о контрактной системе в сфере закупок. </w:t>
      </w:r>
      <w:r w:rsidR="00531412" w:rsidRPr="00957B09">
        <w:rPr>
          <w:rFonts w:ascii="Times New Roman" w:hAnsi="Times New Roman" w:cs="Times New Roman"/>
          <w:sz w:val="26"/>
          <w:szCs w:val="26"/>
        </w:rPr>
        <w:t>Из 5 предписаний исполнено 3, не исполнено 2 предписания.</w:t>
      </w:r>
      <w:r w:rsidR="00115A6C" w:rsidRPr="00957B0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15A6C" w:rsidRPr="00957B09">
        <w:rPr>
          <w:rFonts w:ascii="Times New Roman" w:hAnsi="Times New Roman" w:cs="Times New Roman"/>
          <w:sz w:val="26"/>
          <w:szCs w:val="26"/>
        </w:rPr>
        <w:t>По неисполненным предписаниям информация направлена в Управление Федеральной антимонопольной службы по Архангельской области о возбуждении административного производства в отношении</w:t>
      </w:r>
      <w:proofErr w:type="gramEnd"/>
      <w:r w:rsidR="00115A6C" w:rsidRPr="00957B09">
        <w:rPr>
          <w:rFonts w:ascii="Times New Roman" w:hAnsi="Times New Roman" w:cs="Times New Roman"/>
          <w:sz w:val="26"/>
          <w:szCs w:val="26"/>
        </w:rPr>
        <w:t xml:space="preserve"> должностных лиц объектов контроля.</w:t>
      </w:r>
      <w:r w:rsidR="004756B2" w:rsidRPr="00957B09">
        <w:rPr>
          <w:rFonts w:ascii="Times New Roman" w:hAnsi="Times New Roman" w:cs="Times New Roman"/>
          <w:sz w:val="26"/>
          <w:szCs w:val="26"/>
        </w:rPr>
        <w:t xml:space="preserve"> Должностные лица муниципальных образований «</w:t>
      </w:r>
      <w:proofErr w:type="spellStart"/>
      <w:r w:rsidR="004756B2" w:rsidRPr="00957B09">
        <w:rPr>
          <w:rFonts w:ascii="Times New Roman" w:hAnsi="Times New Roman" w:cs="Times New Roman"/>
          <w:sz w:val="26"/>
          <w:szCs w:val="26"/>
        </w:rPr>
        <w:t>Пуксоозерское</w:t>
      </w:r>
      <w:proofErr w:type="spellEnd"/>
      <w:r w:rsidR="004756B2" w:rsidRPr="00957B09">
        <w:rPr>
          <w:rFonts w:ascii="Times New Roman" w:hAnsi="Times New Roman" w:cs="Times New Roman"/>
          <w:sz w:val="26"/>
          <w:szCs w:val="26"/>
        </w:rPr>
        <w:t>» и «</w:t>
      </w:r>
      <w:proofErr w:type="spellStart"/>
      <w:r w:rsidR="004756B2" w:rsidRPr="00957B09">
        <w:rPr>
          <w:rFonts w:ascii="Times New Roman" w:hAnsi="Times New Roman" w:cs="Times New Roman"/>
          <w:sz w:val="26"/>
          <w:szCs w:val="26"/>
        </w:rPr>
        <w:t>Ярнемское</w:t>
      </w:r>
      <w:proofErr w:type="spellEnd"/>
      <w:r w:rsidR="004756B2" w:rsidRPr="00957B09">
        <w:rPr>
          <w:rFonts w:ascii="Times New Roman" w:hAnsi="Times New Roman" w:cs="Times New Roman"/>
          <w:sz w:val="26"/>
          <w:szCs w:val="26"/>
        </w:rPr>
        <w:t xml:space="preserve">» привлечены к административной ответственности в виде штрафа в размере 50,0 тыс. рублей и 25,0 тыс. рублей </w:t>
      </w:r>
      <w:r w:rsidR="00F83F2F" w:rsidRPr="00957B09">
        <w:rPr>
          <w:rFonts w:ascii="Times New Roman" w:hAnsi="Times New Roman" w:cs="Times New Roman"/>
          <w:sz w:val="26"/>
          <w:szCs w:val="26"/>
        </w:rPr>
        <w:t>соответственно</w:t>
      </w:r>
      <w:r w:rsidR="004756B2" w:rsidRPr="00957B09">
        <w:rPr>
          <w:rFonts w:ascii="Times New Roman" w:hAnsi="Times New Roman" w:cs="Times New Roman"/>
          <w:sz w:val="26"/>
          <w:szCs w:val="26"/>
        </w:rPr>
        <w:t>.</w:t>
      </w:r>
      <w:r w:rsidR="00115A6C" w:rsidRPr="00957B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04DE" w:rsidRPr="00957B09" w:rsidRDefault="00602F1E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 xml:space="preserve">За отчётный период обращения заказчиков о согласовании заключения </w:t>
      </w:r>
      <w:r w:rsidR="004756B2" w:rsidRPr="00957B0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957B09">
        <w:rPr>
          <w:rFonts w:ascii="Times New Roman" w:hAnsi="Times New Roman" w:cs="Times New Roman"/>
          <w:sz w:val="26"/>
          <w:szCs w:val="26"/>
        </w:rPr>
        <w:t>контракт</w:t>
      </w:r>
      <w:r w:rsidR="004756B2" w:rsidRPr="00957B09">
        <w:rPr>
          <w:rFonts w:ascii="Times New Roman" w:hAnsi="Times New Roman" w:cs="Times New Roman"/>
          <w:sz w:val="26"/>
          <w:szCs w:val="26"/>
        </w:rPr>
        <w:t>ов</w:t>
      </w:r>
      <w:r w:rsidRPr="00957B09">
        <w:rPr>
          <w:rFonts w:ascii="Times New Roman" w:hAnsi="Times New Roman" w:cs="Times New Roman"/>
          <w:sz w:val="26"/>
          <w:szCs w:val="26"/>
        </w:rPr>
        <w:t xml:space="preserve"> с единственным поставщиком в контрольный орган не поступали.</w:t>
      </w:r>
    </w:p>
    <w:p w:rsidR="00BF0D7C" w:rsidRPr="00957B09" w:rsidRDefault="00BF0D7C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 xml:space="preserve">Основные нарушения </w:t>
      </w:r>
      <w:proofErr w:type="gramStart"/>
      <w:r w:rsidRPr="00957B09">
        <w:rPr>
          <w:rFonts w:ascii="Times New Roman" w:hAnsi="Times New Roman" w:cs="Times New Roman"/>
          <w:sz w:val="26"/>
          <w:szCs w:val="26"/>
        </w:rPr>
        <w:t>Закона</w:t>
      </w:r>
      <w:proofErr w:type="gramEnd"/>
      <w:r w:rsidRPr="00957B09">
        <w:rPr>
          <w:rFonts w:ascii="Times New Roman" w:hAnsi="Times New Roman" w:cs="Times New Roman"/>
          <w:sz w:val="26"/>
          <w:szCs w:val="26"/>
        </w:rPr>
        <w:t xml:space="preserve"> о контрактной системе допущенные заказчиками:</w:t>
      </w:r>
    </w:p>
    <w:p w:rsidR="00BF0D7C" w:rsidRPr="00957B09" w:rsidRDefault="00BF0D7C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 xml:space="preserve">- работники контрактной службы, контрактные управляющие не имели профессионального образования или дополнительного профессионального </w:t>
      </w:r>
      <w:r w:rsidRPr="00957B09">
        <w:rPr>
          <w:rFonts w:ascii="Times New Roman" w:hAnsi="Times New Roman" w:cs="Times New Roman"/>
          <w:sz w:val="26"/>
          <w:szCs w:val="26"/>
        </w:rPr>
        <w:lastRenderedPageBreak/>
        <w:t>образования в сфере размещения заказов на поставку товаров, работ, услуг для государственных и муниципальных нужд;</w:t>
      </w:r>
    </w:p>
    <w:p w:rsidR="00BF0D7C" w:rsidRPr="00957B09" w:rsidRDefault="00BF0D7C" w:rsidP="00957B09">
      <w:pPr>
        <w:pStyle w:val="ConsPlusNormal"/>
        <w:spacing w:line="288" w:lineRule="auto"/>
        <w:ind w:firstLine="510"/>
        <w:jc w:val="both"/>
      </w:pPr>
      <w:r w:rsidRPr="00957B09">
        <w:t>- отсутствие нормативно – правовых актов, положений, регламентов о контрактной службе;</w:t>
      </w:r>
    </w:p>
    <w:p w:rsidR="00BF0D7C" w:rsidRPr="00957B09" w:rsidRDefault="00BF0D7C" w:rsidP="00957B09">
      <w:pPr>
        <w:pStyle w:val="ConsPlusNormal"/>
        <w:spacing w:line="288" w:lineRule="auto"/>
        <w:ind w:firstLine="510"/>
        <w:jc w:val="both"/>
      </w:pPr>
      <w:r w:rsidRPr="00957B09">
        <w:t>- на официальном сайте заказчиками не размещалась информация о заключённых договорах и муниципальных контрактах, а так же об отчётах по  исполнению;</w:t>
      </w:r>
    </w:p>
    <w:p w:rsidR="00BF0D7C" w:rsidRPr="00957B09" w:rsidRDefault="00BF0D7C" w:rsidP="00957B09">
      <w:pPr>
        <w:pStyle w:val="ConsPlusNormal"/>
        <w:spacing w:line="288" w:lineRule="auto"/>
        <w:ind w:firstLine="510"/>
        <w:jc w:val="both"/>
      </w:pPr>
      <w:r w:rsidRPr="00957B09">
        <w:t>- заказчиками не размещались отчёты о закупках у субъектов малого предпринимательства;</w:t>
      </w:r>
    </w:p>
    <w:p w:rsidR="00BF0D7C" w:rsidRPr="00957B09" w:rsidRDefault="00BF0D7C" w:rsidP="00957B09">
      <w:pPr>
        <w:pStyle w:val="ConsPlusNormal"/>
        <w:spacing w:line="288" w:lineRule="auto"/>
        <w:ind w:firstLine="510"/>
        <w:jc w:val="both"/>
      </w:pPr>
      <w:r w:rsidRPr="00957B09">
        <w:t>- на официальном сайте заказчиком не размещались итоговые протоколы и протоколы проведения запроса предложений;</w:t>
      </w:r>
    </w:p>
    <w:p w:rsidR="00BF0D7C" w:rsidRPr="00957B09" w:rsidRDefault="00BF0D7C" w:rsidP="00957B09">
      <w:pPr>
        <w:autoSpaceDE w:val="0"/>
        <w:autoSpaceDN w:val="0"/>
        <w:adjustRightInd w:val="0"/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  <w:r w:rsidRPr="00957B09">
        <w:rPr>
          <w:rFonts w:ascii="Times New Roman" w:hAnsi="Times New Roman" w:cs="Times New Roman"/>
          <w:sz w:val="26"/>
          <w:szCs w:val="26"/>
        </w:rPr>
        <w:t>- извещение об осуществлении закупки заказчиком не опубликовано на официальном</w:t>
      </w:r>
      <w:r w:rsidRPr="00957B0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57B09">
        <w:rPr>
          <w:rFonts w:ascii="Times New Roman" w:hAnsi="Times New Roman" w:cs="Times New Roman"/>
          <w:sz w:val="26"/>
          <w:szCs w:val="26"/>
        </w:rPr>
        <w:t>сайте.</w:t>
      </w:r>
    </w:p>
    <w:p w:rsidR="00BF0D7C" w:rsidRPr="00957B09" w:rsidRDefault="00BF0D7C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BF0D7C" w:rsidRPr="00957B09" w:rsidRDefault="00BF0D7C" w:rsidP="00957B09">
      <w:pPr>
        <w:spacing w:after="0" w:line="288" w:lineRule="auto"/>
        <w:ind w:firstLine="510"/>
        <w:jc w:val="both"/>
        <w:rPr>
          <w:rFonts w:ascii="Times New Roman" w:hAnsi="Times New Roman" w:cs="Times New Roman"/>
          <w:sz w:val="26"/>
          <w:szCs w:val="26"/>
        </w:rPr>
      </w:pPr>
    </w:p>
    <w:sectPr w:rsidR="00BF0D7C" w:rsidRPr="00957B09" w:rsidSect="00C24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BF0D7C"/>
    <w:rsid w:val="00065F72"/>
    <w:rsid w:val="00115A6C"/>
    <w:rsid w:val="001379E3"/>
    <w:rsid w:val="001C0C69"/>
    <w:rsid w:val="001E53CD"/>
    <w:rsid w:val="003451B0"/>
    <w:rsid w:val="003B3DC5"/>
    <w:rsid w:val="00422E72"/>
    <w:rsid w:val="004756B2"/>
    <w:rsid w:val="00531412"/>
    <w:rsid w:val="00602F1E"/>
    <w:rsid w:val="006C4FFD"/>
    <w:rsid w:val="007040D1"/>
    <w:rsid w:val="007B7C98"/>
    <w:rsid w:val="007D3E41"/>
    <w:rsid w:val="00930A5F"/>
    <w:rsid w:val="00937E7F"/>
    <w:rsid w:val="00957B09"/>
    <w:rsid w:val="009B04DE"/>
    <w:rsid w:val="00A22F4F"/>
    <w:rsid w:val="00B515CF"/>
    <w:rsid w:val="00BF0D7C"/>
    <w:rsid w:val="00C2462E"/>
    <w:rsid w:val="00D15FB2"/>
    <w:rsid w:val="00D9238F"/>
    <w:rsid w:val="00F8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D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7F0AB-4982-4C04-8A0C-A79AA1DA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401</Words>
  <Characters>2288</Characters>
  <Application>Microsoft Office Word</Application>
  <DocSecurity>0</DocSecurity>
  <Lines>19</Lines>
  <Paragraphs>5</Paragraphs>
  <ScaleCrop>false</ScaleCrop>
  <Company>Grizli777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Шепурева Наталья Вячеславовна</dc:creator>
  <cp:keywords/>
  <dc:description/>
  <cp:lastModifiedBy>Шепурева Наталья Вячеславовна</cp:lastModifiedBy>
  <cp:revision>24</cp:revision>
  <dcterms:created xsi:type="dcterms:W3CDTF">2018-01-09T12:30:00Z</dcterms:created>
  <dcterms:modified xsi:type="dcterms:W3CDTF">2018-02-05T11:57:00Z</dcterms:modified>
</cp:coreProperties>
</file>