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64" w:rsidRDefault="00955164" w:rsidP="00955164">
      <w:pPr>
        <w:pStyle w:val="s3"/>
      </w:pPr>
      <w:bookmarkStart w:id="0" w:name="_GoBack"/>
      <w:bookmarkEnd w:id="0"/>
      <w:r>
        <w:rPr>
          <w:rStyle w:val="bumpedfont15"/>
        </w:rPr>
        <w:t>Решение № 1</w:t>
      </w:r>
    </w:p>
    <w:p w:rsidR="00955164" w:rsidRDefault="00955164" w:rsidP="00955164">
      <w:pPr>
        <w:pStyle w:val="s3"/>
      </w:pPr>
      <w:r>
        <w:rPr>
          <w:rStyle w:val="bumpedfont15"/>
        </w:rPr>
        <w:t xml:space="preserve">Совета по противодействию коррупции на территории </w:t>
      </w:r>
    </w:p>
    <w:p w:rsidR="00955164" w:rsidRDefault="00955164" w:rsidP="00955164">
      <w:pPr>
        <w:pStyle w:val="s3"/>
      </w:pPr>
      <w:r>
        <w:rPr>
          <w:rStyle w:val="bumpedfont15"/>
        </w:rPr>
        <w:t>Плесецкого муниципального округа</w:t>
      </w:r>
    </w:p>
    <w:p w:rsidR="00955164" w:rsidRDefault="00955164" w:rsidP="00955164">
      <w:pPr>
        <w:pStyle w:val="s3"/>
      </w:pPr>
      <w:r>
        <w:t> </w:t>
      </w:r>
    </w:p>
    <w:p w:rsidR="00955164" w:rsidRDefault="00955164" w:rsidP="00955164">
      <w:pPr>
        <w:pStyle w:val="s3"/>
      </w:pPr>
      <w:r>
        <w:t> </w:t>
      </w:r>
    </w:p>
    <w:p w:rsidR="00955164" w:rsidRDefault="00955164" w:rsidP="00955164">
      <w:pPr>
        <w:pStyle w:val="a3"/>
      </w:pPr>
      <w:r>
        <w:rPr>
          <w:rStyle w:val="bumpedfont15"/>
        </w:rPr>
        <w:t>п. Плесецк                                                                                           27 марта 2023 года</w:t>
      </w:r>
    </w:p>
    <w:p w:rsidR="00955164" w:rsidRDefault="00955164" w:rsidP="00955164">
      <w:pPr>
        <w:pStyle w:val="a3"/>
      </w:pPr>
      <w:r>
        <w:rPr>
          <w:rStyle w:val="bumpedfont15"/>
        </w:rPr>
        <w:t>Архангельской области                                                                      </w:t>
      </w:r>
      <w:r>
        <w:t xml:space="preserve"> </w:t>
      </w:r>
      <w:r>
        <w:rPr>
          <w:rStyle w:val="bumpedfont15"/>
        </w:rPr>
        <w:t>                     15.00</w:t>
      </w:r>
    </w:p>
    <w:p w:rsidR="00955164" w:rsidRDefault="00955164" w:rsidP="00955164">
      <w:pPr>
        <w:pStyle w:val="a3"/>
      </w:pPr>
      <w:r>
        <w:t> </w:t>
      </w:r>
    </w:p>
    <w:p w:rsidR="00955164" w:rsidRDefault="00955164" w:rsidP="00955164">
      <w:pPr>
        <w:pStyle w:val="s4"/>
      </w:pPr>
      <w:r>
        <w:t> </w:t>
      </w:r>
    </w:p>
    <w:p w:rsidR="00955164" w:rsidRDefault="00955164" w:rsidP="00955164">
      <w:pPr>
        <w:pStyle w:val="s5"/>
      </w:pPr>
      <w:r>
        <w:rPr>
          <w:rStyle w:val="bumpedfont15"/>
        </w:rPr>
        <w:t>Председательствующий: Кузнецов Александр Александрович – временно исполняющий обязанности главы</w:t>
      </w:r>
      <w:r>
        <w:t xml:space="preserve"> </w:t>
      </w:r>
      <w:r>
        <w:rPr>
          <w:rStyle w:val="bumpedfont15"/>
        </w:rPr>
        <w:t>Плесецкого муниципального округа;</w:t>
      </w:r>
    </w:p>
    <w:p w:rsidR="00955164" w:rsidRDefault="00955164" w:rsidP="00955164">
      <w:pPr>
        <w:pStyle w:val="s5"/>
      </w:pPr>
      <w:r>
        <w:rPr>
          <w:rStyle w:val="bumpedfont15"/>
        </w:rPr>
        <w:t>Секретарь:</w:t>
      </w:r>
      <w:r>
        <w:t xml:space="preserve"> </w:t>
      </w:r>
      <w:r>
        <w:rPr>
          <w:rStyle w:val="bumpedfont15"/>
        </w:rPr>
        <w:t>Дегтева Любовь Сергеевна</w:t>
      </w:r>
      <w:r>
        <w:t xml:space="preserve"> </w:t>
      </w:r>
      <w:proofErr w:type="gramStart"/>
      <w:r>
        <w:rPr>
          <w:rStyle w:val="bumpedfont15"/>
        </w:rPr>
        <w:t>–к</w:t>
      </w:r>
      <w:proofErr w:type="gramEnd"/>
      <w:r>
        <w:rPr>
          <w:rStyle w:val="bumpedfont15"/>
        </w:rPr>
        <w:t>онсультант отдела кадров и муниципальной службы администрации Плесецкого муниципального округа;</w:t>
      </w:r>
    </w:p>
    <w:p w:rsidR="00955164" w:rsidRDefault="00955164" w:rsidP="00955164">
      <w:pPr>
        <w:pStyle w:val="s5"/>
      </w:pPr>
      <w:r>
        <w:t> </w:t>
      </w:r>
    </w:p>
    <w:p w:rsidR="00955164" w:rsidRDefault="00955164" w:rsidP="00955164">
      <w:pPr>
        <w:pStyle w:val="s5"/>
      </w:pPr>
      <w:r>
        <w:rPr>
          <w:rStyle w:val="bumpedfont15"/>
        </w:rPr>
        <w:t>Присутствовали члены Совета по противодействию коррупции:</w:t>
      </w:r>
    </w:p>
    <w:p w:rsidR="00955164" w:rsidRDefault="00955164" w:rsidP="00955164">
      <w:pPr>
        <w:pStyle w:val="s5"/>
      </w:pPr>
      <w:r>
        <w:rPr>
          <w:rStyle w:val="bumpedfont15"/>
        </w:rPr>
        <w:t>Шевякова Светлана Евгеньевна – начальни</w:t>
      </w:r>
      <w:proofErr w:type="gramStart"/>
      <w:r>
        <w:rPr>
          <w:rStyle w:val="bumpedfont15"/>
        </w:rPr>
        <w:t>к(</w:t>
      </w:r>
      <w:proofErr w:type="gramEnd"/>
      <w:r>
        <w:rPr>
          <w:rStyle w:val="bumpedfont15"/>
        </w:rPr>
        <w:t>юрист)</w:t>
      </w:r>
      <w:r>
        <w:t xml:space="preserve"> </w:t>
      </w:r>
      <w:r>
        <w:rPr>
          <w:rStyle w:val="bumpedfont15"/>
        </w:rPr>
        <w:t xml:space="preserve">правового отдела администрации </w:t>
      </w:r>
      <w:proofErr w:type="spellStart"/>
      <w:r>
        <w:rPr>
          <w:rStyle w:val="bumpedfont15"/>
        </w:rPr>
        <w:t>Плесецкогомуниципального</w:t>
      </w:r>
      <w:proofErr w:type="spellEnd"/>
      <w:r>
        <w:rPr>
          <w:rStyle w:val="bumpedfont15"/>
        </w:rPr>
        <w:t xml:space="preserve"> округа;</w:t>
      </w:r>
    </w:p>
    <w:p w:rsidR="00955164" w:rsidRDefault="00955164" w:rsidP="00955164">
      <w:pPr>
        <w:pStyle w:val="s5"/>
      </w:pPr>
      <w:r>
        <w:rPr>
          <w:rStyle w:val="bumpedfont15"/>
        </w:rPr>
        <w:t>Чубарова Наталья Михайловна – начальник отдела кадров и муниципальной службы администрации Плесецкого муниципального округа;</w:t>
      </w:r>
    </w:p>
    <w:p w:rsidR="00955164" w:rsidRDefault="00955164" w:rsidP="00955164">
      <w:pPr>
        <w:pStyle w:val="s5"/>
      </w:pPr>
      <w:proofErr w:type="spellStart"/>
      <w:r>
        <w:rPr>
          <w:rStyle w:val="bumpedfont15"/>
        </w:rPr>
        <w:t>Баданина</w:t>
      </w:r>
      <w:proofErr w:type="spellEnd"/>
      <w:r>
        <w:rPr>
          <w:rStyle w:val="bumpedfont15"/>
        </w:rPr>
        <w:t xml:space="preserve"> Елена Геннадьевна – начальник финансово-экономического управления администрации Плесецкого муниципального округа;</w:t>
      </w:r>
    </w:p>
    <w:p w:rsidR="00955164" w:rsidRDefault="00955164" w:rsidP="00955164">
      <w:pPr>
        <w:pStyle w:val="s5"/>
      </w:pPr>
      <w:r>
        <w:rPr>
          <w:rStyle w:val="bumpedfont15"/>
        </w:rPr>
        <w:t>Денисов Дмитрий Александрович – начальник Плесецкого отделения РУ ФСБ России по Архангельской области;</w:t>
      </w:r>
    </w:p>
    <w:p w:rsidR="00955164" w:rsidRDefault="00955164" w:rsidP="00955164">
      <w:pPr>
        <w:pStyle w:val="s5"/>
      </w:pPr>
      <w:r>
        <w:rPr>
          <w:rStyle w:val="bumpedfont15"/>
        </w:rPr>
        <w:t xml:space="preserve">Ленин Дмитрий Владимирович – руководитель СО </w:t>
      </w:r>
      <w:proofErr w:type="gramStart"/>
      <w:r>
        <w:rPr>
          <w:rStyle w:val="bumpedfont15"/>
        </w:rPr>
        <w:t>по</w:t>
      </w:r>
      <w:proofErr w:type="gramEnd"/>
      <w:r>
        <w:rPr>
          <w:rStyle w:val="bumpedfont15"/>
        </w:rPr>
        <w:t xml:space="preserve"> ЗАТО город Мирный;</w:t>
      </w:r>
    </w:p>
    <w:p w:rsidR="00955164" w:rsidRDefault="00955164" w:rsidP="00955164">
      <w:pPr>
        <w:pStyle w:val="s5"/>
      </w:pPr>
      <w:proofErr w:type="spellStart"/>
      <w:r>
        <w:rPr>
          <w:rStyle w:val="bumpedfont15"/>
        </w:rPr>
        <w:t>Сластилин</w:t>
      </w:r>
      <w:proofErr w:type="spellEnd"/>
      <w:r>
        <w:rPr>
          <w:rStyle w:val="bumpedfont15"/>
        </w:rPr>
        <w:t xml:space="preserve"> Александр Валерьевич – исполняющий обязанности прокурора </w:t>
      </w:r>
      <w:proofErr w:type="spellStart"/>
      <w:r>
        <w:rPr>
          <w:rStyle w:val="bumpedfont15"/>
        </w:rPr>
        <w:t>Плесецкогорайона</w:t>
      </w:r>
      <w:proofErr w:type="spellEnd"/>
      <w:r>
        <w:rPr>
          <w:rStyle w:val="bumpedfont15"/>
        </w:rPr>
        <w:t xml:space="preserve"> (по согласованию);</w:t>
      </w:r>
    </w:p>
    <w:p w:rsidR="00955164" w:rsidRDefault="00955164" w:rsidP="00955164">
      <w:pPr>
        <w:pStyle w:val="s5"/>
      </w:pPr>
      <w:proofErr w:type="spellStart"/>
      <w:r>
        <w:rPr>
          <w:rStyle w:val="bumpedfont15"/>
        </w:rPr>
        <w:t>Владыкин</w:t>
      </w:r>
      <w:proofErr w:type="spellEnd"/>
      <w:r>
        <w:rPr>
          <w:rStyle w:val="bumpedfont15"/>
        </w:rPr>
        <w:t xml:space="preserve"> Алексей Владимирович – заместитель председателя Собрания депутатов </w:t>
      </w:r>
      <w:proofErr w:type="spellStart"/>
      <w:r>
        <w:rPr>
          <w:rStyle w:val="bumpedfont15"/>
        </w:rPr>
        <w:t>Плесецкогомуниципального</w:t>
      </w:r>
      <w:proofErr w:type="spellEnd"/>
      <w:r>
        <w:rPr>
          <w:rStyle w:val="bumpedfont15"/>
        </w:rPr>
        <w:t xml:space="preserve"> округа;</w:t>
      </w:r>
    </w:p>
    <w:p w:rsidR="00955164" w:rsidRDefault="00955164" w:rsidP="00955164">
      <w:pPr>
        <w:pStyle w:val="s5"/>
      </w:pPr>
      <w:proofErr w:type="spellStart"/>
      <w:r>
        <w:rPr>
          <w:rStyle w:val="bumpedfont15"/>
        </w:rPr>
        <w:t>Елькина</w:t>
      </w:r>
      <w:proofErr w:type="spellEnd"/>
      <w:r>
        <w:rPr>
          <w:rStyle w:val="bumpedfont15"/>
        </w:rPr>
        <w:t xml:space="preserve"> Людмила Владимировна – председатель контрольно-счетной комиссии </w:t>
      </w:r>
      <w:proofErr w:type="spellStart"/>
      <w:r>
        <w:rPr>
          <w:rStyle w:val="bumpedfont15"/>
        </w:rPr>
        <w:t>Плесецкогомуниципального</w:t>
      </w:r>
      <w:proofErr w:type="spellEnd"/>
      <w:r>
        <w:rPr>
          <w:rStyle w:val="bumpedfont15"/>
        </w:rPr>
        <w:t xml:space="preserve"> округа.</w:t>
      </w:r>
    </w:p>
    <w:p w:rsidR="00955164" w:rsidRDefault="00955164" w:rsidP="00955164">
      <w:pPr>
        <w:pStyle w:val="s5"/>
      </w:pPr>
      <w:r>
        <w:t> </w:t>
      </w:r>
    </w:p>
    <w:p w:rsidR="00955164" w:rsidRDefault="00955164" w:rsidP="00955164">
      <w:pPr>
        <w:pStyle w:val="s8"/>
      </w:pPr>
      <w:r>
        <w:rPr>
          <w:rStyle w:val="bumpedfont15"/>
        </w:rPr>
        <w:lastRenderedPageBreak/>
        <w:t>Рассматриваемые вопросы:</w:t>
      </w:r>
    </w:p>
    <w:p w:rsidR="00955164" w:rsidRDefault="00955164" w:rsidP="00955164">
      <w:pPr>
        <w:pStyle w:val="s8"/>
      </w:pPr>
      <w:r>
        <w:t> </w:t>
      </w:r>
    </w:p>
    <w:p w:rsidR="00955164" w:rsidRDefault="00955164" w:rsidP="00955164">
      <w:pPr>
        <w:pStyle w:val="s9"/>
      </w:pPr>
      <w:r>
        <w:rPr>
          <w:rStyle w:val="bumpedfont15"/>
        </w:rPr>
        <w:t>1.</w:t>
      </w:r>
      <w:r>
        <w:t>​</w:t>
      </w:r>
      <w:r>
        <w:rPr>
          <w:rStyle w:val="bumpedfont15"/>
        </w:rPr>
        <w:t>О работе комиссии по соблюдению требований к служебному поведению муниципальных служащих и урегулированию конфликта интересов в администрации Плесецкого муниципального округа в 2022 году.</w:t>
      </w:r>
    </w:p>
    <w:p w:rsidR="00955164" w:rsidRDefault="00955164" w:rsidP="00955164">
      <w:pPr>
        <w:pStyle w:val="s5"/>
      </w:pPr>
      <w:r>
        <w:rPr>
          <w:rStyle w:val="bumpedfont15"/>
        </w:rPr>
        <w:t>Докладчик: консультант отдела кадров и муниципальной службы         Дегтева Л.С.</w:t>
      </w:r>
    </w:p>
    <w:p w:rsidR="00955164" w:rsidRDefault="00955164" w:rsidP="00955164">
      <w:pPr>
        <w:pStyle w:val="s5"/>
      </w:pPr>
      <w:r>
        <w:rPr>
          <w:rStyle w:val="bumpedfont15"/>
        </w:rPr>
        <w:t>1.1. Принято решение - информацию принять к сведению.</w:t>
      </w:r>
    </w:p>
    <w:p w:rsidR="00955164" w:rsidRDefault="00955164" w:rsidP="00955164">
      <w:pPr>
        <w:pStyle w:val="s5"/>
      </w:pPr>
      <w:r>
        <w:t> </w:t>
      </w:r>
    </w:p>
    <w:p w:rsidR="00955164" w:rsidRDefault="00955164" w:rsidP="00955164">
      <w:pPr>
        <w:pStyle w:val="s5"/>
      </w:pPr>
      <w:r>
        <w:rPr>
          <w:rStyle w:val="bumpedfont15"/>
        </w:rPr>
        <w:t>2.</w:t>
      </w:r>
      <w:r>
        <w:t>​</w:t>
      </w:r>
      <w:r>
        <w:rPr>
          <w:rStyle w:val="bumpedfont15"/>
        </w:rPr>
        <w:t>Отчет о ходе выполнения плана по противодействию коррупции в</w:t>
      </w:r>
      <w:r>
        <w:t xml:space="preserve"> </w:t>
      </w:r>
      <w:proofErr w:type="spellStart"/>
      <w:r>
        <w:rPr>
          <w:rStyle w:val="bumpedfont15"/>
        </w:rPr>
        <w:t>Плесецкоммуниципальном</w:t>
      </w:r>
      <w:proofErr w:type="spellEnd"/>
      <w:r>
        <w:rPr>
          <w:rStyle w:val="bumpedfont15"/>
        </w:rPr>
        <w:t xml:space="preserve"> округе за 2022 год.</w:t>
      </w:r>
    </w:p>
    <w:p w:rsidR="00955164" w:rsidRDefault="00955164" w:rsidP="00955164">
      <w:pPr>
        <w:pStyle w:val="s5"/>
      </w:pPr>
      <w:r>
        <w:rPr>
          <w:rStyle w:val="bumpedfont15"/>
        </w:rPr>
        <w:t>Докладчик: консультант отдела кадров и муниципальной службы</w:t>
      </w:r>
      <w:r>
        <w:t xml:space="preserve"> </w:t>
      </w:r>
      <w:r>
        <w:rPr>
          <w:rStyle w:val="bumpedfont15"/>
        </w:rPr>
        <w:t>      Дегтева</w:t>
      </w:r>
      <w:r>
        <w:t xml:space="preserve"> </w:t>
      </w:r>
      <w:r>
        <w:rPr>
          <w:rStyle w:val="bumpedfont15"/>
        </w:rPr>
        <w:t>Л.С.</w:t>
      </w:r>
    </w:p>
    <w:p w:rsidR="00955164" w:rsidRDefault="00955164" w:rsidP="00955164">
      <w:pPr>
        <w:pStyle w:val="s5"/>
      </w:pPr>
      <w:r>
        <w:rPr>
          <w:rStyle w:val="bumpedfont15"/>
        </w:rPr>
        <w:t>2.1. Принято решение - информацию принять к сведению.</w:t>
      </w:r>
    </w:p>
    <w:p w:rsidR="00955164" w:rsidRDefault="00955164" w:rsidP="00955164">
      <w:pPr>
        <w:pStyle w:val="s5"/>
      </w:pPr>
      <w:r>
        <w:t> </w:t>
      </w:r>
    </w:p>
    <w:p w:rsidR="00955164" w:rsidRDefault="00955164" w:rsidP="00955164">
      <w:pPr>
        <w:pStyle w:val="s9"/>
      </w:pPr>
      <w:r>
        <w:rPr>
          <w:rStyle w:val="bumpedfont15"/>
        </w:rPr>
        <w:t>3. О результатах проведенных проверок расходования целевого и эффективного использования бюджетных средств в 2022 году.</w:t>
      </w:r>
    </w:p>
    <w:p w:rsidR="00955164" w:rsidRDefault="00955164" w:rsidP="00955164">
      <w:pPr>
        <w:pStyle w:val="s5"/>
      </w:pPr>
      <w:r>
        <w:rPr>
          <w:rStyle w:val="bumpedfont15"/>
        </w:rPr>
        <w:t xml:space="preserve">Докладчик: председатель контрольно-счетной комиссии Плесецкого муниципального округа </w:t>
      </w:r>
      <w:proofErr w:type="spellStart"/>
      <w:r>
        <w:rPr>
          <w:rStyle w:val="bumpedfont15"/>
        </w:rPr>
        <w:t>Елькина</w:t>
      </w:r>
      <w:proofErr w:type="spellEnd"/>
      <w:r>
        <w:rPr>
          <w:rStyle w:val="bumpedfont15"/>
        </w:rPr>
        <w:t xml:space="preserve"> Л.В.</w:t>
      </w:r>
    </w:p>
    <w:p w:rsidR="00955164" w:rsidRDefault="00955164" w:rsidP="00955164">
      <w:pPr>
        <w:pStyle w:val="s5"/>
      </w:pPr>
      <w:r>
        <w:rPr>
          <w:rStyle w:val="bumpedfont15"/>
        </w:rPr>
        <w:t>3.1. Принято решение - информацию принять к сведению.</w:t>
      </w:r>
    </w:p>
    <w:p w:rsidR="00955164" w:rsidRDefault="00955164" w:rsidP="00955164">
      <w:pPr>
        <w:pStyle w:val="s5"/>
      </w:pPr>
      <w:r>
        <w:t> </w:t>
      </w:r>
    </w:p>
    <w:p w:rsidR="00955164" w:rsidRDefault="00955164" w:rsidP="00955164">
      <w:pPr>
        <w:pStyle w:val="s9"/>
      </w:pPr>
      <w:r>
        <w:rPr>
          <w:rStyle w:val="bumpedfont15"/>
        </w:rPr>
        <w:t xml:space="preserve">4. О причинах и условиях, способствующих совершению преступлений коррупционной направленности </w:t>
      </w:r>
      <w:proofErr w:type="gramStart"/>
      <w:r>
        <w:rPr>
          <w:rStyle w:val="bumpedfont15"/>
        </w:rPr>
        <w:t>в</w:t>
      </w:r>
      <w:proofErr w:type="gramEnd"/>
      <w:r>
        <w:t xml:space="preserve"> </w:t>
      </w:r>
      <w:proofErr w:type="gramStart"/>
      <w:r>
        <w:rPr>
          <w:rStyle w:val="bumpedfont15"/>
        </w:rPr>
        <w:t>Плесецком</w:t>
      </w:r>
      <w:proofErr w:type="gramEnd"/>
      <w:r>
        <w:rPr>
          <w:rStyle w:val="bumpedfont15"/>
        </w:rPr>
        <w:t xml:space="preserve"> муниципальном округе.</w:t>
      </w:r>
    </w:p>
    <w:p w:rsidR="00955164" w:rsidRDefault="00955164" w:rsidP="00955164">
      <w:pPr>
        <w:pStyle w:val="s9"/>
      </w:pPr>
      <w:r>
        <w:rPr>
          <w:rStyle w:val="bumpedfont15"/>
        </w:rPr>
        <w:t xml:space="preserve">Докладчик: руководитель СО </w:t>
      </w:r>
      <w:proofErr w:type="gramStart"/>
      <w:r>
        <w:rPr>
          <w:rStyle w:val="bumpedfont15"/>
        </w:rPr>
        <w:t>по</w:t>
      </w:r>
      <w:proofErr w:type="gramEnd"/>
      <w:r>
        <w:rPr>
          <w:rStyle w:val="bumpedfont15"/>
        </w:rPr>
        <w:t xml:space="preserve"> ЗАТО город Мирный Ленин Д.В.</w:t>
      </w:r>
    </w:p>
    <w:p w:rsidR="00955164" w:rsidRDefault="00955164" w:rsidP="00955164">
      <w:pPr>
        <w:pStyle w:val="s5"/>
      </w:pPr>
      <w:r>
        <w:rPr>
          <w:rStyle w:val="bumpedfont15"/>
        </w:rPr>
        <w:t>4.1. Принято решение - информацию принять к сведению</w:t>
      </w:r>
    </w:p>
    <w:p w:rsidR="00955164" w:rsidRDefault="00955164" w:rsidP="00955164">
      <w:pPr>
        <w:pStyle w:val="s4"/>
      </w:pPr>
      <w:r>
        <w:t> </w:t>
      </w:r>
    </w:p>
    <w:p w:rsidR="00955164" w:rsidRDefault="00955164" w:rsidP="00955164">
      <w:pPr>
        <w:pStyle w:val="s4"/>
      </w:pPr>
      <w:r>
        <w:rPr>
          <w:rStyle w:val="bumpedfont15"/>
        </w:rPr>
        <w:t>Председатель Совета                                                            </w:t>
      </w:r>
      <w:r>
        <w:t xml:space="preserve"> </w:t>
      </w:r>
      <w:r>
        <w:rPr>
          <w:rStyle w:val="bumpedfont15"/>
        </w:rPr>
        <w:t>                  А.А. Кузнецов</w:t>
      </w:r>
    </w:p>
    <w:p w:rsidR="00955164" w:rsidRDefault="00955164" w:rsidP="00955164">
      <w:pPr>
        <w:pStyle w:val="s4"/>
      </w:pPr>
      <w:r>
        <w:t> </w:t>
      </w:r>
    </w:p>
    <w:p w:rsidR="00955164" w:rsidRDefault="00955164" w:rsidP="00955164">
      <w:pPr>
        <w:pStyle w:val="s4"/>
      </w:pPr>
      <w:r>
        <w:rPr>
          <w:rStyle w:val="bumpedfont15"/>
        </w:rPr>
        <w:t>Секретарь Совета                                                                                        </w:t>
      </w:r>
      <w:r>
        <w:t xml:space="preserve"> </w:t>
      </w:r>
      <w:r>
        <w:rPr>
          <w:rStyle w:val="bumpedfont15"/>
        </w:rPr>
        <w:t>Л.С. Дегтева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164"/>
    <w:rsid w:val="006C0B77"/>
    <w:rsid w:val="00767C48"/>
    <w:rsid w:val="008242FF"/>
    <w:rsid w:val="00870751"/>
    <w:rsid w:val="00922C48"/>
    <w:rsid w:val="00955164"/>
    <w:rsid w:val="00B915B7"/>
    <w:rsid w:val="00CB4218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9551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955164"/>
  </w:style>
  <w:style w:type="paragraph" w:styleId="a3">
    <w:name w:val="Normal (Web)"/>
    <w:basedOn w:val="a"/>
    <w:uiPriority w:val="99"/>
    <w:semiHidden/>
    <w:unhideWhenUsed/>
    <w:rsid w:val="009551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9551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9551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9551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9551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Алёна Алексеевна</dc:creator>
  <cp:keywords/>
  <dc:description/>
  <cp:lastModifiedBy>Истомина Алёна Алексеевна</cp:lastModifiedBy>
  <cp:revision>2</cp:revision>
  <dcterms:created xsi:type="dcterms:W3CDTF">2023-07-04T11:27:00Z</dcterms:created>
  <dcterms:modified xsi:type="dcterms:W3CDTF">2023-07-04T11:28:00Z</dcterms:modified>
</cp:coreProperties>
</file>