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962"/>
        <w:jc w:val="center"/>
        <w:rPr>
          <w:szCs w:val="28"/>
        </w:rPr>
      </w:pPr>
      <w:r>
        <w:rPr>
          <w:szCs w:val="28"/>
        </w:rPr>
        <w:t>УТВЕРЖДЕН</w:t>
      </w:r>
    </w:p>
    <w:p>
      <w:pPr>
        <w:pStyle w:val="Normal"/>
        <w:ind w:firstLine="4962"/>
        <w:jc w:val="center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>
      <w:pPr>
        <w:pStyle w:val="Normal"/>
        <w:ind w:firstLine="482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6360" w:leader="none"/>
          <w:tab w:val="right" w:pos="9355" w:leader="none"/>
        </w:tabs>
        <w:ind w:firstLine="4820"/>
        <w:jc w:val="center"/>
        <w:rPr>
          <w:szCs w:val="28"/>
        </w:rPr>
      </w:pPr>
      <w:r>
        <w:rPr>
          <w:szCs w:val="28"/>
        </w:rPr>
        <w:t>«Плесецкий район»</w:t>
      </w:r>
    </w:p>
    <w:p>
      <w:pPr>
        <w:pStyle w:val="Normal"/>
        <w:jc w:val="right"/>
        <w:rPr/>
      </w:pPr>
      <w:r>
        <w:rPr>
          <w:szCs w:val="28"/>
        </w:rPr>
        <w:t>от «</w:t>
      </w:r>
      <w:r>
        <w:rPr>
          <w:szCs w:val="28"/>
        </w:rPr>
        <w:t>20</w:t>
      </w:r>
      <w:r>
        <w:rPr>
          <w:szCs w:val="28"/>
        </w:rPr>
        <w:t xml:space="preserve">» марта 2020 года № </w:t>
      </w:r>
      <w:r>
        <w:rPr>
          <w:szCs w:val="28"/>
        </w:rPr>
        <w:t>71</w:t>
      </w:r>
      <w:r>
        <w:rPr>
          <w:szCs w:val="28"/>
        </w:rPr>
        <w:t>-ра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СОСТАВ</w:t>
      </w:r>
    </w:p>
    <w:p>
      <w:pPr>
        <w:pStyle w:val="Normal"/>
        <w:suppressAutoHyphens w:val="true"/>
        <w:jc w:val="center"/>
        <w:rPr>
          <w:b/>
          <w:b/>
          <w:szCs w:val="28"/>
          <w:lang w:eastAsia="my-MM"/>
        </w:rPr>
      </w:pPr>
      <w:r>
        <w:rPr>
          <w:b/>
          <w:szCs w:val="28"/>
          <w:lang w:eastAsia="my-MM"/>
        </w:rPr>
        <w:t xml:space="preserve">комиссии по соблюдению требований к служебному поведению </w:t>
      </w:r>
    </w:p>
    <w:p>
      <w:pPr>
        <w:pStyle w:val="Normal"/>
        <w:suppressAutoHyphens w:val="true"/>
        <w:jc w:val="center"/>
        <w:rPr>
          <w:b/>
          <w:b/>
          <w:szCs w:val="28"/>
          <w:lang w:eastAsia="my-MM"/>
        </w:rPr>
      </w:pPr>
      <w:r>
        <w:rPr>
          <w:b/>
          <w:szCs w:val="28"/>
          <w:lang w:eastAsia="my-MM"/>
        </w:rPr>
        <w:t xml:space="preserve">муниципальных служащих и урегулированию конфликта интересов </w:t>
      </w:r>
    </w:p>
    <w:p>
      <w:pPr>
        <w:pStyle w:val="Normal"/>
        <w:suppressAutoHyphens w:val="true"/>
        <w:jc w:val="center"/>
        <w:rPr>
          <w:b/>
          <w:b/>
          <w:szCs w:val="28"/>
          <w:lang w:eastAsia="my-MM"/>
        </w:rPr>
      </w:pPr>
      <w:r>
        <w:rPr>
          <w:b/>
          <w:szCs w:val="28"/>
          <w:lang w:eastAsia="my-MM"/>
        </w:rPr>
        <w:t>в администрации муниципального образования «Плесецкий район»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3"/>
        <w:tblW w:w="96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6663"/>
      </w:tblGrid>
      <w:tr>
        <w:trPr>
          <w:trHeight w:val="994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Попов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Евгений Сергеевич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главы - руководитель аппарата администрации муниципального образования «Плесецкий район»,  председатель комиссии</w:t>
            </w:r>
          </w:p>
        </w:tc>
      </w:tr>
      <w:tr>
        <w:trPr>
          <w:trHeight w:val="980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Попова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Юлия Николаевна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главы по социальным вопросам администрации муниципального образования «Плесецкий район», заместитель председателя комиссии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1104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Шевякова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Светлана Евгеньевна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начальник отдела правового и кадрового обеспечения администрации муниципального образования «Плесецкий район», член комиссии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1104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Чубарова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Наталья Михайловна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консультант отдела правового и кадрового обеспечения администрации муниципального образования «Плесецкий район», секретарь комиссии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1104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Давыдова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Дарья Алексеевна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начальника отдела бухгалтерского учета и отчетности администрации муниципального образования «Плесецкий район», член комиссии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744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Вишнякова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Людмила Владимировна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ведущий специалист отдела правового и кадрового обеспечения администрации муниципального образования «Плесецкий район», член комиссии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705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Шибун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Наталья Николаевна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председатель районной профсоюзной организации работников народного образования и науки РФ, член комиссии</w:t>
            </w:r>
            <w:bookmarkStart w:id="0" w:name="_GoBack"/>
            <w:bookmarkEnd w:id="0"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828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Потехина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Оксана Александровна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директор МБОУ «Плесецкая средняя общеобразовательная школа», член комиссии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662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c136a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c136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1662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LibreOffice/6.3.4.2$Windows_x86 LibreOffice_project/60da17e045e08f1793c57c00ba83cdfce946d0aa</Application>
  <Pages>1</Pages>
  <Words>157</Words>
  <Characters>1327</Characters>
  <CharactersWithSpaces>1461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2020-03-23T09:36:00Z</dcterms:created>
  <dc:creator>Лысая Юлия Владимировна</dc:creator>
  <dc:description/>
  <dc:language>ru-RU</dc:language>
  <cp:lastModifiedBy/>
  <cp:lastPrinted>2020-03-23T09:59:00Z</cp:lastPrinted>
  <dcterms:modified xsi:type="dcterms:W3CDTF">2020-03-24T12:34:33Z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