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о возникновении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A62A6F" w:rsidRDefault="00BC7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(Ф.И.О.)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__________________________________</w:t>
      </w:r>
    </w:p>
    <w:p w:rsidR="00A62A6F" w:rsidRDefault="00BC7C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</w:t>
      </w:r>
    </w:p>
    <w:p w:rsidR="00A62A6F" w:rsidRDefault="00BC7C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A62A6F" w:rsidRDefault="00A62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A6F" w:rsidRDefault="00A62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A6F" w:rsidRDefault="00BC7C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A6F" w:rsidRDefault="00BC7C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62A6F" w:rsidRDefault="00BC7C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</w:t>
      </w:r>
    </w:p>
    <w:p w:rsidR="00A62A6F" w:rsidRDefault="00BC7C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A62A6F" w:rsidRDefault="00A62A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A6F" w:rsidRDefault="00BC7C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62A6F" w:rsidRDefault="00BC7C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 заинтересованности: 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A6F" w:rsidRDefault="00BC7C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  которых  влияет  или  может повлиять личная заинтересованность: ___________________________</w:t>
      </w: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2A6F" w:rsidRDefault="00BC7C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конфликта интересов: _______________________________________________</w:t>
      </w: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A6F" w:rsidRDefault="00BC7C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  намере</w:t>
      </w:r>
      <w:r>
        <w:rPr>
          <w:rFonts w:ascii="Times New Roman" w:hAnsi="Times New Roman" w:cs="Times New Roman"/>
          <w:sz w:val="28"/>
          <w:szCs w:val="28"/>
        </w:rPr>
        <w:t>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A62A6F" w:rsidRDefault="00A62A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A62A6F" w:rsidRDefault="00A62A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</w:t>
      </w:r>
      <w:r>
        <w:rPr>
          <w:rFonts w:ascii="Times New Roman" w:hAnsi="Times New Roman" w:cs="Times New Roman"/>
          <w:sz w:val="28"/>
          <w:szCs w:val="28"/>
        </w:rPr>
        <w:t xml:space="preserve"> г.       ____________                        _________________</w:t>
      </w:r>
    </w:p>
    <w:p w:rsidR="00A62A6F" w:rsidRDefault="00BC7C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лица,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(расшифровка подписи)</w:t>
      </w:r>
    </w:p>
    <w:p w:rsidR="00A62A6F" w:rsidRDefault="00BC7C7E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направляющего уведомление)</w:t>
      </w:r>
    </w:p>
    <w:sectPr w:rsidR="00A62A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F"/>
    <w:rsid w:val="00A62A6F"/>
    <w:rsid w:val="00B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236B-B507-42DF-A9C5-AB1499DA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2D4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Прижатый влево"/>
    <w:basedOn w:val="a"/>
    <w:next w:val="a"/>
    <w:qFormat/>
    <w:rsid w:val="00302D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B117F"/>
    <w:pPr>
      <w:widowControl w:val="0"/>
    </w:pPr>
    <w:rPr>
      <w:rFonts w:eastAsia="Calibri" w:cs="Calibri"/>
      <w:szCs w:val="20"/>
    </w:rPr>
  </w:style>
  <w:style w:type="paragraph" w:customStyle="1" w:styleId="ConsPlusNonformat">
    <w:name w:val="ConsPlusNonformat"/>
    <w:qFormat/>
    <w:rsid w:val="004B117F"/>
    <w:pPr>
      <w:widowControl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Нина Михайловна</dc:creator>
  <dc:description/>
  <cp:lastModifiedBy>Алёна Викторовна</cp:lastModifiedBy>
  <cp:revision>2</cp:revision>
  <cp:lastPrinted>2022-02-15T12:09:00Z</cp:lastPrinted>
  <dcterms:created xsi:type="dcterms:W3CDTF">2022-02-18T11:42:00Z</dcterms:created>
  <dcterms:modified xsi:type="dcterms:W3CDTF">2022-02-18T11:42:00Z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