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85090</wp:posOffset>
            </wp:positionV>
            <wp:extent cx="449580" cy="720090"/>
            <wp:effectExtent l="19050" t="0" r="762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0DA2" w:rsidRPr="00470DA2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104ED5" w:rsidRDefault="00104ED5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A94" w:rsidRPr="00470DA2" w:rsidRDefault="00447A94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ED5" w:rsidRPr="00B50A48" w:rsidRDefault="00470DA2" w:rsidP="00203A0D">
      <w:pPr>
        <w:spacing w:after="0"/>
        <w:jc w:val="center"/>
        <w:rPr>
          <w:rFonts w:ascii="Book Antiqua" w:hAnsi="Book Antiqua"/>
          <w:b/>
          <w:spacing w:val="60"/>
          <w:sz w:val="32"/>
          <w:szCs w:val="32"/>
        </w:rPr>
      </w:pPr>
      <w:r w:rsidRPr="00B50A48">
        <w:rPr>
          <w:rFonts w:ascii="Book Antiqua" w:hAnsi="Book Antiqua"/>
          <w:b/>
          <w:spacing w:val="60"/>
          <w:sz w:val="32"/>
          <w:szCs w:val="32"/>
        </w:rPr>
        <w:t>ПОСТАНОВЛЕНИЕ</w:t>
      </w:r>
    </w:p>
    <w:p w:rsidR="00203A0D" w:rsidRDefault="00203A0D" w:rsidP="00203A0D">
      <w:pPr>
        <w:spacing w:after="0"/>
        <w:jc w:val="center"/>
        <w:rPr>
          <w:rFonts w:ascii="Book Antiqua" w:hAnsi="Book Antiqua"/>
          <w:b/>
          <w:spacing w:val="60"/>
          <w:sz w:val="28"/>
          <w:szCs w:val="28"/>
        </w:rPr>
      </w:pPr>
    </w:p>
    <w:p w:rsidR="00447A94" w:rsidRPr="00647440" w:rsidRDefault="00DA2E65" w:rsidP="0064744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 февраля 2025 года № 41-па</w:t>
      </w:r>
      <w:r w:rsidR="00071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DA2">
        <w:rPr>
          <w:rFonts w:ascii="Times New Roman" w:hAnsi="Times New Roman" w:cs="Times New Roman"/>
          <w:sz w:val="28"/>
          <w:szCs w:val="28"/>
        </w:rPr>
        <w:t>пос. Плесецк</w:t>
      </w:r>
    </w:p>
    <w:p w:rsidR="00470DA2" w:rsidRPr="00470DA2" w:rsidRDefault="00470DA2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407" w:rsidRPr="006A222C" w:rsidRDefault="00197407" w:rsidP="006A222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6A222C">
        <w:rPr>
          <w:rFonts w:ascii="Times New Roman" w:hAnsi="Times New Roman" w:cs="Times New Roman"/>
          <w:b/>
          <w:bCs/>
          <w:sz w:val="28"/>
          <w:szCs w:val="28"/>
        </w:rPr>
        <w:t>установлении условно разрешенного</w:t>
      </w: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 вида разрешенного использования земельного участка в </w:t>
      </w:r>
      <w:r w:rsidR="00E203AD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E203AD">
        <w:rPr>
          <w:rFonts w:ascii="Times New Roman" w:hAnsi="Times New Roman" w:cs="Times New Roman"/>
          <w:b/>
          <w:bCs/>
          <w:sz w:val="28"/>
          <w:szCs w:val="28"/>
        </w:rPr>
        <w:t>Хавдина</w:t>
      </w:r>
      <w:proofErr w:type="spellEnd"/>
    </w:p>
    <w:p w:rsidR="00197407" w:rsidRDefault="00197407" w:rsidP="0019740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50A48" w:rsidRPr="00197407" w:rsidRDefault="00B50A48" w:rsidP="0019740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3C18" w:rsidRDefault="002E061A" w:rsidP="00B50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37, </w:t>
      </w:r>
      <w:r w:rsidR="00197407" w:rsidRPr="00FC7A6E">
        <w:rPr>
          <w:rFonts w:ascii="Times New Roman" w:hAnsi="Times New Roman" w:cs="Times New Roman"/>
          <w:sz w:val="28"/>
          <w:szCs w:val="28"/>
        </w:rPr>
        <w:t>статьей 39 Градостроительного кодекса Российской Федерации от 29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691728" w:rsidRPr="00521D91">
        <w:rPr>
          <w:rFonts w:ascii="Times New Roman" w:hAnsi="Times New Roman" w:cs="Times New Roman"/>
          <w:sz w:val="28"/>
          <w:szCs w:val="28"/>
        </w:rPr>
        <w:t>декабря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2004 года № 190-ФЗ, с Правилами землепользования и застройки </w:t>
      </w:r>
      <w:proofErr w:type="spellStart"/>
      <w:r w:rsidR="00FC7A6E" w:rsidRPr="00FC7A6E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E59E3">
        <w:rPr>
          <w:rFonts w:ascii="Times New Roman" w:hAnsi="Times New Roman" w:cs="Times New Roman"/>
          <w:sz w:val="28"/>
          <w:szCs w:val="28"/>
        </w:rPr>
        <w:t>округа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FC7A6E" w:rsidRPr="00FC7A6E">
        <w:rPr>
          <w:rFonts w:ascii="Times New Roman" w:hAnsi="Times New Roman" w:cs="Times New Roman"/>
          <w:sz w:val="28"/>
          <w:szCs w:val="28"/>
        </w:rPr>
        <w:t>постановлен</w:t>
      </w:r>
      <w:r w:rsidR="003564EC">
        <w:rPr>
          <w:rFonts w:ascii="Times New Roman" w:hAnsi="Times New Roman" w:cs="Times New Roman"/>
          <w:sz w:val="28"/>
          <w:szCs w:val="28"/>
        </w:rPr>
        <w:t>ием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архитектуры Архангельской области от </w:t>
      </w:r>
      <w:r w:rsidR="003564EC">
        <w:rPr>
          <w:rFonts w:ascii="Times New Roman" w:hAnsi="Times New Roman" w:cs="Times New Roman"/>
          <w:sz w:val="28"/>
          <w:szCs w:val="28"/>
        </w:rPr>
        <w:t>10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</w:t>
      </w:r>
      <w:r w:rsidR="003564EC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FC7A6E" w:rsidRPr="00FC7A6E">
        <w:rPr>
          <w:rFonts w:ascii="Times New Roman" w:hAnsi="Times New Roman" w:cs="Times New Roman"/>
          <w:sz w:val="28"/>
          <w:szCs w:val="28"/>
        </w:rPr>
        <w:t>202</w:t>
      </w:r>
      <w:r w:rsidR="003564EC">
        <w:rPr>
          <w:rFonts w:ascii="Times New Roman" w:hAnsi="Times New Roman" w:cs="Times New Roman"/>
          <w:sz w:val="28"/>
          <w:szCs w:val="28"/>
        </w:rPr>
        <w:t>4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64EC">
        <w:rPr>
          <w:rFonts w:ascii="Times New Roman" w:hAnsi="Times New Roman" w:cs="Times New Roman"/>
          <w:sz w:val="28"/>
          <w:szCs w:val="28"/>
        </w:rPr>
        <w:t>22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-п,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учитывая протокол публичных слушаний от </w:t>
      </w:r>
      <w:r w:rsidR="00E203AD">
        <w:rPr>
          <w:rFonts w:ascii="Times New Roman" w:hAnsi="Times New Roman" w:cs="Times New Roman"/>
          <w:sz w:val="28"/>
          <w:szCs w:val="28"/>
        </w:rPr>
        <w:t>13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E203AD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54C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а также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на предмет </w:t>
      </w:r>
      <w:r w:rsidR="005D73F1">
        <w:rPr>
          <w:rFonts w:ascii="Times New Roman" w:hAnsi="Times New Roman" w:cs="Times New Roman"/>
          <w:bCs/>
          <w:sz w:val="28"/>
          <w:szCs w:val="28"/>
        </w:rPr>
        <w:t>установления</w:t>
      </w:r>
      <w:proofErr w:type="gramEnd"/>
      <w:r w:rsidR="005D73F1">
        <w:rPr>
          <w:rFonts w:ascii="Times New Roman" w:hAnsi="Times New Roman" w:cs="Times New Roman"/>
          <w:bCs/>
          <w:sz w:val="28"/>
          <w:szCs w:val="28"/>
        </w:rPr>
        <w:t xml:space="preserve"> условно разрешенного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626B2D">
        <w:rPr>
          <w:rFonts w:ascii="Times New Roman" w:hAnsi="Times New Roman" w:cs="Times New Roman"/>
          <w:bCs/>
          <w:sz w:val="28"/>
          <w:szCs w:val="28"/>
        </w:rPr>
        <w:t xml:space="preserve">ида разрешенного использования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от </w:t>
      </w:r>
      <w:r w:rsidR="00E203AD">
        <w:rPr>
          <w:rFonts w:ascii="Times New Roman" w:hAnsi="Times New Roman" w:cs="Times New Roman"/>
          <w:sz w:val="28"/>
          <w:szCs w:val="28"/>
        </w:rPr>
        <w:t>13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E203AD">
        <w:rPr>
          <w:rFonts w:ascii="Times New Roman" w:hAnsi="Times New Roman" w:cs="Times New Roman"/>
          <w:sz w:val="28"/>
          <w:szCs w:val="28"/>
        </w:rPr>
        <w:t>февраля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202</w:t>
      </w:r>
      <w:r w:rsidR="00254C29">
        <w:rPr>
          <w:rFonts w:ascii="Times New Roman" w:hAnsi="Times New Roman" w:cs="Times New Roman"/>
          <w:sz w:val="28"/>
          <w:szCs w:val="28"/>
        </w:rPr>
        <w:t>5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года</w:t>
      </w:r>
      <w:r w:rsidR="00626B2D">
        <w:rPr>
          <w:rFonts w:ascii="Times New Roman" w:hAnsi="Times New Roman" w:cs="Times New Roman"/>
          <w:sz w:val="28"/>
          <w:szCs w:val="28"/>
        </w:rPr>
        <w:t xml:space="preserve">, 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97407" w:rsidRPr="00197407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197407" w:rsidRPr="0019740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6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в л я е т</w:t>
      </w:r>
      <w:r w:rsidR="00197407" w:rsidRPr="00197407">
        <w:rPr>
          <w:rFonts w:ascii="Times New Roman" w:hAnsi="Times New Roman" w:cs="Times New Roman"/>
          <w:sz w:val="28"/>
          <w:szCs w:val="28"/>
        </w:rPr>
        <w:t>:</w:t>
      </w:r>
    </w:p>
    <w:p w:rsidR="002E3885" w:rsidRDefault="00643C18" w:rsidP="002E38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97407" w:rsidRPr="00643C18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0628A1" w:rsidRPr="00643C18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840FF4" w:rsidRPr="00643C18">
        <w:rPr>
          <w:rFonts w:ascii="Times New Roman" w:hAnsi="Times New Roman" w:cs="Times New Roman"/>
          <w:sz w:val="28"/>
          <w:szCs w:val="28"/>
        </w:rPr>
        <w:t xml:space="preserve">условно разрешенный вид разрешенного использования земельного участка «Ведение огородничества»  код 13.1, земельному участку, находящемуся в кадастровом </w:t>
      </w:r>
      <w:r w:rsidR="00F37F95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2E3885" w:rsidRPr="0054441C">
        <w:rPr>
          <w:rFonts w:ascii="Times New Roman" w:hAnsi="Times New Roman" w:cs="Times New Roman"/>
          <w:sz w:val="28"/>
          <w:szCs w:val="28"/>
        </w:rPr>
        <w:t>29:15:</w:t>
      </w:r>
      <w:r w:rsidR="00E203AD">
        <w:rPr>
          <w:rFonts w:ascii="Times New Roman" w:hAnsi="Times New Roman" w:cs="Times New Roman"/>
          <w:sz w:val="28"/>
          <w:szCs w:val="28"/>
        </w:rPr>
        <w:t>110301</w:t>
      </w:r>
      <w:r w:rsidR="002E3885" w:rsidRPr="0054441C">
        <w:rPr>
          <w:rFonts w:ascii="Times New Roman" w:hAnsi="Times New Roman" w:cs="Times New Roman"/>
          <w:sz w:val="28"/>
          <w:szCs w:val="28"/>
        </w:rPr>
        <w:t xml:space="preserve">, </w:t>
      </w:r>
      <w:r w:rsidR="002E3885" w:rsidRPr="001B4C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203AD">
        <w:rPr>
          <w:rFonts w:ascii="Times New Roman" w:hAnsi="Times New Roman" w:cs="Times New Roman"/>
          <w:sz w:val="28"/>
          <w:szCs w:val="28"/>
        </w:rPr>
        <w:t>992</w:t>
      </w:r>
      <w:r w:rsidR="002E3885">
        <w:rPr>
          <w:rFonts w:ascii="Times New Roman" w:hAnsi="Times New Roman" w:cs="Times New Roman"/>
          <w:sz w:val="28"/>
          <w:szCs w:val="28"/>
        </w:rPr>
        <w:t xml:space="preserve"> </w:t>
      </w:r>
      <w:r w:rsidR="002E3885" w:rsidRPr="001B4CEA">
        <w:rPr>
          <w:rFonts w:ascii="Times New Roman" w:hAnsi="Times New Roman" w:cs="Times New Roman"/>
          <w:sz w:val="28"/>
          <w:szCs w:val="28"/>
        </w:rPr>
        <w:t xml:space="preserve">кв.м., </w:t>
      </w:r>
      <w:r w:rsidR="002E3885">
        <w:rPr>
          <w:rFonts w:ascii="Times New Roman" w:hAnsi="Times New Roman" w:cs="Times New Roman"/>
          <w:sz w:val="28"/>
          <w:szCs w:val="28"/>
        </w:rPr>
        <w:t xml:space="preserve">из </w:t>
      </w:r>
      <w:r w:rsidR="002E3885" w:rsidRPr="00353783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2E3885">
        <w:rPr>
          <w:rFonts w:ascii="Times New Roman" w:hAnsi="Times New Roman" w:cs="Times New Roman"/>
          <w:sz w:val="28"/>
          <w:szCs w:val="28"/>
        </w:rPr>
        <w:t>и</w:t>
      </w:r>
      <w:r w:rsidR="002E3885" w:rsidRPr="00353783">
        <w:rPr>
          <w:rFonts w:ascii="Times New Roman" w:eastAsia="Times New Roman" w:hAnsi="Times New Roman" w:cs="Times New Roman"/>
          <w:sz w:val="28"/>
          <w:szCs w:val="28"/>
        </w:rPr>
        <w:t xml:space="preserve"> земель </w:t>
      </w:r>
      <w:r w:rsidR="002E3885">
        <w:rPr>
          <w:rFonts w:ascii="Times New Roman" w:eastAsia="Times New Roman" w:hAnsi="Times New Roman" w:cs="Times New Roman"/>
          <w:sz w:val="28"/>
          <w:szCs w:val="28"/>
        </w:rPr>
        <w:t xml:space="preserve">– земли </w:t>
      </w:r>
      <w:r w:rsidR="002E3885" w:rsidRPr="00353783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пунктов, </w:t>
      </w:r>
      <w:r w:rsidR="002E388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E3885" w:rsidRPr="00194AF6">
        <w:rPr>
          <w:rFonts w:ascii="Times New Roman" w:eastAsia="Times New Roman" w:hAnsi="Times New Roman" w:cs="Times New Roman"/>
          <w:sz w:val="28"/>
          <w:szCs w:val="28"/>
        </w:rPr>
        <w:t>территориальн</w:t>
      </w:r>
      <w:r w:rsidR="002E3885">
        <w:rPr>
          <w:rFonts w:ascii="Times New Roman" w:hAnsi="Times New Roman" w:cs="Times New Roman"/>
          <w:sz w:val="28"/>
          <w:szCs w:val="28"/>
        </w:rPr>
        <w:t>ой</w:t>
      </w:r>
      <w:r w:rsidR="002E3885" w:rsidRPr="00194AF6">
        <w:rPr>
          <w:rFonts w:ascii="Times New Roman" w:hAnsi="Times New Roman" w:cs="Times New Roman"/>
          <w:sz w:val="28"/>
          <w:szCs w:val="28"/>
        </w:rPr>
        <w:t xml:space="preserve"> </w:t>
      </w:r>
      <w:r w:rsidR="002E3885" w:rsidRPr="00194AF6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2E3885">
        <w:rPr>
          <w:rFonts w:ascii="Times New Roman" w:hAnsi="Times New Roman" w:cs="Times New Roman"/>
          <w:sz w:val="28"/>
          <w:szCs w:val="28"/>
        </w:rPr>
        <w:t>е</w:t>
      </w:r>
      <w:r w:rsidR="002E3885" w:rsidRPr="00194AF6">
        <w:rPr>
          <w:rFonts w:ascii="Times New Roman" w:hAnsi="Times New Roman" w:cs="Times New Roman"/>
          <w:sz w:val="28"/>
          <w:szCs w:val="28"/>
        </w:rPr>
        <w:t xml:space="preserve"> Ж-1 – Зона застройки индивидуальными жилыми домами, расположенно</w:t>
      </w:r>
      <w:r w:rsidR="002E3885">
        <w:rPr>
          <w:rFonts w:ascii="Times New Roman" w:hAnsi="Times New Roman" w:cs="Times New Roman"/>
          <w:sz w:val="28"/>
          <w:szCs w:val="28"/>
        </w:rPr>
        <w:t>му</w:t>
      </w:r>
      <w:r w:rsidR="002E3885" w:rsidRPr="00194AF6">
        <w:rPr>
          <w:rFonts w:ascii="Times New Roman" w:hAnsi="Times New Roman" w:cs="Times New Roman"/>
          <w:sz w:val="28"/>
          <w:szCs w:val="28"/>
        </w:rPr>
        <w:t xml:space="preserve"> по адресу: Архангельская область, </w:t>
      </w:r>
      <w:proofErr w:type="spellStart"/>
      <w:r w:rsidR="002E3885" w:rsidRPr="00FD058B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2E3885" w:rsidRPr="00FD058B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2E3885">
        <w:rPr>
          <w:rFonts w:ascii="Times New Roman" w:hAnsi="Times New Roman" w:cs="Times New Roman"/>
          <w:sz w:val="28"/>
          <w:szCs w:val="28"/>
        </w:rPr>
        <w:t xml:space="preserve"> </w:t>
      </w:r>
      <w:r w:rsidR="00E203AD">
        <w:rPr>
          <w:rFonts w:ascii="Times New Roman" w:hAnsi="Times New Roman" w:cs="Times New Roman"/>
          <w:sz w:val="28"/>
          <w:szCs w:val="28"/>
        </w:rPr>
        <w:t>д</w:t>
      </w:r>
      <w:r w:rsidR="002E3885" w:rsidRPr="00FD05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203AD">
        <w:rPr>
          <w:rFonts w:ascii="Times New Roman" w:hAnsi="Times New Roman" w:cs="Times New Roman"/>
          <w:sz w:val="28"/>
          <w:szCs w:val="28"/>
        </w:rPr>
        <w:t>Хавдина</w:t>
      </w:r>
      <w:proofErr w:type="spellEnd"/>
      <w:r w:rsidR="00E203AD">
        <w:rPr>
          <w:rFonts w:ascii="Times New Roman" w:hAnsi="Times New Roman" w:cs="Times New Roman"/>
          <w:sz w:val="28"/>
          <w:szCs w:val="28"/>
        </w:rPr>
        <w:t>.</w:t>
      </w:r>
      <w:r w:rsidR="002E3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407" w:rsidRPr="00995E58" w:rsidRDefault="00400592" w:rsidP="002E3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58">
        <w:rPr>
          <w:rFonts w:ascii="Times New Roman" w:hAnsi="Times New Roman" w:cs="Times New Roman"/>
          <w:sz w:val="28"/>
          <w:szCs w:val="28"/>
        </w:rPr>
        <w:t>2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. </w:t>
      </w:r>
      <w:r w:rsidR="008F10F0" w:rsidRPr="00995E58">
        <w:rPr>
          <w:rFonts w:ascii="Times New Roman" w:hAnsi="Times New Roman" w:cs="Times New Roman"/>
          <w:sz w:val="28"/>
          <w:szCs w:val="28"/>
        </w:rPr>
        <w:t>В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нести соответствующие </w:t>
      </w:r>
      <w:r w:rsidR="005D73F1" w:rsidRPr="00995E58">
        <w:rPr>
          <w:rFonts w:ascii="Times New Roman" w:hAnsi="Times New Roman" w:cs="Times New Roman"/>
          <w:sz w:val="28"/>
          <w:szCs w:val="28"/>
        </w:rPr>
        <w:t>сведения</w:t>
      </w:r>
      <w:r w:rsidR="005A00D3">
        <w:rPr>
          <w:rFonts w:ascii="Times New Roman" w:hAnsi="Times New Roman" w:cs="Times New Roman"/>
          <w:sz w:val="28"/>
          <w:szCs w:val="28"/>
        </w:rPr>
        <w:t xml:space="preserve"> в </w:t>
      </w:r>
      <w:r w:rsidR="00197407" w:rsidRPr="00995E58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</w:t>
      </w:r>
      <w:r w:rsidR="005D73F1" w:rsidRPr="00995E58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</w:t>
      </w:r>
      <w:r w:rsidR="00197407" w:rsidRPr="00995E58">
        <w:rPr>
          <w:rFonts w:ascii="Times New Roman" w:hAnsi="Times New Roman" w:cs="Times New Roman"/>
          <w:sz w:val="28"/>
          <w:szCs w:val="28"/>
        </w:rPr>
        <w:t>.</w:t>
      </w:r>
    </w:p>
    <w:p w:rsidR="00FD59F3" w:rsidRDefault="00400592" w:rsidP="00B50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. </w:t>
      </w:r>
      <w:r w:rsidR="008F10F0">
        <w:rPr>
          <w:rFonts w:ascii="Times New Roman" w:hAnsi="Times New Roman" w:cs="Times New Roman"/>
          <w:sz w:val="28"/>
          <w:szCs w:val="28"/>
        </w:rPr>
        <w:t>О</w:t>
      </w:r>
      <w:r w:rsidR="00197407" w:rsidRPr="00197407">
        <w:rPr>
          <w:rFonts w:ascii="Times New Roman" w:hAnsi="Times New Roman" w:cs="Times New Roman"/>
          <w:sz w:val="28"/>
          <w:szCs w:val="28"/>
        </w:rPr>
        <w:t>беспечить использование земельного участка в соответствии с видом разрешенного использования, указанным в п. 1 настоящего постановления.</w:t>
      </w:r>
    </w:p>
    <w:p w:rsidR="001E20F1" w:rsidRPr="00447A94" w:rsidRDefault="00400592" w:rsidP="00B50A4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</w:pPr>
      <w:r w:rsidRPr="00C62E72">
        <w:rPr>
          <w:rFonts w:ascii="Times New Roman" w:hAnsi="Times New Roman" w:cs="Times New Roman"/>
          <w:sz w:val="28"/>
          <w:szCs w:val="28"/>
        </w:rPr>
        <w:t>4</w:t>
      </w:r>
      <w:r w:rsidR="00197407" w:rsidRPr="00C62E72">
        <w:rPr>
          <w:rFonts w:ascii="Times New Roman" w:hAnsi="Times New Roman" w:cs="Times New Roman"/>
          <w:sz w:val="28"/>
          <w:szCs w:val="28"/>
        </w:rPr>
        <w:t xml:space="preserve">. </w:t>
      </w:r>
      <w:r w:rsidR="001E20F1" w:rsidRPr="001E20F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официального опубликования (обнародования) и подлежит размещению  на официальном </w:t>
      </w:r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lastRenderedPageBreak/>
        <w:t xml:space="preserve">сайте администрации 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Плесецкого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муниципального округа Архангельской области и  периодическом печатном издании «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Плесецкие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Новости».</w:t>
      </w:r>
    </w:p>
    <w:p w:rsidR="00FD59F3" w:rsidRDefault="00FD59F3" w:rsidP="001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Default="0010183A" w:rsidP="001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Pr="00470DA2" w:rsidRDefault="0010183A" w:rsidP="0044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778" w:rsidRDefault="00995E58" w:rsidP="007B2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A6F" w:rsidRPr="00203A0D" w:rsidRDefault="00470DA2" w:rsidP="00F24F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7B2778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4744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A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6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58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>.</w:t>
      </w:r>
      <w:r w:rsidR="00995E58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6B2D">
        <w:rPr>
          <w:rFonts w:ascii="Times New Roman" w:hAnsi="Times New Roman" w:cs="Times New Roman"/>
          <w:b/>
          <w:sz w:val="28"/>
          <w:szCs w:val="28"/>
        </w:rPr>
        <w:t>Ку</w:t>
      </w:r>
      <w:r w:rsidR="00995E58">
        <w:rPr>
          <w:rFonts w:ascii="Times New Roman" w:hAnsi="Times New Roman" w:cs="Times New Roman"/>
          <w:b/>
          <w:sz w:val="28"/>
          <w:szCs w:val="28"/>
        </w:rPr>
        <w:t>знецов</w:t>
      </w:r>
    </w:p>
    <w:sectPr w:rsidR="00281A6F" w:rsidRPr="00203A0D" w:rsidSect="00597175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543"/>
    <w:multiLevelType w:val="hybridMultilevel"/>
    <w:tmpl w:val="671C3622"/>
    <w:lvl w:ilvl="0" w:tplc="AB02E6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430D5"/>
    <w:multiLevelType w:val="hybridMultilevel"/>
    <w:tmpl w:val="B6848558"/>
    <w:lvl w:ilvl="0" w:tplc="36A4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4B7F7D"/>
    <w:multiLevelType w:val="hybridMultilevel"/>
    <w:tmpl w:val="B9EADBAA"/>
    <w:lvl w:ilvl="0" w:tplc="526A32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9B4FD2"/>
    <w:rsid w:val="0000136F"/>
    <w:rsid w:val="00015582"/>
    <w:rsid w:val="000321A1"/>
    <w:rsid w:val="000628A1"/>
    <w:rsid w:val="00071222"/>
    <w:rsid w:val="000840C9"/>
    <w:rsid w:val="00087F94"/>
    <w:rsid w:val="000A11A1"/>
    <w:rsid w:val="000C60F4"/>
    <w:rsid w:val="000E103F"/>
    <w:rsid w:val="000F174F"/>
    <w:rsid w:val="0010183A"/>
    <w:rsid w:val="00104ED5"/>
    <w:rsid w:val="0012674A"/>
    <w:rsid w:val="001819F4"/>
    <w:rsid w:val="00185040"/>
    <w:rsid w:val="00194AF6"/>
    <w:rsid w:val="00197407"/>
    <w:rsid w:val="001A2A1B"/>
    <w:rsid w:val="001B31DE"/>
    <w:rsid w:val="001B4CEA"/>
    <w:rsid w:val="001C7124"/>
    <w:rsid w:val="001C781B"/>
    <w:rsid w:val="001D64B4"/>
    <w:rsid w:val="001E20F1"/>
    <w:rsid w:val="00203A0D"/>
    <w:rsid w:val="00225E84"/>
    <w:rsid w:val="00254C29"/>
    <w:rsid w:val="00260AB3"/>
    <w:rsid w:val="0027128F"/>
    <w:rsid w:val="00272FF4"/>
    <w:rsid w:val="0027742D"/>
    <w:rsid w:val="00281A6F"/>
    <w:rsid w:val="00283129"/>
    <w:rsid w:val="002844ED"/>
    <w:rsid w:val="002B36C9"/>
    <w:rsid w:val="002B5490"/>
    <w:rsid w:val="002C6E70"/>
    <w:rsid w:val="002D4530"/>
    <w:rsid w:val="002D4B01"/>
    <w:rsid w:val="002E061A"/>
    <w:rsid w:val="002E3885"/>
    <w:rsid w:val="002E73D9"/>
    <w:rsid w:val="002E7951"/>
    <w:rsid w:val="00315155"/>
    <w:rsid w:val="00327318"/>
    <w:rsid w:val="00327CCF"/>
    <w:rsid w:val="00334A0D"/>
    <w:rsid w:val="00344060"/>
    <w:rsid w:val="00353783"/>
    <w:rsid w:val="0035383B"/>
    <w:rsid w:val="003564EC"/>
    <w:rsid w:val="00360A3A"/>
    <w:rsid w:val="00376336"/>
    <w:rsid w:val="00377205"/>
    <w:rsid w:val="00383612"/>
    <w:rsid w:val="003A2AEA"/>
    <w:rsid w:val="003A4135"/>
    <w:rsid w:val="003C4095"/>
    <w:rsid w:val="003C788D"/>
    <w:rsid w:val="003D1FBA"/>
    <w:rsid w:val="003E15E2"/>
    <w:rsid w:val="003E1B6F"/>
    <w:rsid w:val="003F1F4D"/>
    <w:rsid w:val="003F2BE6"/>
    <w:rsid w:val="00400592"/>
    <w:rsid w:val="00403F34"/>
    <w:rsid w:val="00413239"/>
    <w:rsid w:val="00420558"/>
    <w:rsid w:val="00421BB8"/>
    <w:rsid w:val="00442ACF"/>
    <w:rsid w:val="00447A94"/>
    <w:rsid w:val="00466D6C"/>
    <w:rsid w:val="00470DA2"/>
    <w:rsid w:val="0047599A"/>
    <w:rsid w:val="0049139E"/>
    <w:rsid w:val="004B01C0"/>
    <w:rsid w:val="004B7A53"/>
    <w:rsid w:val="004C3751"/>
    <w:rsid w:val="004D063C"/>
    <w:rsid w:val="004F5D0C"/>
    <w:rsid w:val="00506D87"/>
    <w:rsid w:val="00521D91"/>
    <w:rsid w:val="0054441C"/>
    <w:rsid w:val="0055016E"/>
    <w:rsid w:val="00565DEF"/>
    <w:rsid w:val="005679A7"/>
    <w:rsid w:val="00570DE9"/>
    <w:rsid w:val="00576F9F"/>
    <w:rsid w:val="00582523"/>
    <w:rsid w:val="00590806"/>
    <w:rsid w:val="00590FD1"/>
    <w:rsid w:val="00591EE8"/>
    <w:rsid w:val="00594A7A"/>
    <w:rsid w:val="00597175"/>
    <w:rsid w:val="005A00D3"/>
    <w:rsid w:val="005A434C"/>
    <w:rsid w:val="005B18B1"/>
    <w:rsid w:val="005B40FD"/>
    <w:rsid w:val="005D73F1"/>
    <w:rsid w:val="005F05A3"/>
    <w:rsid w:val="0061359E"/>
    <w:rsid w:val="00626B2D"/>
    <w:rsid w:val="00630E1D"/>
    <w:rsid w:val="006320D1"/>
    <w:rsid w:val="006366DD"/>
    <w:rsid w:val="00643C18"/>
    <w:rsid w:val="00647440"/>
    <w:rsid w:val="00670A2C"/>
    <w:rsid w:val="00674B02"/>
    <w:rsid w:val="00680426"/>
    <w:rsid w:val="00691728"/>
    <w:rsid w:val="00696558"/>
    <w:rsid w:val="006A222C"/>
    <w:rsid w:val="006B13D4"/>
    <w:rsid w:val="006B2A1A"/>
    <w:rsid w:val="006B3CB8"/>
    <w:rsid w:val="006C56A9"/>
    <w:rsid w:val="006C78FF"/>
    <w:rsid w:val="00716D2C"/>
    <w:rsid w:val="007259B0"/>
    <w:rsid w:val="00734AC3"/>
    <w:rsid w:val="007368A5"/>
    <w:rsid w:val="0075512B"/>
    <w:rsid w:val="0078597F"/>
    <w:rsid w:val="007937B8"/>
    <w:rsid w:val="007A5CD6"/>
    <w:rsid w:val="007B2778"/>
    <w:rsid w:val="007B6081"/>
    <w:rsid w:val="007F222A"/>
    <w:rsid w:val="008263DC"/>
    <w:rsid w:val="00840FF4"/>
    <w:rsid w:val="0087399E"/>
    <w:rsid w:val="008903DE"/>
    <w:rsid w:val="00897062"/>
    <w:rsid w:val="008A26AD"/>
    <w:rsid w:val="008A552A"/>
    <w:rsid w:val="008A73B9"/>
    <w:rsid w:val="008C0B43"/>
    <w:rsid w:val="008D4317"/>
    <w:rsid w:val="008E13AF"/>
    <w:rsid w:val="008F10F0"/>
    <w:rsid w:val="008F607D"/>
    <w:rsid w:val="00911145"/>
    <w:rsid w:val="009265CB"/>
    <w:rsid w:val="00935986"/>
    <w:rsid w:val="00971D52"/>
    <w:rsid w:val="009934BF"/>
    <w:rsid w:val="00995E58"/>
    <w:rsid w:val="009B4FD2"/>
    <w:rsid w:val="009F0F1C"/>
    <w:rsid w:val="00A007E3"/>
    <w:rsid w:val="00A07AB6"/>
    <w:rsid w:val="00A20574"/>
    <w:rsid w:val="00A37DFB"/>
    <w:rsid w:val="00A440D7"/>
    <w:rsid w:val="00A52BA8"/>
    <w:rsid w:val="00A62D30"/>
    <w:rsid w:val="00A81C10"/>
    <w:rsid w:val="00A91700"/>
    <w:rsid w:val="00AA2E62"/>
    <w:rsid w:val="00AA7F90"/>
    <w:rsid w:val="00AB0524"/>
    <w:rsid w:val="00AB2972"/>
    <w:rsid w:val="00AB4BF9"/>
    <w:rsid w:val="00AB5AF4"/>
    <w:rsid w:val="00AC3659"/>
    <w:rsid w:val="00AC4F6F"/>
    <w:rsid w:val="00AE0D03"/>
    <w:rsid w:val="00AE5B8E"/>
    <w:rsid w:val="00AF545C"/>
    <w:rsid w:val="00B44978"/>
    <w:rsid w:val="00B50A48"/>
    <w:rsid w:val="00B529C8"/>
    <w:rsid w:val="00B95C87"/>
    <w:rsid w:val="00BA0983"/>
    <w:rsid w:val="00BA6506"/>
    <w:rsid w:val="00BB4AF3"/>
    <w:rsid w:val="00BC59C5"/>
    <w:rsid w:val="00BF3292"/>
    <w:rsid w:val="00C10248"/>
    <w:rsid w:val="00C20FA7"/>
    <w:rsid w:val="00C226E4"/>
    <w:rsid w:val="00C4480A"/>
    <w:rsid w:val="00C62E72"/>
    <w:rsid w:val="00C660CD"/>
    <w:rsid w:val="00CB6095"/>
    <w:rsid w:val="00CC70A5"/>
    <w:rsid w:val="00CE47CD"/>
    <w:rsid w:val="00CE59E3"/>
    <w:rsid w:val="00D06FF8"/>
    <w:rsid w:val="00D1141D"/>
    <w:rsid w:val="00D13CEC"/>
    <w:rsid w:val="00D32F45"/>
    <w:rsid w:val="00D343FD"/>
    <w:rsid w:val="00D62FB4"/>
    <w:rsid w:val="00D7468E"/>
    <w:rsid w:val="00DA2E65"/>
    <w:rsid w:val="00DB5A61"/>
    <w:rsid w:val="00DD4510"/>
    <w:rsid w:val="00DE29EE"/>
    <w:rsid w:val="00E06C29"/>
    <w:rsid w:val="00E203AD"/>
    <w:rsid w:val="00E33A31"/>
    <w:rsid w:val="00E750B9"/>
    <w:rsid w:val="00E83271"/>
    <w:rsid w:val="00E86962"/>
    <w:rsid w:val="00E91ACB"/>
    <w:rsid w:val="00EE1F5A"/>
    <w:rsid w:val="00EE3EF8"/>
    <w:rsid w:val="00EF3330"/>
    <w:rsid w:val="00F04345"/>
    <w:rsid w:val="00F20078"/>
    <w:rsid w:val="00F24FCB"/>
    <w:rsid w:val="00F37F95"/>
    <w:rsid w:val="00F451FD"/>
    <w:rsid w:val="00F60F16"/>
    <w:rsid w:val="00F81421"/>
    <w:rsid w:val="00F95CB2"/>
    <w:rsid w:val="00FA17A7"/>
    <w:rsid w:val="00FA79E1"/>
    <w:rsid w:val="00FB3147"/>
    <w:rsid w:val="00FC7A6E"/>
    <w:rsid w:val="00FD058B"/>
    <w:rsid w:val="00FD59F3"/>
    <w:rsid w:val="00FE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4"/>
  </w:style>
  <w:style w:type="paragraph" w:styleId="1">
    <w:name w:val="heading 1"/>
    <w:basedOn w:val="a"/>
    <w:next w:val="a"/>
    <w:link w:val="10"/>
    <w:qFormat/>
    <w:rsid w:val="00260A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F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">
    <w:name w:val="Основной текст 22"/>
    <w:basedOn w:val="a"/>
    <w:rsid w:val="00F451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5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60AB3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WS0406</dc:creator>
  <cp:lastModifiedBy>Катова Анастасия Сергеевна</cp:lastModifiedBy>
  <cp:revision>135</cp:revision>
  <cp:lastPrinted>2025-02-13T14:43:00Z</cp:lastPrinted>
  <dcterms:created xsi:type="dcterms:W3CDTF">2021-04-26T07:59:00Z</dcterms:created>
  <dcterms:modified xsi:type="dcterms:W3CDTF">2025-02-13T14:44:00Z</dcterms:modified>
</cp:coreProperties>
</file>