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F0" w:rsidRPr="00A3369D" w:rsidRDefault="006D0E1F" w:rsidP="00E603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369D">
        <w:rPr>
          <w:rFonts w:ascii="Times New Roman" w:hAnsi="Times New Roman" w:cs="Times New Roman"/>
          <w:b/>
        </w:rPr>
        <w:t>АДМИНИСТРАЦИЯ ПЛЕСЕЦКОГО МУНИЦИПАЛЬНОГО ОКРУГА</w:t>
      </w:r>
    </w:p>
    <w:p w:rsidR="00B04AF0" w:rsidRPr="00A3369D" w:rsidRDefault="00B04AF0" w:rsidP="00E603A1">
      <w:pPr>
        <w:spacing w:after="0" w:line="240" w:lineRule="auto"/>
        <w:rPr>
          <w:rFonts w:ascii="Times New Roman" w:hAnsi="Times New Roman" w:cs="Times New Roman"/>
        </w:rPr>
      </w:pPr>
    </w:p>
    <w:p w:rsidR="00600256" w:rsidRPr="00600256" w:rsidRDefault="00600256" w:rsidP="006002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0256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600256" w:rsidRPr="00600256" w:rsidRDefault="00600256" w:rsidP="006002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0256"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 ПО ПРОЕКТУ</w:t>
      </w:r>
    </w:p>
    <w:p w:rsidR="00600256" w:rsidRPr="00600256" w:rsidRDefault="00600256" w:rsidP="006002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0256">
        <w:rPr>
          <w:rFonts w:ascii="Times New Roman" w:hAnsi="Times New Roman" w:cs="Times New Roman"/>
          <w:b/>
          <w:sz w:val="26"/>
          <w:szCs w:val="26"/>
        </w:rPr>
        <w:t xml:space="preserve"> МЕЖЕВАНИЯ ТЕРРИТОРИИ </w:t>
      </w:r>
    </w:p>
    <w:p w:rsidR="00600256" w:rsidRPr="00600256" w:rsidRDefault="00600256" w:rsidP="006002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256" w:rsidRPr="00600256" w:rsidRDefault="00600256" w:rsidP="006002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256" w:rsidRPr="00600256" w:rsidRDefault="00600256" w:rsidP="006002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256">
        <w:rPr>
          <w:rFonts w:ascii="Times New Roman" w:hAnsi="Times New Roman" w:cs="Times New Roman"/>
          <w:sz w:val="26"/>
          <w:szCs w:val="26"/>
        </w:rPr>
        <w:t>08 августа 2024 года                                                                                          п. Плесецк</w:t>
      </w:r>
    </w:p>
    <w:p w:rsidR="00600256" w:rsidRPr="00600256" w:rsidRDefault="00600256" w:rsidP="006002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256" w:rsidRPr="00600256" w:rsidRDefault="00600256" w:rsidP="006002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256">
        <w:rPr>
          <w:rFonts w:ascii="Times New Roman" w:hAnsi="Times New Roman" w:cs="Times New Roman"/>
          <w:b/>
          <w:sz w:val="26"/>
          <w:szCs w:val="26"/>
        </w:rPr>
        <w:t xml:space="preserve">Вопрос обсуждения – </w:t>
      </w:r>
      <w:r w:rsidRPr="00600256">
        <w:rPr>
          <w:rFonts w:ascii="Times New Roman" w:hAnsi="Times New Roman" w:cs="Times New Roman"/>
          <w:sz w:val="26"/>
          <w:szCs w:val="26"/>
        </w:rPr>
        <w:t xml:space="preserve">Провести публичные слушания по рассмотрению проекта межевания </w:t>
      </w:r>
      <w:r w:rsidRPr="00600256">
        <w:rPr>
          <w:rFonts w:ascii="Times New Roman" w:hAnsi="Times New Roman" w:cs="Times New Roman"/>
          <w:bCs/>
          <w:sz w:val="26"/>
          <w:szCs w:val="26"/>
        </w:rPr>
        <w:t>земельных участков, образуемых путем перераспределения земельных участков с кадастровыми номерами 29:15:120401:129 и 29:15:120401:223.</w:t>
      </w:r>
    </w:p>
    <w:p w:rsidR="00600256" w:rsidRPr="00600256" w:rsidRDefault="00600256" w:rsidP="00600256">
      <w:pPr>
        <w:pStyle w:val="22"/>
        <w:ind w:right="-1" w:firstLine="708"/>
        <w:jc w:val="both"/>
        <w:rPr>
          <w:bCs/>
          <w:sz w:val="26"/>
          <w:szCs w:val="26"/>
        </w:rPr>
      </w:pPr>
      <w:r w:rsidRPr="00600256">
        <w:rPr>
          <w:sz w:val="26"/>
          <w:szCs w:val="26"/>
        </w:rPr>
        <w:t xml:space="preserve">Цель: образование земельных участков путем перераспределения </w:t>
      </w:r>
      <w:r w:rsidRPr="00600256">
        <w:rPr>
          <w:bCs/>
          <w:sz w:val="26"/>
          <w:szCs w:val="26"/>
        </w:rPr>
        <w:t>земельных участков с кадастровыми номерами 29:15:120401:129 и 29:15:120401:223.</w:t>
      </w:r>
    </w:p>
    <w:p w:rsidR="00600256" w:rsidRPr="00600256" w:rsidRDefault="00600256" w:rsidP="00600256">
      <w:pPr>
        <w:pStyle w:val="22"/>
        <w:ind w:right="-1" w:firstLine="708"/>
        <w:jc w:val="both"/>
        <w:rPr>
          <w:sz w:val="26"/>
          <w:szCs w:val="26"/>
        </w:rPr>
      </w:pPr>
      <w:r w:rsidRPr="00600256">
        <w:rPr>
          <w:sz w:val="26"/>
          <w:szCs w:val="26"/>
        </w:rPr>
        <w:t>Расположение образуемого земельного участка</w:t>
      </w:r>
      <w:r w:rsidRPr="00600256">
        <w:rPr>
          <w:bCs/>
          <w:sz w:val="26"/>
          <w:szCs w:val="26"/>
        </w:rPr>
        <w:t xml:space="preserve"> </w:t>
      </w:r>
      <w:proofErr w:type="gramStart"/>
      <w:r w:rsidRPr="00600256">
        <w:rPr>
          <w:bCs/>
          <w:sz w:val="26"/>
          <w:szCs w:val="26"/>
        </w:rPr>
        <w:t>:</w:t>
      </w:r>
      <w:r w:rsidRPr="00600256">
        <w:rPr>
          <w:sz w:val="26"/>
          <w:szCs w:val="26"/>
        </w:rPr>
        <w:t>З</w:t>
      </w:r>
      <w:proofErr w:type="gramEnd"/>
      <w:r w:rsidRPr="00600256">
        <w:rPr>
          <w:sz w:val="26"/>
          <w:szCs w:val="26"/>
        </w:rPr>
        <w:t xml:space="preserve">У1 на кадастровом плане территории, в кадастровом квартале 29:15:120401, из категории земель населенных пунктов, в территориальной зоне Р-2. Зона природно-ландшафтных территорий, вид разрешенного использования земельного участка – </w:t>
      </w:r>
      <w:r w:rsidRPr="00600256">
        <w:rPr>
          <w:color w:val="000000"/>
          <w:sz w:val="26"/>
          <w:szCs w:val="26"/>
        </w:rPr>
        <w:t xml:space="preserve">Предоставление коммунальных услуг - 3.1.1., </w:t>
      </w:r>
      <w:r w:rsidRPr="00600256">
        <w:rPr>
          <w:sz w:val="26"/>
          <w:szCs w:val="26"/>
        </w:rPr>
        <w:t xml:space="preserve">площадью 4590 кв.м., местоположение: Архангельская область, </w:t>
      </w:r>
      <w:proofErr w:type="spellStart"/>
      <w:r w:rsidRPr="00600256">
        <w:rPr>
          <w:sz w:val="26"/>
          <w:szCs w:val="26"/>
        </w:rPr>
        <w:t>Плесецкий</w:t>
      </w:r>
      <w:proofErr w:type="spellEnd"/>
      <w:r w:rsidRPr="00600256">
        <w:rPr>
          <w:sz w:val="26"/>
          <w:szCs w:val="26"/>
        </w:rPr>
        <w:t xml:space="preserve"> район, п. Плесецк, ул. Партизанская, сооружения скважины.</w:t>
      </w:r>
    </w:p>
    <w:p w:rsidR="00600256" w:rsidRPr="00600256" w:rsidRDefault="00600256" w:rsidP="00600256">
      <w:pPr>
        <w:pStyle w:val="22"/>
        <w:ind w:right="-1" w:firstLine="708"/>
        <w:jc w:val="both"/>
        <w:rPr>
          <w:color w:val="000000"/>
          <w:sz w:val="26"/>
          <w:szCs w:val="26"/>
          <w:shd w:val="clear" w:color="auto" w:fill="F8F9FA"/>
        </w:rPr>
      </w:pPr>
      <w:r w:rsidRPr="00600256">
        <w:rPr>
          <w:sz w:val="26"/>
          <w:szCs w:val="26"/>
        </w:rPr>
        <w:t>Расположение образуемого земельного участка</w:t>
      </w:r>
      <w:r w:rsidRPr="00600256">
        <w:rPr>
          <w:bCs/>
          <w:sz w:val="26"/>
          <w:szCs w:val="26"/>
        </w:rPr>
        <w:t xml:space="preserve"> </w:t>
      </w:r>
      <w:proofErr w:type="gramStart"/>
      <w:r w:rsidRPr="00600256">
        <w:rPr>
          <w:bCs/>
          <w:sz w:val="26"/>
          <w:szCs w:val="26"/>
        </w:rPr>
        <w:t>:</w:t>
      </w:r>
      <w:r w:rsidRPr="00600256">
        <w:rPr>
          <w:sz w:val="26"/>
          <w:szCs w:val="26"/>
        </w:rPr>
        <w:t>З</w:t>
      </w:r>
      <w:proofErr w:type="gramEnd"/>
      <w:r w:rsidRPr="00600256">
        <w:rPr>
          <w:sz w:val="26"/>
          <w:szCs w:val="26"/>
        </w:rPr>
        <w:t xml:space="preserve">У2 на кадастровом плане территории, в кадастровом квартале 29:15:120401, из категории земель населенных пунктов, в территориальной зоне ОД-1. Многофункциональная общественно-деловая зона, вид разрешенного использования земельного участка – </w:t>
      </w:r>
      <w:r w:rsidRPr="00600256">
        <w:rPr>
          <w:color w:val="000000"/>
          <w:sz w:val="26"/>
          <w:szCs w:val="26"/>
        </w:rPr>
        <w:t xml:space="preserve">Магазины - 4.4., </w:t>
      </w:r>
      <w:r w:rsidRPr="00600256">
        <w:rPr>
          <w:sz w:val="26"/>
          <w:szCs w:val="26"/>
        </w:rPr>
        <w:t xml:space="preserve">площадью 200 кв.м., местоположение: Архангельская область, </w:t>
      </w:r>
      <w:proofErr w:type="spellStart"/>
      <w:r w:rsidRPr="00600256">
        <w:rPr>
          <w:sz w:val="26"/>
          <w:szCs w:val="26"/>
        </w:rPr>
        <w:t>Плесецкий</w:t>
      </w:r>
      <w:proofErr w:type="spellEnd"/>
      <w:r w:rsidRPr="00600256">
        <w:rPr>
          <w:sz w:val="26"/>
          <w:szCs w:val="26"/>
        </w:rPr>
        <w:t xml:space="preserve"> район, п. Плесецк, у привокзальной площади.  </w:t>
      </w:r>
    </w:p>
    <w:p w:rsidR="00600256" w:rsidRPr="00600256" w:rsidRDefault="00600256" w:rsidP="0060025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600256">
        <w:rPr>
          <w:rFonts w:ascii="Times New Roman" w:hAnsi="Times New Roman" w:cs="Times New Roman"/>
          <w:bCs/>
          <w:sz w:val="26"/>
          <w:szCs w:val="26"/>
        </w:rPr>
        <w:t>Организация разработчик: ИП Касьянов А.С.</w:t>
      </w:r>
    </w:p>
    <w:p w:rsidR="00600256" w:rsidRPr="00600256" w:rsidRDefault="00600256" w:rsidP="0060025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600256">
        <w:rPr>
          <w:rFonts w:ascii="Times New Roman" w:hAnsi="Times New Roman" w:cs="Times New Roman"/>
          <w:bCs/>
          <w:sz w:val="26"/>
          <w:szCs w:val="26"/>
        </w:rPr>
        <w:t xml:space="preserve">Правовой акт о назначении общественных обсуждений или публичных слушаний: Постановление администрации </w:t>
      </w:r>
      <w:proofErr w:type="spellStart"/>
      <w:r w:rsidRPr="00600256">
        <w:rPr>
          <w:rFonts w:ascii="Times New Roman" w:hAnsi="Times New Roman" w:cs="Times New Roman"/>
          <w:bCs/>
          <w:sz w:val="26"/>
          <w:szCs w:val="26"/>
        </w:rPr>
        <w:t>Плесецкого</w:t>
      </w:r>
      <w:proofErr w:type="spellEnd"/>
      <w:r w:rsidRPr="00600256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Архангельской области 03 июля 2024 года № 255-па.</w:t>
      </w:r>
      <w:r w:rsidRPr="00600256">
        <w:rPr>
          <w:rFonts w:ascii="Times New Roman" w:hAnsi="Times New Roman" w:cs="Times New Roman"/>
          <w:bCs/>
          <w:sz w:val="26"/>
          <w:szCs w:val="26"/>
        </w:rPr>
        <w:tab/>
      </w:r>
    </w:p>
    <w:p w:rsidR="00600256" w:rsidRPr="00600256" w:rsidRDefault="00600256" w:rsidP="0060025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600256">
        <w:rPr>
          <w:rFonts w:ascii="Times New Roman" w:hAnsi="Times New Roman" w:cs="Times New Roman"/>
          <w:bCs/>
          <w:sz w:val="26"/>
          <w:szCs w:val="26"/>
        </w:rPr>
        <w:t xml:space="preserve">Срок проведения общественных обсуждений или публичных слушаний: </w:t>
      </w:r>
      <w:r w:rsidRPr="00600256">
        <w:rPr>
          <w:rFonts w:ascii="Times New Roman" w:hAnsi="Times New Roman" w:cs="Times New Roman"/>
          <w:bCs/>
          <w:sz w:val="26"/>
          <w:szCs w:val="26"/>
        </w:rPr>
        <w:br/>
        <w:t>08 августа 2024 года с 10 часов 00 минут – 11 часов 00 минут.</w:t>
      </w:r>
    </w:p>
    <w:p w:rsidR="00600256" w:rsidRPr="00600256" w:rsidRDefault="00600256" w:rsidP="0060025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600256">
        <w:rPr>
          <w:rFonts w:ascii="Times New Roman" w:hAnsi="Times New Roman" w:cs="Times New Roman"/>
          <w:bCs/>
          <w:sz w:val="26"/>
          <w:szCs w:val="26"/>
        </w:rPr>
        <w:t>Формы оповещения о проведении общественных обсуждений или публичных слушаний: газета «</w:t>
      </w:r>
      <w:proofErr w:type="spellStart"/>
      <w:r w:rsidRPr="00600256">
        <w:rPr>
          <w:rFonts w:ascii="Times New Roman" w:hAnsi="Times New Roman" w:cs="Times New Roman"/>
          <w:bCs/>
          <w:sz w:val="26"/>
          <w:szCs w:val="26"/>
        </w:rPr>
        <w:t>Плесецкие</w:t>
      </w:r>
      <w:proofErr w:type="spellEnd"/>
      <w:r w:rsidRPr="00600256">
        <w:rPr>
          <w:rFonts w:ascii="Times New Roman" w:hAnsi="Times New Roman" w:cs="Times New Roman"/>
          <w:bCs/>
          <w:sz w:val="26"/>
          <w:szCs w:val="26"/>
        </w:rPr>
        <w:t xml:space="preserve"> новости» от 11 июля 2024 года и </w:t>
      </w:r>
      <w:r w:rsidRPr="00600256"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</w:t>
      </w:r>
      <w:proofErr w:type="spellStart"/>
      <w:r w:rsidRPr="00600256">
        <w:rPr>
          <w:rFonts w:ascii="Times New Roman" w:hAnsi="Times New Roman" w:cs="Times New Roman"/>
          <w:sz w:val="26"/>
          <w:szCs w:val="26"/>
        </w:rPr>
        <w:t>Плесецкого</w:t>
      </w:r>
      <w:proofErr w:type="spellEnd"/>
      <w:r w:rsidRPr="00600256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600256" w:rsidRPr="00600256" w:rsidRDefault="00600256" w:rsidP="0060025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0256">
        <w:rPr>
          <w:rFonts w:ascii="Times New Roman" w:hAnsi="Times New Roman" w:cs="Times New Roman"/>
          <w:bCs/>
          <w:sz w:val="26"/>
          <w:szCs w:val="26"/>
        </w:rPr>
        <w:t xml:space="preserve">Сведения о проведении экспозиции по материалам: на протяжении всего времени проведения публичных слушаний можно было ознакомиться с проектом межевого плана в администрации </w:t>
      </w:r>
      <w:proofErr w:type="spellStart"/>
      <w:r w:rsidRPr="00600256">
        <w:rPr>
          <w:rFonts w:ascii="Times New Roman" w:hAnsi="Times New Roman" w:cs="Times New Roman"/>
          <w:bCs/>
          <w:sz w:val="26"/>
          <w:szCs w:val="26"/>
        </w:rPr>
        <w:t>Плесецкого</w:t>
      </w:r>
      <w:proofErr w:type="spellEnd"/>
      <w:r w:rsidRPr="00600256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округа.</w:t>
      </w:r>
    </w:p>
    <w:p w:rsidR="00600256" w:rsidRPr="00600256" w:rsidRDefault="00600256" w:rsidP="0060025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0256">
        <w:rPr>
          <w:rFonts w:ascii="Times New Roman" w:hAnsi="Times New Roman" w:cs="Times New Roman"/>
          <w:sz w:val="26"/>
          <w:szCs w:val="26"/>
        </w:rPr>
        <w:t xml:space="preserve">Председатель публичных слушаний, </w:t>
      </w:r>
      <w:r w:rsidRPr="00600256">
        <w:rPr>
          <w:rFonts w:ascii="Times New Roman" w:hAnsi="Times New Roman" w:cs="Times New Roman"/>
          <w:color w:val="000000"/>
          <w:sz w:val="26"/>
          <w:szCs w:val="26"/>
        </w:rPr>
        <w:t xml:space="preserve">доложил о том, что основными задачами составления проекта межевания является определение местоположения границ земельных участков, </w:t>
      </w:r>
      <w:r w:rsidRPr="00600256">
        <w:rPr>
          <w:rFonts w:ascii="Times New Roman" w:hAnsi="Times New Roman" w:cs="Times New Roman"/>
          <w:bCs/>
          <w:sz w:val="26"/>
          <w:szCs w:val="26"/>
        </w:rPr>
        <w:t xml:space="preserve">образуемых </w:t>
      </w:r>
      <w:r w:rsidRPr="00600256">
        <w:rPr>
          <w:rFonts w:ascii="Times New Roman" w:hAnsi="Times New Roman" w:cs="Times New Roman"/>
          <w:sz w:val="26"/>
          <w:szCs w:val="26"/>
        </w:rPr>
        <w:t xml:space="preserve">путем перераспределения </w:t>
      </w:r>
      <w:r w:rsidRPr="00600256">
        <w:rPr>
          <w:rFonts w:ascii="Times New Roman" w:hAnsi="Times New Roman" w:cs="Times New Roman"/>
          <w:bCs/>
          <w:sz w:val="26"/>
          <w:szCs w:val="26"/>
        </w:rPr>
        <w:t>земельных участков с кадастровыми номерами 29:15:120401:129 и 29:15:120401:223.</w:t>
      </w:r>
    </w:p>
    <w:p w:rsidR="00600256" w:rsidRPr="00600256" w:rsidRDefault="00600256" w:rsidP="0060025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0256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Представленный проект межевания рассмотрен. </w:t>
      </w:r>
    </w:p>
    <w:p w:rsidR="00600256" w:rsidRPr="00600256" w:rsidRDefault="00600256" w:rsidP="00600256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</w:pPr>
      <w:r w:rsidRPr="00600256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Постановили:</w:t>
      </w:r>
    </w:p>
    <w:p w:rsidR="002316AF" w:rsidRPr="00600256" w:rsidRDefault="00600256" w:rsidP="00600256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hAnsi="Times New Roman" w:cs="Times New Roman"/>
          <w:sz w:val="26"/>
          <w:szCs w:val="26"/>
          <w:highlight w:val="yellow"/>
        </w:rPr>
      </w:pPr>
      <w:r w:rsidRPr="00600256">
        <w:rPr>
          <w:rFonts w:ascii="Times New Roman" w:hAnsi="Times New Roman" w:cs="Times New Roman"/>
          <w:sz w:val="26"/>
          <w:szCs w:val="26"/>
        </w:rPr>
        <w:t xml:space="preserve">Процедура публичных слушаний по проекту межевания </w:t>
      </w:r>
      <w:r w:rsidRPr="00600256">
        <w:rPr>
          <w:rFonts w:ascii="Times New Roman" w:hAnsi="Times New Roman" w:cs="Times New Roman"/>
          <w:bCs/>
          <w:sz w:val="26"/>
          <w:szCs w:val="26"/>
        </w:rPr>
        <w:t xml:space="preserve">земельных участков, образуемых путем перераспределения земельных участков с кадастровыми номерами 29:15:120401:129 и 29:15:120401:223, </w:t>
      </w:r>
      <w:r w:rsidRPr="00600256">
        <w:rPr>
          <w:rFonts w:ascii="Times New Roman" w:hAnsi="Times New Roman" w:cs="Times New Roman"/>
          <w:sz w:val="26"/>
          <w:szCs w:val="26"/>
        </w:rPr>
        <w:t>соблюдена и соответствует требованиям действующего законодательства.</w:t>
      </w:r>
    </w:p>
    <w:sectPr w:rsidR="002316AF" w:rsidRPr="00600256" w:rsidSect="00EA71A3">
      <w:pgSz w:w="12240" w:h="15840"/>
      <w:pgMar w:top="568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57807"/>
    <w:multiLevelType w:val="hybridMultilevel"/>
    <w:tmpl w:val="736C4F12"/>
    <w:lvl w:ilvl="0" w:tplc="64D6D4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6C97EA2"/>
    <w:multiLevelType w:val="hybridMultilevel"/>
    <w:tmpl w:val="328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E2D"/>
    <w:rsid w:val="000221F5"/>
    <w:rsid w:val="00044EC7"/>
    <w:rsid w:val="000A0627"/>
    <w:rsid w:val="000C5789"/>
    <w:rsid w:val="001076BD"/>
    <w:rsid w:val="0013547D"/>
    <w:rsid w:val="00216484"/>
    <w:rsid w:val="002316AF"/>
    <w:rsid w:val="002524E5"/>
    <w:rsid w:val="0029209A"/>
    <w:rsid w:val="002C5E38"/>
    <w:rsid w:val="002D2B23"/>
    <w:rsid w:val="002E1E2F"/>
    <w:rsid w:val="00345683"/>
    <w:rsid w:val="00394B22"/>
    <w:rsid w:val="003B3567"/>
    <w:rsid w:val="003D0D8B"/>
    <w:rsid w:val="00473351"/>
    <w:rsid w:val="00496CF7"/>
    <w:rsid w:val="004A7AD3"/>
    <w:rsid w:val="005240A2"/>
    <w:rsid w:val="00582629"/>
    <w:rsid w:val="00600256"/>
    <w:rsid w:val="00663E2D"/>
    <w:rsid w:val="006D0E1F"/>
    <w:rsid w:val="007146D7"/>
    <w:rsid w:val="00755D9C"/>
    <w:rsid w:val="00776D72"/>
    <w:rsid w:val="00795328"/>
    <w:rsid w:val="007E174A"/>
    <w:rsid w:val="00816C34"/>
    <w:rsid w:val="00837C1C"/>
    <w:rsid w:val="008841E6"/>
    <w:rsid w:val="0098555C"/>
    <w:rsid w:val="00990276"/>
    <w:rsid w:val="00997ECC"/>
    <w:rsid w:val="009D567E"/>
    <w:rsid w:val="00A16DD0"/>
    <w:rsid w:val="00A329C5"/>
    <w:rsid w:val="00A3369D"/>
    <w:rsid w:val="00A40824"/>
    <w:rsid w:val="00AA3675"/>
    <w:rsid w:val="00AB0B3D"/>
    <w:rsid w:val="00B04AF0"/>
    <w:rsid w:val="00B0732D"/>
    <w:rsid w:val="00B11B10"/>
    <w:rsid w:val="00B864A1"/>
    <w:rsid w:val="00B9395D"/>
    <w:rsid w:val="00BA7780"/>
    <w:rsid w:val="00BD2518"/>
    <w:rsid w:val="00BD6F05"/>
    <w:rsid w:val="00BF050B"/>
    <w:rsid w:val="00CA0156"/>
    <w:rsid w:val="00CC5091"/>
    <w:rsid w:val="00D01427"/>
    <w:rsid w:val="00D71934"/>
    <w:rsid w:val="00D91686"/>
    <w:rsid w:val="00DD4D6C"/>
    <w:rsid w:val="00E0662B"/>
    <w:rsid w:val="00E363C8"/>
    <w:rsid w:val="00E4148B"/>
    <w:rsid w:val="00E603A1"/>
    <w:rsid w:val="00EA71A3"/>
    <w:rsid w:val="00F15550"/>
    <w:rsid w:val="00F6491D"/>
    <w:rsid w:val="00FE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D6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BD6F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D3ECC-3C5B-46FF-8D12-7E2C2290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Катова Анастасия Сергеевна</cp:lastModifiedBy>
  <cp:revision>33</cp:revision>
  <cp:lastPrinted>2021-11-08T08:06:00Z</cp:lastPrinted>
  <dcterms:created xsi:type="dcterms:W3CDTF">2018-03-21T07:27:00Z</dcterms:created>
  <dcterms:modified xsi:type="dcterms:W3CDTF">2024-08-09T10:58:00Z</dcterms:modified>
</cp:coreProperties>
</file>