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01" w:rsidRDefault="00B7540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435FF1" w:rsidRDefault="00674311" w:rsidP="00435F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5FF1">
        <w:rPr>
          <w:rFonts w:ascii="Times New Roman" w:eastAsia="Calibri" w:hAnsi="Times New Roman" w:cs="Times New Roman"/>
          <w:b/>
          <w:sz w:val="26"/>
          <w:szCs w:val="26"/>
        </w:rPr>
        <w:t>ЗАКЛЮЧЕНИЕ</w:t>
      </w:r>
    </w:p>
    <w:p w:rsidR="00435FF1" w:rsidRPr="00435FF1" w:rsidRDefault="006159EE" w:rsidP="00435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F1">
        <w:rPr>
          <w:rFonts w:ascii="Times New Roman" w:eastAsia="Calibri" w:hAnsi="Times New Roman" w:cs="Times New Roman"/>
          <w:b/>
          <w:sz w:val="26"/>
          <w:szCs w:val="26"/>
        </w:rPr>
        <w:t>о проведении  публичных  слушаний</w:t>
      </w:r>
      <w:r w:rsidRPr="00435FF1">
        <w:rPr>
          <w:rFonts w:ascii="Times New Roman" w:hAnsi="Times New Roman" w:cs="Times New Roman"/>
          <w:b/>
          <w:sz w:val="26"/>
          <w:szCs w:val="26"/>
        </w:rPr>
        <w:br/>
      </w:r>
      <w:r w:rsidR="00435FF1" w:rsidRPr="00435FF1">
        <w:rPr>
          <w:rFonts w:ascii="Times New Roman" w:hAnsi="Times New Roman" w:cs="Times New Roman"/>
          <w:b/>
          <w:bCs/>
          <w:sz w:val="26"/>
          <w:szCs w:val="26"/>
        </w:rPr>
        <w:t xml:space="preserve">на предмет установления условно разрешенного вида разрешенного использования земельного участка </w:t>
      </w:r>
      <w:r w:rsidR="00435FF1" w:rsidRPr="00435FF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с </w:t>
      </w:r>
      <w:r w:rsidR="00435FF1" w:rsidRPr="00435FF1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предоставлением разрешения на отклонение </w:t>
      </w:r>
    </w:p>
    <w:p w:rsidR="006159EE" w:rsidRPr="00435FF1" w:rsidRDefault="00435FF1" w:rsidP="00435F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5FF1">
        <w:rPr>
          <w:rFonts w:ascii="Times New Roman" w:eastAsia="Times New Roman" w:hAnsi="Times New Roman" w:cs="Times New Roman"/>
          <w:b/>
          <w:sz w:val="26"/>
          <w:szCs w:val="26"/>
        </w:rPr>
        <w:t>от предельных размеров земельного участка</w:t>
      </w:r>
    </w:p>
    <w:p w:rsidR="00435FF1" w:rsidRDefault="00435FF1" w:rsidP="00435FF1">
      <w:pPr>
        <w:spacing w:line="240" w:lineRule="auto"/>
        <w:ind w:right="-1"/>
        <w:jc w:val="both"/>
        <w:rPr>
          <w:sz w:val="26"/>
          <w:szCs w:val="26"/>
        </w:rPr>
      </w:pPr>
    </w:p>
    <w:p w:rsidR="00435FF1" w:rsidRPr="00C72C16" w:rsidRDefault="00435FF1" w:rsidP="00435FF1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sz w:val="26"/>
          <w:szCs w:val="26"/>
        </w:rPr>
        <w:t xml:space="preserve">13 ноября 2024 года                                                                                  </w:t>
      </w:r>
      <w:r w:rsidR="00C72C16">
        <w:rPr>
          <w:rFonts w:ascii="Times New Roman" w:hAnsi="Times New Roman" w:cs="Times New Roman"/>
          <w:sz w:val="26"/>
          <w:szCs w:val="26"/>
        </w:rPr>
        <w:t xml:space="preserve">  </w:t>
      </w:r>
      <w:r w:rsidRPr="00C72C16">
        <w:rPr>
          <w:rFonts w:ascii="Times New Roman" w:hAnsi="Times New Roman" w:cs="Times New Roman"/>
          <w:sz w:val="26"/>
          <w:szCs w:val="26"/>
        </w:rPr>
        <w:t xml:space="preserve">   пос. Плесецк</w:t>
      </w:r>
    </w:p>
    <w:p w:rsidR="00435FF1" w:rsidRPr="00C72C16" w:rsidRDefault="00435FF1" w:rsidP="00435FF1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sz w:val="26"/>
          <w:szCs w:val="26"/>
        </w:rPr>
        <w:t>Дата  и  время  проведения – 13 ноября 2024 года в  10.00.</w:t>
      </w:r>
    </w:p>
    <w:p w:rsidR="002B6EC9" w:rsidRPr="00C72C16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EC9" w:rsidRPr="00C72C16" w:rsidRDefault="002B6EC9" w:rsidP="00C72C1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b/>
          <w:bCs/>
          <w:sz w:val="26"/>
          <w:szCs w:val="26"/>
        </w:rPr>
        <w:t>Место  проведения  публичных  слушаний:</w:t>
      </w:r>
    </w:p>
    <w:p w:rsidR="002B6EC9" w:rsidRPr="00C72C16" w:rsidRDefault="002B6EC9" w:rsidP="00C72C1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C16">
        <w:rPr>
          <w:rFonts w:ascii="Times New Roman" w:hAnsi="Times New Roman" w:cs="Times New Roman"/>
          <w:sz w:val="26"/>
          <w:szCs w:val="26"/>
        </w:rPr>
        <w:t xml:space="preserve">п. Плесецк,  здание  администрации  </w:t>
      </w:r>
      <w:proofErr w:type="spellStart"/>
      <w:r w:rsidRPr="00C72C16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C72C16">
        <w:rPr>
          <w:rFonts w:ascii="Times New Roman" w:hAnsi="Times New Roman" w:cs="Times New Roman"/>
          <w:sz w:val="26"/>
          <w:szCs w:val="26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2B6EC9" w:rsidRPr="00C72C16" w:rsidRDefault="002B6EC9" w:rsidP="00C72C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b/>
          <w:sz w:val="26"/>
          <w:szCs w:val="26"/>
        </w:rPr>
        <w:t>Вопрос  обсуждения</w:t>
      </w:r>
      <w:r w:rsidRPr="00C72C16">
        <w:rPr>
          <w:rFonts w:ascii="Times New Roman" w:hAnsi="Times New Roman" w:cs="Times New Roman"/>
          <w:sz w:val="26"/>
          <w:szCs w:val="26"/>
        </w:rPr>
        <w:t xml:space="preserve"> – по предмету:</w:t>
      </w:r>
    </w:p>
    <w:p w:rsidR="00435FF1" w:rsidRPr="00C72C16" w:rsidRDefault="00435FF1" w:rsidP="00C72C1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sz w:val="26"/>
          <w:szCs w:val="26"/>
        </w:rPr>
        <w:t xml:space="preserve">- разрешения установить условно разрешенный вида разрешенного использования земельного участка «Ведение огородничества»  код 13.1, земельному участку, находящемуся в кадастровом квартале 29:15:180901, площадью 97 кв.м., из </w:t>
      </w:r>
      <w:r w:rsidRPr="00C72C16">
        <w:rPr>
          <w:rFonts w:ascii="Times New Roman" w:eastAsia="Times New Roman" w:hAnsi="Times New Roman" w:cs="Times New Roman"/>
          <w:sz w:val="26"/>
          <w:szCs w:val="26"/>
        </w:rPr>
        <w:t>категори</w:t>
      </w:r>
      <w:r w:rsidRPr="00C72C16">
        <w:rPr>
          <w:rFonts w:ascii="Times New Roman" w:hAnsi="Times New Roman" w:cs="Times New Roman"/>
          <w:sz w:val="26"/>
          <w:szCs w:val="26"/>
        </w:rPr>
        <w:t>и</w:t>
      </w:r>
      <w:r w:rsidRPr="00C72C16">
        <w:rPr>
          <w:rFonts w:ascii="Times New Roman" w:eastAsia="Times New Roman" w:hAnsi="Times New Roman" w:cs="Times New Roman"/>
          <w:sz w:val="26"/>
          <w:szCs w:val="26"/>
        </w:rPr>
        <w:t xml:space="preserve"> земель – земли населенных пунктов, в территориальн</w:t>
      </w:r>
      <w:r w:rsidRPr="00C72C16">
        <w:rPr>
          <w:rFonts w:ascii="Times New Roman" w:hAnsi="Times New Roman" w:cs="Times New Roman"/>
          <w:sz w:val="26"/>
          <w:szCs w:val="26"/>
        </w:rPr>
        <w:t xml:space="preserve">ой </w:t>
      </w:r>
      <w:r w:rsidRPr="00C72C16">
        <w:rPr>
          <w:rFonts w:ascii="Times New Roman" w:eastAsia="Times New Roman" w:hAnsi="Times New Roman" w:cs="Times New Roman"/>
          <w:sz w:val="26"/>
          <w:szCs w:val="26"/>
        </w:rPr>
        <w:t>зон</w:t>
      </w:r>
      <w:r w:rsidRPr="00C72C16">
        <w:rPr>
          <w:rFonts w:ascii="Times New Roman" w:hAnsi="Times New Roman" w:cs="Times New Roman"/>
          <w:sz w:val="26"/>
          <w:szCs w:val="26"/>
        </w:rPr>
        <w:t>е Ж-1.1. – Зона застройки индивидуальными жилыми домами в населенных пунктах, расположенных на территории национального парка «</w:t>
      </w:r>
      <w:proofErr w:type="spellStart"/>
      <w:r w:rsidRPr="00C72C16">
        <w:rPr>
          <w:rFonts w:ascii="Times New Roman" w:hAnsi="Times New Roman" w:cs="Times New Roman"/>
          <w:sz w:val="26"/>
          <w:szCs w:val="26"/>
        </w:rPr>
        <w:t>Кенозерский</w:t>
      </w:r>
      <w:proofErr w:type="spellEnd"/>
      <w:r w:rsidRPr="00C72C16">
        <w:rPr>
          <w:rFonts w:ascii="Times New Roman" w:hAnsi="Times New Roman" w:cs="Times New Roman"/>
          <w:sz w:val="26"/>
          <w:szCs w:val="26"/>
        </w:rPr>
        <w:t xml:space="preserve">», расположенному по адресу: Архангельская область, </w:t>
      </w:r>
      <w:proofErr w:type="spellStart"/>
      <w:r w:rsidRPr="00C72C16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C72C16">
        <w:rPr>
          <w:rFonts w:ascii="Times New Roman" w:hAnsi="Times New Roman" w:cs="Times New Roman"/>
          <w:sz w:val="26"/>
          <w:szCs w:val="26"/>
        </w:rPr>
        <w:t xml:space="preserve"> муниципальный округ,  деревня Погост, земельный участок у дома 20, с </w:t>
      </w:r>
      <w:r w:rsidRPr="00C72C16">
        <w:rPr>
          <w:rFonts w:ascii="Times New Roman" w:eastAsia="Times New Roman" w:hAnsi="Times New Roman" w:cs="Times New Roman"/>
          <w:sz w:val="26"/>
          <w:szCs w:val="26"/>
        </w:rPr>
        <w:t>предоставлением разрешения на отклонение от предельных размеров земельного участка в части:</w:t>
      </w:r>
    </w:p>
    <w:p w:rsidR="00435FF1" w:rsidRPr="00C72C16" w:rsidRDefault="00435FF1" w:rsidP="00C72C1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C16">
        <w:rPr>
          <w:rFonts w:ascii="Times New Roman" w:eastAsia="Times New Roman" w:hAnsi="Times New Roman" w:cs="Times New Roman"/>
          <w:sz w:val="26"/>
          <w:szCs w:val="26"/>
        </w:rPr>
        <w:t xml:space="preserve">- минимального размера земельного участка – 97,0 </w:t>
      </w:r>
      <w:r w:rsidRPr="00C72C16">
        <w:rPr>
          <w:rFonts w:ascii="Times New Roman" w:hAnsi="Times New Roman" w:cs="Times New Roman"/>
          <w:sz w:val="26"/>
          <w:szCs w:val="26"/>
        </w:rPr>
        <w:t>кв. м</w:t>
      </w:r>
      <w:r w:rsidRPr="00C72C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7B23" w:rsidRPr="00C72C16" w:rsidRDefault="006159EE" w:rsidP="00C72C1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2C16">
        <w:rPr>
          <w:rFonts w:ascii="Times New Roman" w:eastAsia="Calibri" w:hAnsi="Times New Roman" w:cs="Times New Roman"/>
          <w:sz w:val="26"/>
          <w:szCs w:val="26"/>
        </w:rPr>
        <w:t>Количество  зарегистрированных  присутствующих – 5 (пять)  человек.</w:t>
      </w:r>
      <w:r w:rsidR="00057B23" w:rsidRPr="00C72C1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59EE" w:rsidRPr="00C72C16" w:rsidRDefault="00057B23" w:rsidP="00C72C16">
      <w:pPr>
        <w:tabs>
          <w:tab w:val="left" w:pos="705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72C16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C72C16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C72C16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C72C16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12.</w:t>
      </w:r>
    </w:p>
    <w:p w:rsidR="006159EE" w:rsidRPr="00C72C16" w:rsidRDefault="006159EE" w:rsidP="00C72C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C16">
        <w:rPr>
          <w:rFonts w:ascii="Times New Roman" w:eastAsia="Calibri" w:hAnsi="Times New Roman" w:cs="Times New Roman"/>
          <w:sz w:val="26"/>
          <w:szCs w:val="26"/>
        </w:rPr>
        <w:t>Присутствующие на публичных слушаниях возражений не высказывали.</w:t>
      </w:r>
    </w:p>
    <w:p w:rsidR="00057B23" w:rsidRPr="00C72C16" w:rsidRDefault="00057B23" w:rsidP="00C72C1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72C16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C72C16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C72C16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  <w:r w:rsidRPr="00C72C16">
        <w:rPr>
          <w:rFonts w:ascii="Times New Roman" w:hAnsi="Times New Roman" w:cs="Times New Roman"/>
          <w:sz w:val="26"/>
          <w:szCs w:val="26"/>
        </w:rPr>
        <w:tab/>
      </w:r>
    </w:p>
    <w:p w:rsidR="00057B23" w:rsidRPr="00E4250C" w:rsidRDefault="00057B23" w:rsidP="00E425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57B23"/>
    <w:rsid w:val="00062993"/>
    <w:rsid w:val="00081144"/>
    <w:rsid w:val="000928EB"/>
    <w:rsid w:val="00096D8C"/>
    <w:rsid w:val="000A6530"/>
    <w:rsid w:val="000C2389"/>
    <w:rsid w:val="000E19A1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B6EC9"/>
    <w:rsid w:val="002D1D85"/>
    <w:rsid w:val="003043E1"/>
    <w:rsid w:val="00323232"/>
    <w:rsid w:val="0032744E"/>
    <w:rsid w:val="00356BCE"/>
    <w:rsid w:val="00387651"/>
    <w:rsid w:val="00390064"/>
    <w:rsid w:val="0039512B"/>
    <w:rsid w:val="003977AF"/>
    <w:rsid w:val="003A0DE8"/>
    <w:rsid w:val="00435FF1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5E1F3F"/>
    <w:rsid w:val="0060542F"/>
    <w:rsid w:val="006151B2"/>
    <w:rsid w:val="006159EE"/>
    <w:rsid w:val="006620C8"/>
    <w:rsid w:val="00674311"/>
    <w:rsid w:val="00701860"/>
    <w:rsid w:val="0071060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25C5D"/>
    <w:rsid w:val="00941FA1"/>
    <w:rsid w:val="00945948"/>
    <w:rsid w:val="0097108B"/>
    <w:rsid w:val="009D2473"/>
    <w:rsid w:val="009F60EF"/>
    <w:rsid w:val="00A0321B"/>
    <w:rsid w:val="00A219C2"/>
    <w:rsid w:val="00A31A86"/>
    <w:rsid w:val="00A325F0"/>
    <w:rsid w:val="00A41254"/>
    <w:rsid w:val="00A416F8"/>
    <w:rsid w:val="00A5176A"/>
    <w:rsid w:val="00A61D76"/>
    <w:rsid w:val="00A736B0"/>
    <w:rsid w:val="00A832A5"/>
    <w:rsid w:val="00A93F62"/>
    <w:rsid w:val="00AD6F0A"/>
    <w:rsid w:val="00AE1767"/>
    <w:rsid w:val="00B75401"/>
    <w:rsid w:val="00BC2C0D"/>
    <w:rsid w:val="00BE524C"/>
    <w:rsid w:val="00C05061"/>
    <w:rsid w:val="00C226E2"/>
    <w:rsid w:val="00C43015"/>
    <w:rsid w:val="00C66197"/>
    <w:rsid w:val="00C72C16"/>
    <w:rsid w:val="00C833C9"/>
    <w:rsid w:val="00C9455F"/>
    <w:rsid w:val="00CB110B"/>
    <w:rsid w:val="00CD333B"/>
    <w:rsid w:val="00CE2B23"/>
    <w:rsid w:val="00D659A3"/>
    <w:rsid w:val="00D75045"/>
    <w:rsid w:val="00D93DAA"/>
    <w:rsid w:val="00D95773"/>
    <w:rsid w:val="00DE1262"/>
    <w:rsid w:val="00DE7022"/>
    <w:rsid w:val="00E01E75"/>
    <w:rsid w:val="00E4250C"/>
    <w:rsid w:val="00E4476E"/>
    <w:rsid w:val="00E7796E"/>
    <w:rsid w:val="00EA6006"/>
    <w:rsid w:val="00ED2136"/>
    <w:rsid w:val="00F03C91"/>
    <w:rsid w:val="00F52D2B"/>
    <w:rsid w:val="00F93D86"/>
    <w:rsid w:val="00F94AEF"/>
    <w:rsid w:val="00FA1439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58</cp:revision>
  <cp:lastPrinted>2024-07-04T13:39:00Z</cp:lastPrinted>
  <dcterms:created xsi:type="dcterms:W3CDTF">2018-02-22T08:08:00Z</dcterms:created>
  <dcterms:modified xsi:type="dcterms:W3CDTF">2024-11-19T11:58:00Z</dcterms:modified>
</cp:coreProperties>
</file>