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6657B5" w:rsidRDefault="006D0E1F" w:rsidP="00E603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6657B5" w:rsidRDefault="00B04AF0" w:rsidP="00E603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657B5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657B5" w:rsidRDefault="00600256" w:rsidP="006002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657B5" w:rsidRDefault="00600256" w:rsidP="006002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1B8" w:rsidRPr="005E01B8" w:rsidRDefault="005E01B8" w:rsidP="005E0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sz w:val="26"/>
          <w:szCs w:val="26"/>
        </w:rPr>
        <w:t xml:space="preserve">15 ноября 2024 года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5E01B8">
        <w:rPr>
          <w:rFonts w:ascii="Times New Roman" w:hAnsi="Times New Roman" w:cs="Times New Roman"/>
          <w:sz w:val="26"/>
          <w:szCs w:val="26"/>
        </w:rPr>
        <w:t xml:space="preserve">      п. Плесецк</w:t>
      </w:r>
    </w:p>
    <w:p w:rsidR="005E01B8" w:rsidRPr="005E01B8" w:rsidRDefault="005E01B8" w:rsidP="005E0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1B8" w:rsidRPr="005E01B8" w:rsidRDefault="005E01B8" w:rsidP="005E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b/>
          <w:sz w:val="26"/>
          <w:szCs w:val="26"/>
        </w:rPr>
        <w:t xml:space="preserve">Вопрос обсуждения – </w:t>
      </w:r>
      <w:r w:rsidRPr="005E01B8">
        <w:rPr>
          <w:rFonts w:ascii="Times New Roman" w:hAnsi="Times New Roman" w:cs="Times New Roman"/>
          <w:sz w:val="26"/>
          <w:szCs w:val="26"/>
        </w:rPr>
        <w:t>Провести публичные слушания по рассмотрению проекта межевания территории.</w:t>
      </w:r>
    </w:p>
    <w:p w:rsidR="005E01B8" w:rsidRPr="005E01B8" w:rsidRDefault="005E01B8" w:rsidP="005E0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b/>
          <w:sz w:val="26"/>
          <w:szCs w:val="26"/>
        </w:rPr>
        <w:t>Цель:</w:t>
      </w:r>
      <w:r w:rsidRPr="005E01B8">
        <w:rPr>
          <w:rFonts w:ascii="Times New Roman" w:hAnsi="Times New Roman" w:cs="Times New Roman"/>
          <w:sz w:val="26"/>
          <w:szCs w:val="26"/>
        </w:rPr>
        <w:t xml:space="preserve"> образование земельных участков путем перераспределения исходных земельных участков с кадастровыми номерами 29:15:120402:6602, 29:15:120402:6603 и земель, находящихся в государственной собственности:</w:t>
      </w:r>
    </w:p>
    <w:p w:rsidR="005E01B8" w:rsidRPr="005E01B8" w:rsidRDefault="005E01B8" w:rsidP="005E01B8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sz w:val="26"/>
          <w:szCs w:val="26"/>
        </w:rPr>
        <w:t>- Расположение образуемого земельного участка 29:15:120402:ЗУ</w:t>
      </w:r>
      <w:proofErr w:type="gramStart"/>
      <w:r w:rsidRPr="005E01B8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E01B8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в кадастровом квартале 29:15:120402, из категории земель населенных пунктов, в территориальной зоне ОД-1 – Многофункциональная общественно-деловая зона, с разрешенным использованием земельного участка – «Деловое управление» код 4.1, площадью 952 кв.м., местоположение: Архангельская область, </w:t>
      </w:r>
      <w:proofErr w:type="spellStart"/>
      <w:r w:rsidRPr="005E01B8"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 w:rsidRPr="005E01B8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5E01B8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5E01B8">
        <w:rPr>
          <w:rFonts w:ascii="Times New Roman" w:hAnsi="Times New Roman" w:cs="Times New Roman"/>
          <w:sz w:val="26"/>
          <w:szCs w:val="26"/>
        </w:rPr>
        <w:t xml:space="preserve">. Плесецк, ул. </w:t>
      </w:r>
      <w:proofErr w:type="gramStart"/>
      <w:r w:rsidRPr="005E01B8">
        <w:rPr>
          <w:rFonts w:ascii="Times New Roman" w:hAnsi="Times New Roman" w:cs="Times New Roman"/>
          <w:sz w:val="26"/>
          <w:szCs w:val="26"/>
        </w:rPr>
        <w:t>Кооперативная</w:t>
      </w:r>
      <w:proofErr w:type="gramEnd"/>
      <w:r w:rsidRPr="005E01B8">
        <w:rPr>
          <w:rFonts w:ascii="Times New Roman" w:hAnsi="Times New Roman" w:cs="Times New Roman"/>
          <w:sz w:val="26"/>
          <w:szCs w:val="26"/>
        </w:rPr>
        <w:t xml:space="preserve">, д.4. </w:t>
      </w:r>
    </w:p>
    <w:p w:rsidR="005E01B8" w:rsidRPr="005E01B8" w:rsidRDefault="005E01B8" w:rsidP="005E01B8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sz w:val="26"/>
          <w:szCs w:val="26"/>
        </w:rPr>
        <w:t>- Расположение образуемого земельного участка 29:15:120402:ЗУ</w:t>
      </w:r>
      <w:proofErr w:type="gramStart"/>
      <w:r w:rsidRPr="005E01B8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E01B8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в кадастровом квартале 29:15:120402, из категории земель населенных пунктов, в территориальной зоне ОД-1 – Многофункциональная общественно-деловая зона, с разрешенным использованием земельного участка </w:t>
      </w:r>
      <w:r>
        <w:rPr>
          <w:rFonts w:ascii="Times New Roman" w:hAnsi="Times New Roman" w:cs="Times New Roman"/>
          <w:sz w:val="26"/>
          <w:szCs w:val="26"/>
        </w:rPr>
        <w:t xml:space="preserve">– «Магазины» код 4.4, площадью </w:t>
      </w:r>
      <w:r w:rsidRPr="005E01B8">
        <w:rPr>
          <w:rFonts w:ascii="Times New Roman" w:hAnsi="Times New Roman" w:cs="Times New Roman"/>
          <w:sz w:val="26"/>
          <w:szCs w:val="26"/>
        </w:rPr>
        <w:t>646 кв.м., местоположение: Архангель</w:t>
      </w:r>
      <w:r>
        <w:rPr>
          <w:rFonts w:ascii="Times New Roman" w:hAnsi="Times New Roman" w:cs="Times New Roman"/>
          <w:sz w:val="26"/>
          <w:szCs w:val="26"/>
        </w:rPr>
        <w:t xml:space="preserve">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Плесецкий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5E01B8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5E01B8">
        <w:rPr>
          <w:rFonts w:ascii="Times New Roman" w:hAnsi="Times New Roman" w:cs="Times New Roman"/>
          <w:sz w:val="26"/>
          <w:szCs w:val="26"/>
        </w:rPr>
        <w:t xml:space="preserve">. Плесецк, ул. </w:t>
      </w:r>
      <w:proofErr w:type="gramStart"/>
      <w:r w:rsidRPr="005E01B8">
        <w:rPr>
          <w:rFonts w:ascii="Times New Roman" w:hAnsi="Times New Roman" w:cs="Times New Roman"/>
          <w:sz w:val="26"/>
          <w:szCs w:val="26"/>
        </w:rPr>
        <w:t>Кооперативная</w:t>
      </w:r>
      <w:proofErr w:type="gramEnd"/>
      <w:r w:rsidRPr="005E01B8">
        <w:rPr>
          <w:rFonts w:ascii="Times New Roman" w:hAnsi="Times New Roman" w:cs="Times New Roman"/>
          <w:sz w:val="26"/>
          <w:szCs w:val="26"/>
        </w:rPr>
        <w:t>, д.4.</w:t>
      </w:r>
    </w:p>
    <w:p w:rsidR="005E01B8" w:rsidRPr="005E01B8" w:rsidRDefault="005E01B8" w:rsidP="005E01B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E01B8">
        <w:rPr>
          <w:rFonts w:ascii="Times New Roman" w:hAnsi="Times New Roman" w:cs="Times New Roman"/>
          <w:b/>
          <w:bCs/>
          <w:sz w:val="26"/>
          <w:szCs w:val="26"/>
        </w:rPr>
        <w:t>Организация разработчик:</w:t>
      </w:r>
      <w:r w:rsidRPr="005E01B8">
        <w:rPr>
          <w:rFonts w:ascii="Times New Roman" w:hAnsi="Times New Roman" w:cs="Times New Roman"/>
          <w:bCs/>
          <w:sz w:val="26"/>
          <w:szCs w:val="26"/>
        </w:rPr>
        <w:t xml:space="preserve"> Зуев А.Н.</w:t>
      </w:r>
    </w:p>
    <w:p w:rsidR="005E01B8" w:rsidRPr="005E01B8" w:rsidRDefault="005E01B8" w:rsidP="005E01B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E01B8">
        <w:rPr>
          <w:rFonts w:ascii="Times New Roman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5E01B8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5E01B8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08 октября 2024 года № 360-па.</w:t>
      </w:r>
      <w:r w:rsidRPr="005E01B8">
        <w:rPr>
          <w:rFonts w:ascii="Times New Roman" w:hAnsi="Times New Roman" w:cs="Times New Roman"/>
          <w:bCs/>
          <w:sz w:val="26"/>
          <w:szCs w:val="26"/>
        </w:rPr>
        <w:tab/>
      </w:r>
    </w:p>
    <w:p w:rsidR="005E01B8" w:rsidRPr="005E01B8" w:rsidRDefault="005E01B8" w:rsidP="005E01B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E01B8">
        <w:rPr>
          <w:rFonts w:ascii="Times New Roman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5E01B8">
        <w:rPr>
          <w:rFonts w:ascii="Times New Roman" w:hAnsi="Times New Roman" w:cs="Times New Roman"/>
          <w:bCs/>
          <w:sz w:val="26"/>
          <w:szCs w:val="26"/>
        </w:rPr>
        <w:br/>
        <w:t>15 ноября 2024 года с 10 часов 00 минут – 11 часов 00 минут.</w:t>
      </w:r>
    </w:p>
    <w:p w:rsidR="005E01B8" w:rsidRPr="005E01B8" w:rsidRDefault="005E01B8" w:rsidP="005E01B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5E01B8">
        <w:rPr>
          <w:rFonts w:ascii="Times New Roman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5E01B8">
        <w:rPr>
          <w:rFonts w:ascii="Times New Roman" w:hAnsi="Times New Roman" w:cs="Times New Roman"/>
          <w:bCs/>
          <w:sz w:val="26"/>
          <w:szCs w:val="26"/>
        </w:rPr>
        <w:t>Плесецкие</w:t>
      </w:r>
      <w:proofErr w:type="spellEnd"/>
      <w:r w:rsidRPr="005E01B8">
        <w:rPr>
          <w:rFonts w:ascii="Times New Roman" w:hAnsi="Times New Roman" w:cs="Times New Roman"/>
          <w:bCs/>
          <w:sz w:val="26"/>
          <w:szCs w:val="26"/>
        </w:rPr>
        <w:t xml:space="preserve"> новости» от 17 октября 2024 года и </w:t>
      </w:r>
      <w:r w:rsidRPr="005E01B8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5E01B8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5E01B8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5E01B8" w:rsidRPr="005E01B8" w:rsidRDefault="005E01B8" w:rsidP="005E01B8">
      <w:pPr>
        <w:widowControl w:val="0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01B8">
        <w:rPr>
          <w:rFonts w:ascii="Times New Roman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5E01B8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5E01B8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p w:rsidR="005E01B8" w:rsidRPr="005E01B8" w:rsidRDefault="005E01B8" w:rsidP="005E01B8">
      <w:pPr>
        <w:widowControl w:val="0"/>
        <w:tabs>
          <w:tab w:val="left" w:pos="70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01B8">
        <w:rPr>
          <w:rFonts w:ascii="Times New Roman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5E01B8">
        <w:rPr>
          <w:rFonts w:ascii="Times New Roman" w:hAnsi="Times New Roman" w:cs="Times New Roman"/>
          <w:sz w:val="26"/>
          <w:szCs w:val="26"/>
        </w:rPr>
        <w:t xml:space="preserve">здание администрации                     </w:t>
      </w:r>
      <w:proofErr w:type="spellStart"/>
      <w:r w:rsidRPr="005E01B8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5E01B8">
        <w:rPr>
          <w:rFonts w:ascii="Times New Roman" w:hAnsi="Times New Roman" w:cs="Times New Roman"/>
          <w:sz w:val="26"/>
          <w:szCs w:val="26"/>
        </w:rPr>
        <w:t xml:space="preserve">  муниципального округа, п. Плесецк, ул. Ленина, д. 33, кабинет 12, присутствует 5 (пять) человек.</w:t>
      </w:r>
    </w:p>
    <w:p w:rsidR="005E01B8" w:rsidRPr="005E01B8" w:rsidRDefault="005E01B8" w:rsidP="005E01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  <w:proofErr w:type="spellStart"/>
      <w:r w:rsidRPr="005E01B8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5E01B8">
        <w:rPr>
          <w:rFonts w:ascii="Times New Roman" w:hAnsi="Times New Roman" w:cs="Times New Roman"/>
          <w:sz w:val="26"/>
          <w:szCs w:val="26"/>
        </w:rPr>
        <w:t xml:space="preserve"> муниципального округа не зарегистрировано письменных предложений (возражений) по предмету публичных слушаний.</w:t>
      </w:r>
    </w:p>
    <w:p w:rsidR="005E01B8" w:rsidRPr="005E01B8" w:rsidRDefault="005E01B8" w:rsidP="005E0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sz w:val="26"/>
          <w:szCs w:val="26"/>
        </w:rPr>
        <w:t xml:space="preserve">Председатель публичных слушаний, </w:t>
      </w:r>
      <w:r w:rsidRPr="005E01B8">
        <w:rPr>
          <w:rFonts w:ascii="Times New Roman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местоположения границ земельных участков, </w:t>
      </w:r>
      <w:r w:rsidRPr="005E01B8">
        <w:rPr>
          <w:rFonts w:ascii="Times New Roman" w:hAnsi="Times New Roman" w:cs="Times New Roman"/>
          <w:bCs/>
          <w:sz w:val="26"/>
          <w:szCs w:val="26"/>
        </w:rPr>
        <w:t xml:space="preserve">образуемых </w:t>
      </w:r>
      <w:r w:rsidRPr="005E01B8">
        <w:rPr>
          <w:rFonts w:ascii="Times New Roman" w:hAnsi="Times New Roman" w:cs="Times New Roman"/>
          <w:sz w:val="26"/>
          <w:szCs w:val="26"/>
        </w:rPr>
        <w:t>путем перераспределения исходных земельных участков с кадастровыми номерами 29:15:120402:6602, 29:15:120402:6603 и земель, находящихся в государственной собственности.</w:t>
      </w:r>
    </w:p>
    <w:p w:rsidR="005E01B8" w:rsidRPr="005E01B8" w:rsidRDefault="005E01B8" w:rsidP="005E01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01B8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5E01B8" w:rsidRPr="005E01B8" w:rsidRDefault="005E01B8" w:rsidP="005E01B8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5E01B8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lastRenderedPageBreak/>
        <w:t>Постановили:</w:t>
      </w:r>
    </w:p>
    <w:p w:rsidR="005E01B8" w:rsidRPr="005E01B8" w:rsidRDefault="005E01B8" w:rsidP="005E0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01B8">
        <w:rPr>
          <w:rFonts w:ascii="Times New Roman" w:hAnsi="Times New Roman" w:cs="Times New Roman"/>
          <w:sz w:val="26"/>
          <w:szCs w:val="26"/>
        </w:rPr>
        <w:t xml:space="preserve">Процедура публичных слушаний по проекту межевания </w:t>
      </w:r>
      <w:r w:rsidRPr="005E01B8">
        <w:rPr>
          <w:rFonts w:ascii="Times New Roman" w:hAnsi="Times New Roman" w:cs="Times New Roman"/>
          <w:bCs/>
          <w:sz w:val="26"/>
          <w:szCs w:val="26"/>
        </w:rPr>
        <w:t xml:space="preserve">земельных участков, образуемых </w:t>
      </w:r>
      <w:r w:rsidRPr="005E01B8">
        <w:rPr>
          <w:rFonts w:ascii="Times New Roman" w:hAnsi="Times New Roman" w:cs="Times New Roman"/>
          <w:sz w:val="26"/>
          <w:szCs w:val="26"/>
        </w:rPr>
        <w:t>путем перераспределения исходных земельных участков с кадастровыми номерами 29:15:120402:6602, 29:15:120402:6603 и земель, находящихся в государственной собственности</w:t>
      </w:r>
      <w:r w:rsidRPr="005E01B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E01B8">
        <w:rPr>
          <w:rFonts w:ascii="Times New Roman" w:hAnsi="Times New Roman" w:cs="Times New Roman"/>
          <w:sz w:val="26"/>
          <w:szCs w:val="26"/>
        </w:rPr>
        <w:t>соблюдена и соответствует требованиям действующего законодательства.</w:t>
      </w:r>
    </w:p>
    <w:p w:rsidR="002316AF" w:rsidRPr="006657B5" w:rsidRDefault="002316AF" w:rsidP="005E01B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316AF" w:rsidRPr="006657B5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50C3D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94B22"/>
    <w:rsid w:val="003B3567"/>
    <w:rsid w:val="003D0D8B"/>
    <w:rsid w:val="003E16F8"/>
    <w:rsid w:val="00473351"/>
    <w:rsid w:val="00496CF7"/>
    <w:rsid w:val="004A7AD3"/>
    <w:rsid w:val="005240A2"/>
    <w:rsid w:val="00582629"/>
    <w:rsid w:val="005E01B8"/>
    <w:rsid w:val="00600256"/>
    <w:rsid w:val="00663E2D"/>
    <w:rsid w:val="006657B5"/>
    <w:rsid w:val="006D0E1F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A3675"/>
    <w:rsid w:val="00AB0B3D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F15550"/>
    <w:rsid w:val="00F6491D"/>
    <w:rsid w:val="00FB6BEF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D6C02-D21E-40B8-98B7-75A1651F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35</cp:revision>
  <cp:lastPrinted>2021-11-08T08:06:00Z</cp:lastPrinted>
  <dcterms:created xsi:type="dcterms:W3CDTF">2018-03-21T07:27:00Z</dcterms:created>
  <dcterms:modified xsi:type="dcterms:W3CDTF">2024-11-18T08:09:00Z</dcterms:modified>
</cp:coreProperties>
</file>