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68C0" w:rsidRPr="00506D87" w:rsidRDefault="004D68C0" w:rsidP="003F054E">
      <w:pPr>
        <w:pStyle w:val="ConsTitle"/>
        <w:widowControl/>
        <w:ind w:lef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 объявляет о проведении публичных слушаний </w:t>
      </w:r>
      <w:r w:rsidR="006928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расположения земельн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кадастровом плане территории, застроенн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>многоквартирным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жилым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дом</w:t>
      </w:r>
      <w:r w:rsidR="007B7379">
        <w:rPr>
          <w:rFonts w:ascii="Times New Roman" w:hAnsi="Times New Roman" w:cs="Times New Roman"/>
          <w:b w:val="0"/>
          <w:bCs w:val="0"/>
          <w:sz w:val="28"/>
          <w:szCs w:val="28"/>
        </w:rPr>
        <w:t>ам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06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68C0" w:rsidRDefault="004D68C0" w:rsidP="004D68C0">
      <w:pPr>
        <w:pStyle w:val="22"/>
        <w:ind w:left="-284" w:right="423" w:firstLine="708"/>
        <w:jc w:val="both"/>
        <w:rPr>
          <w:sz w:val="22"/>
          <w:szCs w:val="22"/>
        </w:rPr>
      </w:pPr>
    </w:p>
    <w:p w:rsidR="00962B8F" w:rsidRDefault="004D68C0" w:rsidP="00962B8F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Цель: </w:t>
      </w:r>
      <w:r w:rsidR="00962B8F" w:rsidRPr="008019EF">
        <w:rPr>
          <w:sz w:val="28"/>
          <w:szCs w:val="28"/>
        </w:rPr>
        <w:t>Определение местоположени</w:t>
      </w:r>
      <w:r w:rsidR="00962B8F">
        <w:rPr>
          <w:sz w:val="28"/>
          <w:szCs w:val="28"/>
        </w:rPr>
        <w:t>я</w:t>
      </w:r>
      <w:r w:rsidR="00962B8F" w:rsidRPr="008019EF">
        <w:rPr>
          <w:sz w:val="28"/>
          <w:szCs w:val="28"/>
        </w:rPr>
        <w:t xml:space="preserve"> границ, образуем</w:t>
      </w:r>
      <w:r w:rsidR="00962B8F">
        <w:rPr>
          <w:sz w:val="28"/>
          <w:szCs w:val="28"/>
        </w:rPr>
        <w:t>ых</w:t>
      </w:r>
      <w:r w:rsidR="00962B8F" w:rsidRPr="008019EF">
        <w:rPr>
          <w:sz w:val="28"/>
          <w:szCs w:val="28"/>
        </w:rPr>
        <w:t xml:space="preserve"> земельн</w:t>
      </w:r>
      <w:r w:rsidR="00962B8F">
        <w:rPr>
          <w:sz w:val="28"/>
          <w:szCs w:val="28"/>
        </w:rPr>
        <w:t>ых</w:t>
      </w:r>
      <w:r w:rsidR="00962B8F" w:rsidRPr="008019EF">
        <w:rPr>
          <w:sz w:val="28"/>
          <w:szCs w:val="28"/>
        </w:rPr>
        <w:t xml:space="preserve"> участк</w:t>
      </w:r>
      <w:r w:rsidR="00962B8F">
        <w:rPr>
          <w:sz w:val="28"/>
          <w:szCs w:val="28"/>
        </w:rPr>
        <w:t>ов</w:t>
      </w:r>
      <w:r w:rsidR="00962B8F" w:rsidRPr="008019EF">
        <w:rPr>
          <w:sz w:val="28"/>
          <w:szCs w:val="28"/>
        </w:rPr>
        <w:t>, под многоквартирным</w:t>
      </w:r>
      <w:r w:rsidR="00962B8F">
        <w:rPr>
          <w:sz w:val="28"/>
          <w:szCs w:val="28"/>
        </w:rPr>
        <w:t>и</w:t>
      </w:r>
      <w:r w:rsidR="00962B8F" w:rsidRPr="008019EF">
        <w:rPr>
          <w:sz w:val="28"/>
          <w:szCs w:val="28"/>
        </w:rPr>
        <w:t xml:space="preserve"> жилым</w:t>
      </w:r>
      <w:r w:rsidR="00962B8F">
        <w:rPr>
          <w:sz w:val="28"/>
          <w:szCs w:val="28"/>
        </w:rPr>
        <w:t>и</w:t>
      </w:r>
      <w:r w:rsidR="00962B8F" w:rsidRPr="008019EF">
        <w:rPr>
          <w:sz w:val="28"/>
          <w:szCs w:val="28"/>
        </w:rPr>
        <w:t xml:space="preserve"> дом</w:t>
      </w:r>
      <w:r w:rsidR="00962B8F">
        <w:rPr>
          <w:sz w:val="28"/>
          <w:szCs w:val="28"/>
        </w:rPr>
        <w:t>ами</w:t>
      </w:r>
      <w:r w:rsidR="00962B8F" w:rsidRPr="008019EF">
        <w:rPr>
          <w:sz w:val="28"/>
          <w:szCs w:val="28"/>
        </w:rPr>
        <w:t>, расположенн</w:t>
      </w:r>
      <w:r w:rsidR="00962B8F">
        <w:rPr>
          <w:sz w:val="28"/>
          <w:szCs w:val="28"/>
        </w:rPr>
        <w:t>ых</w:t>
      </w:r>
      <w:r w:rsidR="00962B8F" w:rsidRPr="008019EF">
        <w:rPr>
          <w:sz w:val="28"/>
          <w:szCs w:val="28"/>
        </w:rPr>
        <w:t xml:space="preserve"> по адресу: 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r w:rsidR="008E6B14">
        <w:rPr>
          <w:color w:val="1A1A1A"/>
          <w:sz w:val="28"/>
          <w:szCs w:val="28"/>
        </w:rPr>
        <w:t>Булатово</w:t>
      </w:r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 w:rsidR="008E6B14">
        <w:rPr>
          <w:color w:val="1A1A1A"/>
          <w:sz w:val="28"/>
          <w:szCs w:val="28"/>
        </w:rPr>
        <w:t>Линейная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</w:t>
      </w:r>
      <w:r w:rsidR="008E6B14">
        <w:rPr>
          <w:color w:val="1A1A1A"/>
          <w:sz w:val="28"/>
          <w:szCs w:val="28"/>
        </w:rPr>
        <w:t>2</w:t>
      </w:r>
      <w:r>
        <w:rPr>
          <w:color w:val="1A1A1A"/>
          <w:sz w:val="28"/>
          <w:szCs w:val="28"/>
        </w:rPr>
        <w:t>;</w:t>
      </w:r>
      <w:proofErr w:type="gramEnd"/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r w:rsidR="008E6B14">
        <w:rPr>
          <w:color w:val="1A1A1A"/>
          <w:sz w:val="28"/>
          <w:szCs w:val="28"/>
        </w:rPr>
        <w:t xml:space="preserve">Булатово, </w:t>
      </w:r>
      <w:r w:rsidR="008E6B14" w:rsidRPr="00B603A7">
        <w:rPr>
          <w:color w:val="1A1A1A"/>
          <w:sz w:val="28"/>
          <w:szCs w:val="28"/>
        </w:rPr>
        <w:t xml:space="preserve">ул. </w:t>
      </w:r>
      <w:r w:rsidR="008E6B14">
        <w:rPr>
          <w:color w:val="1A1A1A"/>
          <w:sz w:val="28"/>
          <w:szCs w:val="28"/>
        </w:rPr>
        <w:t>Линейная</w:t>
      </w:r>
      <w:r w:rsidR="008E6B14" w:rsidRPr="00B603A7">
        <w:rPr>
          <w:color w:val="1A1A1A"/>
          <w:sz w:val="28"/>
          <w:szCs w:val="28"/>
        </w:rPr>
        <w:t xml:space="preserve">, д. </w:t>
      </w:r>
      <w:r w:rsidR="008E6B14">
        <w:rPr>
          <w:color w:val="1A1A1A"/>
          <w:sz w:val="28"/>
          <w:szCs w:val="28"/>
        </w:rPr>
        <w:t>15</w:t>
      </w:r>
      <w:r>
        <w:rPr>
          <w:color w:val="1A1A1A"/>
          <w:sz w:val="28"/>
          <w:szCs w:val="28"/>
        </w:rPr>
        <w:t>;</w:t>
      </w:r>
      <w:proofErr w:type="gramEnd"/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8E6B14">
        <w:rPr>
          <w:color w:val="1A1A1A"/>
          <w:sz w:val="28"/>
          <w:szCs w:val="28"/>
        </w:rPr>
        <w:t>с</w:t>
      </w:r>
      <w:r>
        <w:rPr>
          <w:color w:val="1A1A1A"/>
          <w:sz w:val="28"/>
          <w:szCs w:val="28"/>
        </w:rPr>
        <w:t xml:space="preserve">. </w:t>
      </w:r>
      <w:r w:rsidR="008E6B14">
        <w:rPr>
          <w:color w:val="1A1A1A"/>
          <w:sz w:val="28"/>
          <w:szCs w:val="28"/>
        </w:rPr>
        <w:t>Конёво</w:t>
      </w:r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 w:rsidR="008E6B14">
        <w:rPr>
          <w:color w:val="1A1A1A"/>
          <w:sz w:val="28"/>
          <w:szCs w:val="28"/>
        </w:rPr>
        <w:t>Восточная</w:t>
      </w:r>
      <w:r w:rsidRPr="00B603A7">
        <w:rPr>
          <w:color w:val="1A1A1A"/>
          <w:sz w:val="28"/>
          <w:szCs w:val="28"/>
        </w:rPr>
        <w:t xml:space="preserve">, д. </w:t>
      </w:r>
      <w:r w:rsidR="008E6B14">
        <w:rPr>
          <w:color w:val="1A1A1A"/>
          <w:sz w:val="28"/>
          <w:szCs w:val="28"/>
        </w:rPr>
        <w:t>93</w:t>
      </w:r>
      <w:r>
        <w:rPr>
          <w:color w:val="1A1A1A"/>
          <w:sz w:val="28"/>
          <w:szCs w:val="28"/>
        </w:rPr>
        <w:t>;</w:t>
      </w:r>
      <w:proofErr w:type="gramEnd"/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8E6B14">
        <w:rPr>
          <w:color w:val="1A1A1A"/>
          <w:sz w:val="28"/>
          <w:szCs w:val="28"/>
        </w:rPr>
        <w:t xml:space="preserve">с. Конёво, </w:t>
      </w:r>
      <w:r w:rsidR="008E6B14" w:rsidRPr="00B603A7">
        <w:rPr>
          <w:color w:val="1A1A1A"/>
          <w:sz w:val="28"/>
          <w:szCs w:val="28"/>
        </w:rPr>
        <w:t xml:space="preserve">ул. </w:t>
      </w:r>
      <w:r w:rsidR="008E6B14">
        <w:rPr>
          <w:color w:val="1A1A1A"/>
          <w:sz w:val="28"/>
          <w:szCs w:val="28"/>
        </w:rPr>
        <w:t>Луговая</w:t>
      </w:r>
      <w:r w:rsidR="008E6B14" w:rsidRPr="00B603A7">
        <w:rPr>
          <w:color w:val="1A1A1A"/>
          <w:sz w:val="28"/>
          <w:szCs w:val="28"/>
        </w:rPr>
        <w:t xml:space="preserve">, д. </w:t>
      </w:r>
      <w:r w:rsidR="008E6B14">
        <w:rPr>
          <w:color w:val="1A1A1A"/>
          <w:sz w:val="28"/>
          <w:szCs w:val="28"/>
        </w:rPr>
        <w:t>30</w:t>
      </w:r>
      <w:r>
        <w:rPr>
          <w:color w:val="1A1A1A"/>
          <w:sz w:val="28"/>
          <w:szCs w:val="28"/>
        </w:rPr>
        <w:t>;</w:t>
      </w:r>
      <w:proofErr w:type="gramEnd"/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8E6B14">
        <w:rPr>
          <w:color w:val="1A1A1A"/>
          <w:sz w:val="28"/>
          <w:szCs w:val="28"/>
        </w:rPr>
        <w:t xml:space="preserve">с. Конёво, </w:t>
      </w:r>
      <w:r w:rsidR="008E6B14" w:rsidRPr="00B603A7">
        <w:rPr>
          <w:color w:val="1A1A1A"/>
          <w:sz w:val="28"/>
          <w:szCs w:val="28"/>
        </w:rPr>
        <w:t xml:space="preserve">ул. </w:t>
      </w:r>
      <w:r w:rsidR="008E6B14">
        <w:rPr>
          <w:color w:val="1A1A1A"/>
          <w:sz w:val="28"/>
          <w:szCs w:val="28"/>
        </w:rPr>
        <w:t>Полевая</w:t>
      </w:r>
      <w:r w:rsidR="008E6B14" w:rsidRPr="00B603A7">
        <w:rPr>
          <w:color w:val="1A1A1A"/>
          <w:sz w:val="28"/>
          <w:szCs w:val="28"/>
        </w:rPr>
        <w:t xml:space="preserve">, д. </w:t>
      </w:r>
      <w:r w:rsidR="008E6B14">
        <w:rPr>
          <w:color w:val="1A1A1A"/>
          <w:sz w:val="28"/>
          <w:szCs w:val="28"/>
        </w:rPr>
        <w:t>5.</w:t>
      </w:r>
      <w:proofErr w:type="gramEnd"/>
    </w:p>
    <w:p w:rsidR="004D68C0" w:rsidRPr="00CC70A5" w:rsidRDefault="004D68C0" w:rsidP="00962B8F">
      <w:pPr>
        <w:pStyle w:val="22"/>
        <w:ind w:left="-284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Организатором публичных слушаний является </w:t>
      </w:r>
      <w:r w:rsidRPr="001D64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C70A5">
        <w:rPr>
          <w:sz w:val="28"/>
          <w:szCs w:val="28"/>
        </w:rPr>
        <w:t xml:space="preserve">, место проведения – здание </w:t>
      </w:r>
      <w:r w:rsidRPr="001D6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Pr="00CC70A5">
        <w:rPr>
          <w:sz w:val="28"/>
          <w:szCs w:val="28"/>
        </w:rPr>
        <w:t xml:space="preserve">, кабинет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CC70A5">
        <w:rPr>
          <w:sz w:val="28"/>
          <w:szCs w:val="28"/>
        </w:rPr>
        <w:t>.</w:t>
      </w:r>
    </w:p>
    <w:p w:rsidR="004D68C0" w:rsidRPr="00CC70A5" w:rsidRDefault="004D68C0" w:rsidP="00AA0CEF">
      <w:pPr>
        <w:shd w:val="clear" w:color="auto" w:fill="FFFFFF"/>
        <w:spacing w:after="0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5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962B8F">
        <w:rPr>
          <w:rFonts w:ascii="Times New Roman" w:hAnsi="Times New Roman" w:cs="Times New Roman"/>
          <w:sz w:val="28"/>
          <w:szCs w:val="28"/>
        </w:rPr>
        <w:t>11 апреля</w:t>
      </w:r>
      <w:r w:rsidRPr="00E25C95">
        <w:rPr>
          <w:rFonts w:ascii="Times New Roman" w:hAnsi="Times New Roman" w:cs="Times New Roman"/>
          <w:sz w:val="28"/>
          <w:szCs w:val="28"/>
        </w:rPr>
        <w:t xml:space="preserve"> 202</w:t>
      </w:r>
      <w:r w:rsidR="00962B8F">
        <w:rPr>
          <w:rFonts w:ascii="Times New Roman" w:hAnsi="Times New Roman" w:cs="Times New Roman"/>
          <w:sz w:val="28"/>
          <w:szCs w:val="28"/>
        </w:rPr>
        <w:t>5</w:t>
      </w:r>
      <w:r w:rsidRPr="00CE47CD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8E6B14">
        <w:rPr>
          <w:rFonts w:ascii="Times New Roman" w:hAnsi="Times New Roman" w:cs="Times New Roman"/>
          <w:sz w:val="28"/>
          <w:szCs w:val="28"/>
        </w:rPr>
        <w:t>1</w:t>
      </w:r>
      <w:r w:rsidRPr="00CE47CD">
        <w:rPr>
          <w:rFonts w:ascii="Times New Roman" w:hAnsi="Times New Roman" w:cs="Times New Roman"/>
          <w:sz w:val="28"/>
          <w:szCs w:val="28"/>
        </w:rPr>
        <w:t>.00 часов 00 минут.</w:t>
      </w:r>
    </w:p>
    <w:p w:rsidR="004D68C0" w:rsidRDefault="009C008B" w:rsidP="00AA0CEF">
      <w:pPr>
        <w:pStyle w:val="22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E5691C">
        <w:rPr>
          <w:sz w:val="28"/>
          <w:szCs w:val="28"/>
        </w:rPr>
        <w:t>схем</w:t>
      </w:r>
      <w:r w:rsidR="00E5620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E5691C">
        <w:rPr>
          <w:sz w:val="28"/>
          <w:szCs w:val="28"/>
        </w:rPr>
        <w:t>расположения земельн</w:t>
      </w:r>
      <w:r w:rsidR="00A13CA7">
        <w:rPr>
          <w:sz w:val="28"/>
          <w:szCs w:val="28"/>
        </w:rPr>
        <w:t>ых</w:t>
      </w:r>
      <w:r w:rsidR="00E5691C">
        <w:rPr>
          <w:sz w:val="28"/>
          <w:szCs w:val="28"/>
        </w:rPr>
        <w:t xml:space="preserve"> участк</w:t>
      </w:r>
      <w:r w:rsidR="00E5620F">
        <w:rPr>
          <w:sz w:val="28"/>
          <w:szCs w:val="28"/>
        </w:rPr>
        <w:t>ов</w:t>
      </w:r>
      <w:r w:rsidR="004D68C0" w:rsidRPr="00CC70A5">
        <w:rPr>
          <w:sz w:val="28"/>
          <w:szCs w:val="28"/>
        </w:rPr>
        <w:t xml:space="preserve"> можно ознакомит</w:t>
      </w:r>
      <w:r w:rsidR="004D68C0">
        <w:rPr>
          <w:sz w:val="28"/>
          <w:szCs w:val="28"/>
        </w:rPr>
        <w:t>ь</w:t>
      </w:r>
      <w:r w:rsidR="004D68C0" w:rsidRPr="00CC70A5">
        <w:rPr>
          <w:sz w:val="28"/>
          <w:szCs w:val="28"/>
        </w:rPr>
        <w:t xml:space="preserve">ся в </w:t>
      </w:r>
      <w:r w:rsidR="004D68C0" w:rsidRPr="004B01C0">
        <w:rPr>
          <w:sz w:val="28"/>
          <w:szCs w:val="28"/>
        </w:rPr>
        <w:t xml:space="preserve">администрации </w:t>
      </w:r>
      <w:r w:rsidR="004D68C0">
        <w:rPr>
          <w:sz w:val="28"/>
          <w:szCs w:val="28"/>
        </w:rPr>
        <w:t>Плесецкого</w:t>
      </w:r>
      <w:r w:rsidR="004D68C0" w:rsidRPr="004B01C0">
        <w:rPr>
          <w:sz w:val="28"/>
          <w:szCs w:val="28"/>
        </w:rPr>
        <w:t xml:space="preserve"> муниципального </w:t>
      </w:r>
      <w:r w:rsidR="004D68C0">
        <w:rPr>
          <w:sz w:val="28"/>
          <w:szCs w:val="28"/>
        </w:rPr>
        <w:t>округа</w:t>
      </w:r>
      <w:r w:rsidR="004D68C0" w:rsidRPr="00CC70A5">
        <w:rPr>
          <w:sz w:val="28"/>
          <w:szCs w:val="28"/>
        </w:rPr>
        <w:t xml:space="preserve"> по адресу: Архангельская область, Плесецкий район, п. Плесецк,</w:t>
      </w:r>
      <w:r w:rsidR="004D68C0">
        <w:rPr>
          <w:sz w:val="28"/>
          <w:szCs w:val="28"/>
        </w:rPr>
        <w:t xml:space="preserve"> ул. Ленина, д. 33, кабинет № </w:t>
      </w:r>
      <w:r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="004D68C0" w:rsidRPr="00CC70A5">
        <w:rPr>
          <w:sz w:val="28"/>
          <w:szCs w:val="28"/>
        </w:rPr>
        <w:t>.</w:t>
      </w:r>
    </w:p>
    <w:p w:rsidR="00F12C76" w:rsidRPr="004D68C0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4D68C0">
        <w:rPr>
          <w:sz w:val="28"/>
          <w:szCs w:val="28"/>
        </w:rPr>
        <w:t xml:space="preserve">Прием письменных предложений и замечаний по предмету публичных слушаний осуществляет организатор публичных слушаний – администрация Плесецкого муниципального округа по адресу: Архангельская область, Плесецкий район, п. Плесецк, ул. Ленина, д. 33, кабинет №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4D68C0">
        <w:rPr>
          <w:sz w:val="28"/>
          <w:szCs w:val="28"/>
        </w:rPr>
        <w:t>, с момента опубликования данного извещения.</w:t>
      </w:r>
    </w:p>
    <w:sectPr w:rsidR="00F12C76" w:rsidRPr="004D68C0" w:rsidSect="003F054E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8C0"/>
    <w:rsid w:val="00162906"/>
    <w:rsid w:val="00223AF9"/>
    <w:rsid w:val="0028538A"/>
    <w:rsid w:val="002E3D84"/>
    <w:rsid w:val="00326BEA"/>
    <w:rsid w:val="003F054E"/>
    <w:rsid w:val="004D68C0"/>
    <w:rsid w:val="004E62CC"/>
    <w:rsid w:val="00504319"/>
    <w:rsid w:val="00520C8C"/>
    <w:rsid w:val="005614AE"/>
    <w:rsid w:val="00692854"/>
    <w:rsid w:val="006C0B77"/>
    <w:rsid w:val="007A0EA7"/>
    <w:rsid w:val="007B7379"/>
    <w:rsid w:val="007E523D"/>
    <w:rsid w:val="008242FF"/>
    <w:rsid w:val="00855B40"/>
    <w:rsid w:val="00870751"/>
    <w:rsid w:val="008E6B14"/>
    <w:rsid w:val="00922C48"/>
    <w:rsid w:val="009513AF"/>
    <w:rsid w:val="00962B8F"/>
    <w:rsid w:val="009C008B"/>
    <w:rsid w:val="00A13CA7"/>
    <w:rsid w:val="00A17C78"/>
    <w:rsid w:val="00A734ED"/>
    <w:rsid w:val="00AA0CEF"/>
    <w:rsid w:val="00B07503"/>
    <w:rsid w:val="00B451B6"/>
    <w:rsid w:val="00B823A5"/>
    <w:rsid w:val="00B915B7"/>
    <w:rsid w:val="00B959C5"/>
    <w:rsid w:val="00BD088C"/>
    <w:rsid w:val="00BF1AAC"/>
    <w:rsid w:val="00C629F8"/>
    <w:rsid w:val="00C73E55"/>
    <w:rsid w:val="00C91E3D"/>
    <w:rsid w:val="00CD1728"/>
    <w:rsid w:val="00CE090B"/>
    <w:rsid w:val="00D201B7"/>
    <w:rsid w:val="00D456D1"/>
    <w:rsid w:val="00D919DB"/>
    <w:rsid w:val="00E24177"/>
    <w:rsid w:val="00E25C95"/>
    <w:rsid w:val="00E5620F"/>
    <w:rsid w:val="00E5691C"/>
    <w:rsid w:val="00E9369A"/>
    <w:rsid w:val="00E961D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D6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4D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39</cp:revision>
  <cp:lastPrinted>2024-07-23T10:42:00Z</cp:lastPrinted>
  <dcterms:created xsi:type="dcterms:W3CDTF">2023-06-01T11:46:00Z</dcterms:created>
  <dcterms:modified xsi:type="dcterms:W3CDTF">2025-03-06T07:00:00Z</dcterms:modified>
</cp:coreProperties>
</file>