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471"/>
      </w:tblGrid>
      <w:tr w:rsidR="00364AD0" w:rsidRPr="00727708" w:rsidTr="00C71290">
        <w:trPr>
          <w:trHeight w:val="23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ascii="Times New Roman CYR" w:eastAsia="Times New Roman" w:hAnsi="Times New Roman CYR" w:cs="Times New Roman CYR"/>
                <w:b/>
                <w:spacing w:val="60"/>
                <w:lang w:eastAsia="zh-CN"/>
              </w:rPr>
              <w:t>ЛИСТ СОГЛАСОВАНИЯ</w:t>
            </w:r>
          </w:p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64AD0" w:rsidRPr="008C46D6" w:rsidTr="00C71290">
        <w:trPr>
          <w:trHeight w:val="429"/>
          <w:jc w:val="center"/>
        </w:trPr>
        <w:tc>
          <w:tcPr>
            <w:tcW w:w="9471" w:type="dxa"/>
            <w:tcBorders>
              <w:bottom w:val="single" w:sz="4" w:space="0" w:color="000000"/>
            </w:tcBorders>
            <w:shd w:val="clear" w:color="auto" w:fill="FFFFFF"/>
          </w:tcPr>
          <w:p w:rsidR="005D69D5" w:rsidRPr="00725E76" w:rsidRDefault="00914112" w:rsidP="00B27B64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25E76">
              <w:rPr>
                <w:sz w:val="24"/>
                <w:szCs w:val="24"/>
              </w:rPr>
              <w:t>Проекта решения</w:t>
            </w:r>
            <w:r w:rsidR="00B27B64" w:rsidRPr="00725E76">
              <w:rPr>
                <w:sz w:val="24"/>
                <w:szCs w:val="24"/>
              </w:rPr>
              <w:t xml:space="preserve"> Собрания депутатов</w:t>
            </w:r>
          </w:p>
          <w:p w:rsidR="00B27B64" w:rsidRPr="00725E76" w:rsidRDefault="00B27B64" w:rsidP="00B27B64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25E76">
              <w:rPr>
                <w:sz w:val="24"/>
                <w:szCs w:val="24"/>
              </w:rPr>
              <w:t xml:space="preserve"> Плесецкого муниципального округа Архангельской области</w:t>
            </w:r>
          </w:p>
          <w:p w:rsidR="00E2118A" w:rsidRPr="00E2118A" w:rsidRDefault="00725E76" w:rsidP="00E2118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725E76">
              <w:rPr>
                <w:sz w:val="24"/>
                <w:szCs w:val="24"/>
              </w:rPr>
              <w:t>«</w:t>
            </w:r>
            <w:r w:rsidR="00E2118A" w:rsidRPr="00E2118A">
              <w:rPr>
                <w:sz w:val="24"/>
                <w:szCs w:val="24"/>
              </w:rPr>
              <w:t>О внесении изменений в Положение</w:t>
            </w:r>
          </w:p>
          <w:p w:rsidR="00E2118A" w:rsidRPr="00E2118A" w:rsidRDefault="00E2118A" w:rsidP="00E2118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2118A">
              <w:rPr>
                <w:sz w:val="24"/>
                <w:szCs w:val="24"/>
              </w:rPr>
              <w:t xml:space="preserve"> о муниципальном лесном контроле на территории</w:t>
            </w:r>
          </w:p>
          <w:p w:rsidR="00E2118A" w:rsidRDefault="00E2118A" w:rsidP="00E2118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2118A">
              <w:rPr>
                <w:sz w:val="24"/>
                <w:szCs w:val="24"/>
              </w:rPr>
              <w:t xml:space="preserve"> Плесецкого муниципального округа Архангельской области, утвержденное решение Собрания депутатов Плесецкого муниципального округа Архангельской области</w:t>
            </w:r>
          </w:p>
          <w:p w:rsidR="008C46D6" w:rsidRPr="00725E76" w:rsidRDefault="00E2118A" w:rsidP="00E2118A">
            <w:pPr>
              <w:spacing w:line="264" w:lineRule="auto"/>
              <w:jc w:val="center"/>
              <w:rPr>
                <w:sz w:val="24"/>
                <w:szCs w:val="24"/>
              </w:rPr>
            </w:pPr>
            <w:r w:rsidRPr="00E2118A">
              <w:rPr>
                <w:sz w:val="24"/>
                <w:szCs w:val="24"/>
              </w:rPr>
              <w:t xml:space="preserve"> от 21 декабря 2021 года № 36</w:t>
            </w:r>
            <w:r w:rsidR="00725E76" w:rsidRPr="00725E76">
              <w:rPr>
                <w:sz w:val="24"/>
                <w:szCs w:val="24"/>
              </w:rPr>
              <w:t>»</w:t>
            </w:r>
          </w:p>
        </w:tc>
      </w:tr>
      <w:tr w:rsidR="00364AD0" w:rsidRPr="00727708" w:rsidTr="00C71290">
        <w:trPr>
          <w:trHeight w:val="23"/>
          <w:jc w:val="center"/>
        </w:trPr>
        <w:tc>
          <w:tcPr>
            <w:tcW w:w="9471" w:type="dxa"/>
            <w:shd w:val="clear" w:color="auto" w:fill="FFFFFF"/>
          </w:tcPr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eastAsia="Times New Roman"/>
                <w:sz w:val="20"/>
                <w:lang w:eastAsia="zh-CN"/>
              </w:rPr>
            </w:pPr>
            <w:r w:rsidRPr="00727708">
              <w:rPr>
                <w:rFonts w:eastAsia="Times New Roman"/>
                <w:sz w:val="18"/>
                <w:lang w:val="en-US" w:eastAsia="zh-CN"/>
              </w:rPr>
              <w:t>(</w:t>
            </w:r>
            <w:r w:rsidRPr="00727708">
              <w:rPr>
                <w:rFonts w:ascii="Times New Roman CYR" w:eastAsia="Times New Roman" w:hAnsi="Times New Roman CYR" w:cs="Times New Roman CYR"/>
                <w:sz w:val="18"/>
                <w:lang w:eastAsia="zh-CN"/>
              </w:rPr>
              <w:t>наименование документа)</w:t>
            </w:r>
          </w:p>
          <w:p w:rsidR="00364AD0" w:rsidRPr="00727708" w:rsidRDefault="00364AD0" w:rsidP="00C71290">
            <w:pPr>
              <w:suppressAutoHyphens/>
              <w:contextualSpacing/>
              <w:jc w:val="center"/>
              <w:rPr>
                <w:rFonts w:ascii="Calibri" w:eastAsia="Times New Roman" w:hAnsi="Calibri" w:cs="Calibri"/>
                <w:lang w:val="en-US" w:eastAsia="zh-CN"/>
              </w:rPr>
            </w:pPr>
          </w:p>
        </w:tc>
      </w:tr>
    </w:tbl>
    <w:p w:rsidR="00F2004C" w:rsidRDefault="00F2004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proofErr w:type="spellStart"/>
      <w:r>
        <w:rPr>
          <w:rFonts w:ascii="Times New Roman CYR" w:eastAsia="Times New Roman" w:hAnsi="Times New Roman CYR" w:cs="Times New Roman CYR"/>
          <w:sz w:val="24"/>
          <w:lang w:eastAsia="zh-CN"/>
        </w:rPr>
        <w:t>И.о</w:t>
      </w:r>
      <w:proofErr w:type="spellEnd"/>
      <w:r>
        <w:rPr>
          <w:rFonts w:ascii="Times New Roman CYR" w:eastAsia="Times New Roman" w:hAnsi="Times New Roman CYR" w:cs="Times New Roman CYR"/>
          <w:sz w:val="24"/>
          <w:lang w:eastAsia="zh-CN"/>
        </w:rPr>
        <w:t>. заместителя главы –</w:t>
      </w:r>
    </w:p>
    <w:p w:rsidR="0047713D" w:rsidRDefault="00F2004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руководителя аппарата </w:t>
      </w:r>
      <w:r w:rsidR="0047713D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А.А. Истомина</w:t>
      </w:r>
    </w:p>
    <w:p w:rsidR="0047713D" w:rsidRPr="00727708" w:rsidRDefault="0047713D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914112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>Начальник</w:t>
      </w:r>
      <w:r w:rsidR="005D69D5">
        <w:rPr>
          <w:rFonts w:ascii="Times New Roman CYR" w:eastAsia="Times New Roman" w:hAnsi="Times New Roman CYR" w:cs="Times New Roman CYR"/>
          <w:sz w:val="24"/>
          <w:lang w:eastAsia="zh-CN"/>
        </w:rPr>
        <w:t xml:space="preserve"> (юрист)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правового отдела </w:t>
      </w:r>
      <w:r w:rsidRPr="00727708">
        <w:rPr>
          <w:rFonts w:ascii="Times New Roman CYR" w:eastAsia="Times New Roman" w:hAnsi="Times New Roman CYR" w:cs="Times New Roman CYR"/>
          <w:sz w:val="24"/>
          <w:lang w:eastAsia="zh-CN"/>
        </w:rPr>
        <w:tab/>
      </w: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</w:t>
      </w:r>
      <w:r w:rsidR="005D69D5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</w:t>
      </w:r>
      <w:r>
        <w:rPr>
          <w:rFonts w:ascii="Times New Roman CYR" w:eastAsia="Times New Roman" w:hAnsi="Times New Roman CYR" w:cs="Times New Roman CYR"/>
          <w:sz w:val="24"/>
          <w:lang w:eastAsia="zh-CN"/>
        </w:rPr>
        <w:t>С.Е. Шевякова</w:t>
      </w:r>
    </w:p>
    <w:p w:rsidR="00914112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</w:t>
      </w:r>
    </w:p>
    <w:p w:rsidR="00364AD0" w:rsidRPr="00727708" w:rsidRDefault="00914112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r>
        <w:rPr>
          <w:rFonts w:ascii="Times New Roman CYR" w:eastAsia="Times New Roman" w:hAnsi="Times New Roman CYR" w:cs="Times New Roman CYR"/>
          <w:sz w:val="24"/>
          <w:lang w:eastAsia="zh-CN"/>
        </w:rPr>
        <w:t>Начальник</w:t>
      </w:r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 xml:space="preserve">   ООР </w:t>
      </w:r>
      <w:proofErr w:type="spellStart"/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>ОСиК</w:t>
      </w:r>
      <w:proofErr w:type="spellEnd"/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Р. М. </w:t>
      </w:r>
      <w:proofErr w:type="spellStart"/>
      <w:r w:rsidR="00F2004C">
        <w:rPr>
          <w:rFonts w:ascii="Times New Roman CYR" w:eastAsia="Times New Roman" w:hAnsi="Times New Roman CYR" w:cs="Times New Roman CYR"/>
          <w:sz w:val="24"/>
          <w:lang w:eastAsia="zh-CN"/>
        </w:rPr>
        <w:t>Ливада</w:t>
      </w:r>
      <w:proofErr w:type="spellEnd"/>
      <w:r>
        <w:rPr>
          <w:rFonts w:ascii="Times New Roman CYR" w:eastAsia="Times New Roman" w:hAnsi="Times New Roman CYR" w:cs="Times New Roman CYR"/>
          <w:sz w:val="24"/>
          <w:lang w:eastAsia="zh-CN"/>
        </w:rPr>
        <w:t xml:space="preserve">                                                                                               </w:t>
      </w: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Default="00364AD0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AE2E2C" w:rsidRDefault="00AE2E2C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8C46D6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563D15" w:rsidRDefault="00563D15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563D15" w:rsidRDefault="00563D15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563D15" w:rsidRDefault="00563D15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563D15" w:rsidRDefault="00563D15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563D15" w:rsidRDefault="00563D15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  <w:bookmarkStart w:id="0" w:name="_GoBack"/>
      <w:bookmarkEnd w:id="0"/>
    </w:p>
    <w:p w:rsidR="008C46D6" w:rsidRPr="00727708" w:rsidRDefault="008C46D6" w:rsidP="00364AD0">
      <w:pPr>
        <w:suppressAutoHyphens/>
        <w:ind w:right="-185"/>
        <w:contextualSpacing/>
        <w:rPr>
          <w:rFonts w:ascii="Times New Roman CYR" w:eastAsia="Times New Roman" w:hAnsi="Times New Roman CYR" w:cs="Times New Roman CYR"/>
          <w:sz w:val="24"/>
          <w:lang w:eastAsia="zh-CN"/>
        </w:rPr>
      </w:pPr>
    </w:p>
    <w:p w:rsidR="00364AD0" w:rsidRPr="00727708" w:rsidRDefault="00364AD0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</w:p>
    <w:p w:rsidR="00364AD0" w:rsidRDefault="00364AD0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 w:rsidRPr="00727708">
        <w:rPr>
          <w:rFonts w:ascii="Times New Roman CYR" w:eastAsia="Times New Roman" w:hAnsi="Times New Roman CYR" w:cs="Times New Roman CYR"/>
          <w:sz w:val="20"/>
          <w:lang w:eastAsia="zh-CN"/>
        </w:rPr>
        <w:t xml:space="preserve">Исп. </w:t>
      </w:r>
      <w:r w:rsidR="005D69D5">
        <w:rPr>
          <w:rFonts w:ascii="Times New Roman CYR" w:eastAsia="Times New Roman" w:hAnsi="Times New Roman CYR" w:cs="Times New Roman CYR"/>
          <w:sz w:val="20"/>
          <w:lang w:eastAsia="zh-CN"/>
        </w:rPr>
        <w:t>Шевякова С.Е.</w:t>
      </w:r>
    </w:p>
    <w:p w:rsidR="00594DA4" w:rsidRDefault="00A101A0" w:rsidP="00364AD0">
      <w:pPr>
        <w:suppressAutoHyphens/>
        <w:contextualSpacing/>
        <w:jc w:val="both"/>
        <w:rPr>
          <w:rFonts w:ascii="Times New Roman CYR" w:eastAsia="Times New Roman" w:hAnsi="Times New Roman CYR" w:cs="Times New Roman CYR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ПО</w:t>
      </w:r>
    </w:p>
    <w:p w:rsidR="008C46D6" w:rsidRPr="00727708" w:rsidRDefault="008C46D6" w:rsidP="00364AD0">
      <w:pPr>
        <w:suppressAutoHyphens/>
        <w:contextualSpacing/>
        <w:jc w:val="both"/>
        <w:rPr>
          <w:rFonts w:eastAsia="Times New Roman"/>
          <w:sz w:val="20"/>
          <w:lang w:eastAsia="zh-CN"/>
        </w:rPr>
      </w:pPr>
      <w:r>
        <w:rPr>
          <w:rFonts w:ascii="Times New Roman CYR" w:eastAsia="Times New Roman" w:hAnsi="Times New Roman CYR" w:cs="Times New Roman CYR"/>
          <w:sz w:val="20"/>
          <w:lang w:eastAsia="zh-CN"/>
        </w:rPr>
        <w:t>1 экз. СД</w:t>
      </w:r>
    </w:p>
    <w:p w:rsidR="00F12C76" w:rsidRDefault="00563D15" w:rsidP="00914112">
      <w:pPr>
        <w:suppressAutoHyphens/>
        <w:ind w:right="-185"/>
        <w:contextualSpacing/>
        <w:jc w:val="both"/>
        <w:rPr>
          <w:sz w:val="20"/>
        </w:rPr>
      </w:pPr>
      <w:hyperlink r:id="rId4" w:history="1">
        <w:r w:rsidR="00F30088">
          <w:rPr>
            <w:rFonts w:ascii="Times New Roman CYR" w:eastAsia="Times New Roman" w:hAnsi="Times New Roman CYR" w:cs="Times New Roman CYR"/>
            <w:sz w:val="20"/>
            <w:lang w:eastAsia="zh-CN"/>
          </w:rPr>
          <w:t>Дата:</w:t>
        </w:r>
      </w:hyperlink>
      <w:r w:rsidR="00F30088">
        <w:t xml:space="preserve"> </w:t>
      </w:r>
      <w:r w:rsidR="00F804E1">
        <w:rPr>
          <w:sz w:val="20"/>
        </w:rPr>
        <w:t xml:space="preserve">15.10. </w:t>
      </w:r>
      <w:r w:rsidR="005D69D5">
        <w:rPr>
          <w:sz w:val="20"/>
        </w:rPr>
        <w:t>2024</w:t>
      </w:r>
      <w:r w:rsidR="00F30088" w:rsidRPr="00F30088">
        <w:rPr>
          <w:sz w:val="20"/>
        </w:rPr>
        <w:t xml:space="preserve"> г.</w:t>
      </w:r>
    </w:p>
    <w:p w:rsidR="005D69D5" w:rsidRPr="00914112" w:rsidRDefault="005D69D5" w:rsidP="00914112">
      <w:pPr>
        <w:suppressAutoHyphens/>
        <w:ind w:right="-185"/>
        <w:contextualSpacing/>
        <w:jc w:val="both"/>
        <w:rPr>
          <w:rFonts w:eastAsia="Times New Roman"/>
          <w:sz w:val="20"/>
          <w:lang w:eastAsia="zh-CN"/>
        </w:rPr>
      </w:pPr>
      <w:r>
        <w:rPr>
          <w:sz w:val="20"/>
        </w:rPr>
        <w:t>(81832)7-70-08</w:t>
      </w:r>
    </w:p>
    <w:sectPr w:rsidR="005D69D5" w:rsidRPr="00914112" w:rsidSect="00B369F9">
      <w:pgSz w:w="11906" w:h="16838"/>
      <w:pgMar w:top="1135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4AD0"/>
    <w:rsid w:val="00071520"/>
    <w:rsid w:val="00077043"/>
    <w:rsid w:val="00103CAE"/>
    <w:rsid w:val="00187613"/>
    <w:rsid w:val="00364AD0"/>
    <w:rsid w:val="00381107"/>
    <w:rsid w:val="004324B6"/>
    <w:rsid w:val="0047713D"/>
    <w:rsid w:val="004D2D71"/>
    <w:rsid w:val="00520A59"/>
    <w:rsid w:val="00563D15"/>
    <w:rsid w:val="00594DA4"/>
    <w:rsid w:val="005D69D5"/>
    <w:rsid w:val="005F2FD5"/>
    <w:rsid w:val="006700A6"/>
    <w:rsid w:val="006C0B77"/>
    <w:rsid w:val="00725E76"/>
    <w:rsid w:val="00743DC8"/>
    <w:rsid w:val="007B7E4A"/>
    <w:rsid w:val="008242FF"/>
    <w:rsid w:val="00870751"/>
    <w:rsid w:val="008C46D6"/>
    <w:rsid w:val="008E13FE"/>
    <w:rsid w:val="0091398D"/>
    <w:rsid w:val="00914112"/>
    <w:rsid w:val="00922C48"/>
    <w:rsid w:val="00937F21"/>
    <w:rsid w:val="0096171A"/>
    <w:rsid w:val="009850E2"/>
    <w:rsid w:val="00A101A0"/>
    <w:rsid w:val="00A54B0C"/>
    <w:rsid w:val="00A56D38"/>
    <w:rsid w:val="00A652D3"/>
    <w:rsid w:val="00AE2E2C"/>
    <w:rsid w:val="00B27B64"/>
    <w:rsid w:val="00B83318"/>
    <w:rsid w:val="00B915B7"/>
    <w:rsid w:val="00BD3C34"/>
    <w:rsid w:val="00E2118A"/>
    <w:rsid w:val="00E25792"/>
    <w:rsid w:val="00E43849"/>
    <w:rsid w:val="00EA59DF"/>
    <w:rsid w:val="00EB543B"/>
    <w:rsid w:val="00ED7221"/>
    <w:rsid w:val="00EE2E20"/>
    <w:rsid w:val="00EE4070"/>
    <w:rsid w:val="00EF3B02"/>
    <w:rsid w:val="00F12C76"/>
    <w:rsid w:val="00F2004C"/>
    <w:rsid w:val="00F30088"/>
    <w:rsid w:val="00F804E1"/>
    <w:rsid w:val="00F80507"/>
    <w:rsid w:val="00F91C49"/>
    <w:rsid w:val="00FF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6752"/>
  <w15:docId w15:val="{4F386D29-EA5C-43E9-8586-8052D3FE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AD0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D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3D1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445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Надежда Андреевна</dc:creator>
  <cp:lastModifiedBy>Шевякова Светлана Евгеньевна</cp:lastModifiedBy>
  <cp:revision>12</cp:revision>
  <cp:lastPrinted>2024-10-17T11:35:00Z</cp:lastPrinted>
  <dcterms:created xsi:type="dcterms:W3CDTF">2023-12-11T12:53:00Z</dcterms:created>
  <dcterms:modified xsi:type="dcterms:W3CDTF">2024-10-17T11:36:00Z</dcterms:modified>
</cp:coreProperties>
</file>