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49" w:rsidRPr="00124849" w:rsidRDefault="00124849" w:rsidP="00124849">
      <w:pPr>
        <w:pStyle w:val="af2"/>
        <w:tabs>
          <w:tab w:val="left" w:pos="-1276"/>
        </w:tabs>
        <w:ind w:left="0" w:right="-598"/>
        <w:jc w:val="right"/>
        <w:rPr>
          <w:rFonts w:eastAsiaTheme="minorHAnsi"/>
          <w:bCs/>
          <w:color w:val="000000"/>
        </w:rPr>
      </w:pPr>
      <w:r w:rsidRPr="00124849">
        <w:rPr>
          <w:rFonts w:eastAsiaTheme="minorHAnsi"/>
          <w:bCs/>
          <w:color w:val="000000"/>
        </w:rPr>
        <w:t xml:space="preserve">Приложение № </w:t>
      </w:r>
      <w:r w:rsidR="00EF2DDA">
        <w:rPr>
          <w:rFonts w:eastAsiaTheme="minorHAnsi"/>
          <w:bCs/>
          <w:color w:val="000000"/>
        </w:rPr>
        <w:t>2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к постановлению</w:t>
      </w: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="00A852E6">
        <w:rPr>
          <w:rFonts w:ascii="Times New Roman" w:hAnsi="Times New Roman" w:cs="Times New Roman"/>
          <w:sz w:val="24"/>
          <w:szCs w:val="24"/>
        </w:rPr>
        <w:t>главы</w:t>
      </w:r>
      <w:r w:rsidRPr="001248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Плесецкого муниципального округа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124849" w:rsidRDefault="00A852E6" w:rsidP="00FB1A21">
      <w:pPr>
        <w:ind w:left="-567" w:right="-598" w:firstLine="0"/>
        <w:jc w:val="right"/>
        <w:rPr>
          <w:rFonts w:eastAsia="Arial"/>
          <w:szCs w:val="24"/>
          <w:u w:val="single"/>
        </w:rPr>
      </w:pPr>
      <w:r>
        <w:rPr>
          <w:rFonts w:eastAsia="Arial"/>
          <w:szCs w:val="24"/>
        </w:rPr>
        <w:t xml:space="preserve">  </w:t>
      </w:r>
      <w:r w:rsidR="00FB1A21">
        <w:rPr>
          <w:rFonts w:eastAsia="Arial"/>
          <w:szCs w:val="24"/>
        </w:rPr>
        <w:t>от  «</w:t>
      </w:r>
      <w:r w:rsidR="00FB1A21">
        <w:rPr>
          <w:rFonts w:eastAsia="Arial"/>
          <w:szCs w:val="24"/>
          <w:u w:val="single"/>
        </w:rPr>
        <w:t xml:space="preserve"> 11 </w:t>
      </w:r>
      <w:r w:rsidR="00FB1A21">
        <w:rPr>
          <w:rFonts w:eastAsia="Arial"/>
          <w:szCs w:val="24"/>
        </w:rPr>
        <w:t xml:space="preserve">» </w:t>
      </w:r>
      <w:r w:rsidR="00FB1A21">
        <w:rPr>
          <w:rFonts w:eastAsia="Arial"/>
          <w:szCs w:val="24"/>
          <w:u w:val="single"/>
        </w:rPr>
        <w:t xml:space="preserve">  сентября</w:t>
      </w:r>
      <w:r w:rsidR="00FB1A21" w:rsidRPr="00124849">
        <w:rPr>
          <w:rFonts w:eastAsia="Arial"/>
          <w:szCs w:val="24"/>
        </w:rPr>
        <w:t xml:space="preserve"> 2024 года </w:t>
      </w:r>
      <w:r w:rsidR="00FB1A21">
        <w:rPr>
          <w:rFonts w:eastAsia="Arial"/>
          <w:szCs w:val="24"/>
        </w:rPr>
        <w:t>№</w:t>
      </w:r>
      <w:r w:rsidR="00FB1A21" w:rsidRPr="00124849">
        <w:rPr>
          <w:rFonts w:eastAsia="Arial"/>
          <w:szCs w:val="24"/>
        </w:rPr>
        <w:t xml:space="preserve"> </w:t>
      </w:r>
      <w:bookmarkStart w:id="0" w:name="_GoBack"/>
      <w:bookmarkEnd w:id="0"/>
      <w:r w:rsidR="00FB1A21">
        <w:rPr>
          <w:rFonts w:eastAsia="Arial"/>
          <w:szCs w:val="24"/>
          <w:u w:val="single"/>
        </w:rPr>
        <w:t>30-пг</w:t>
      </w:r>
    </w:p>
    <w:p w:rsidR="00FB1A21" w:rsidRDefault="00FB1A21" w:rsidP="00FB1A21">
      <w:pPr>
        <w:ind w:left="-567" w:right="-598" w:firstLine="0"/>
        <w:jc w:val="right"/>
      </w:pPr>
    </w:p>
    <w:p w:rsidR="00276566" w:rsidRPr="00913F9F" w:rsidRDefault="00276566" w:rsidP="00276566">
      <w:pPr>
        <w:ind w:right="-598"/>
        <w:jc w:val="right"/>
      </w:pPr>
      <w:bookmarkStart w:id="1" w:name="sub_10454"/>
      <w:r>
        <w:t xml:space="preserve">  </w:t>
      </w:r>
      <w:r w:rsidRPr="00913F9F">
        <w:t xml:space="preserve">Таблица </w:t>
      </w:r>
      <w:r>
        <w:t>8</w:t>
      </w:r>
      <w:r w:rsidRPr="00913F9F">
        <w:t>.1</w:t>
      </w:r>
    </w:p>
    <w:p w:rsidR="00276566" w:rsidRPr="00913F9F" w:rsidRDefault="00276566" w:rsidP="00276566">
      <w:pPr>
        <w:ind w:firstLine="0"/>
        <w:jc w:val="center"/>
      </w:pPr>
      <w:r w:rsidRPr="00913F9F">
        <w:t>Прогнозные значения выработки тепловой энергии источниками тепловой энергии (котельными), Гкал</w:t>
      </w:r>
    </w:p>
    <w:tbl>
      <w:tblPr>
        <w:tblW w:w="15876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0"/>
        <w:gridCol w:w="3652"/>
        <w:gridCol w:w="1276"/>
        <w:gridCol w:w="1034"/>
        <w:gridCol w:w="1035"/>
        <w:gridCol w:w="1035"/>
        <w:gridCol w:w="1035"/>
        <w:gridCol w:w="1035"/>
        <w:gridCol w:w="1034"/>
        <w:gridCol w:w="1035"/>
        <w:gridCol w:w="1035"/>
        <w:gridCol w:w="1035"/>
        <w:gridCol w:w="1165"/>
      </w:tblGrid>
      <w:tr w:rsidR="00276566" w:rsidRPr="00913F9F" w:rsidTr="00276566">
        <w:trPr>
          <w:trHeight w:val="77"/>
          <w:tblHeader/>
        </w:trPr>
        <w:tc>
          <w:tcPr>
            <w:tcW w:w="4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bookmarkEnd w:id="1"/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Вид топлива</w:t>
            </w:r>
          </w:p>
        </w:tc>
        <w:tc>
          <w:tcPr>
            <w:tcW w:w="10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Выработка тепловой энергии, Гкал</w:t>
            </w:r>
          </w:p>
        </w:tc>
      </w:tr>
      <w:tr w:rsidR="00276566" w:rsidRPr="00913F9F" w:rsidTr="00276566">
        <w:trPr>
          <w:tblHeader/>
        </w:trPr>
        <w:tc>
          <w:tcPr>
            <w:tcW w:w="4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F9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913F9F" w:rsidRDefault="00276566" w:rsidP="00C11227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2032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Котельная </w:t>
            </w:r>
            <w:proofErr w:type="spellStart"/>
            <w:r w:rsidRPr="00AE3272">
              <w:t>рп</w:t>
            </w:r>
            <w:proofErr w:type="spellEnd"/>
            <w:r w:rsidRPr="00AE3272">
              <w:t>. Североонежск</w:t>
            </w:r>
          </w:p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рп</w:t>
            </w:r>
            <w:proofErr w:type="spellEnd"/>
            <w:r w:rsidRPr="00AE3272">
              <w:t xml:space="preserve">. Североонежск, 2 </w:t>
            </w:r>
            <w:proofErr w:type="spellStart"/>
            <w:r w:rsidRPr="00AE3272">
              <w:t>мкр</w:t>
            </w:r>
            <w:proofErr w:type="spellEnd"/>
            <w:r w:rsidRPr="00AE3272">
              <w:t>., д. 40А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щепа,</w:t>
            </w:r>
          </w:p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биотопливо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40086,06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40086,06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40086,06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40086,06</w:t>
            </w:r>
          </w:p>
        </w:tc>
      </w:tr>
      <w:tr w:rsidR="00276566" w:rsidRPr="00913F9F" w:rsidTr="00276566">
        <w:trPr>
          <w:trHeight w:val="77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Биотопливная котельная</w:t>
            </w:r>
          </w:p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рп</w:t>
            </w:r>
            <w:proofErr w:type="spellEnd"/>
            <w:r w:rsidRPr="00AE3272">
              <w:t xml:space="preserve">. Плесецк, ул. </w:t>
            </w:r>
            <w:proofErr w:type="gramStart"/>
            <w:r w:rsidRPr="00AE3272">
              <w:t>Юбилейная</w:t>
            </w:r>
            <w:proofErr w:type="gramEnd"/>
            <w:r w:rsidRPr="00AE3272">
              <w:t>, д. 59А  (СХТ)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щепа,</w:t>
            </w:r>
          </w:p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биотопливо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2408,07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2408,07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2408,07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2408,07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Газовый модуль № 1</w:t>
            </w:r>
          </w:p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рп</w:t>
            </w:r>
            <w:proofErr w:type="spellEnd"/>
            <w:r w:rsidRPr="00AE3272">
              <w:t xml:space="preserve">. Плесецк, ул. </w:t>
            </w:r>
            <w:proofErr w:type="gramStart"/>
            <w:r w:rsidRPr="00AE3272">
              <w:t>Октябрьская</w:t>
            </w:r>
            <w:proofErr w:type="gramEnd"/>
            <w:r w:rsidRPr="00AE3272">
              <w:t>, д. 79 (ПТФ)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природный</w:t>
            </w:r>
          </w:p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 xml:space="preserve"> газ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16803,8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16803,8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16803,8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16803,8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Газовый модуль № 2</w:t>
            </w:r>
          </w:p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рп</w:t>
            </w:r>
            <w:proofErr w:type="spellEnd"/>
            <w:r w:rsidRPr="00AE3272">
              <w:t xml:space="preserve">. Плесецк, ул. </w:t>
            </w:r>
            <w:proofErr w:type="gramStart"/>
            <w:r w:rsidRPr="00AE3272">
              <w:t>Зеленая</w:t>
            </w:r>
            <w:proofErr w:type="gramEnd"/>
            <w:r w:rsidRPr="00AE3272">
              <w:t xml:space="preserve">  (РМЗ)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природный</w:t>
            </w:r>
          </w:p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газ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29722,12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29722,12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29722,12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29722,12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Центральная котельная</w:t>
            </w:r>
          </w:p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п. </w:t>
            </w:r>
            <w:proofErr w:type="spellStart"/>
            <w:r w:rsidRPr="00AE3272">
              <w:t>Оксовский</w:t>
            </w:r>
            <w:proofErr w:type="spellEnd"/>
            <w:r w:rsidRPr="00AE3272">
              <w:t>, Советская,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3582,211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4153,2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4153,2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-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Гаражная котельная</w:t>
            </w:r>
          </w:p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п. </w:t>
            </w:r>
            <w:proofErr w:type="spellStart"/>
            <w:r w:rsidRPr="00AE3272">
              <w:t>Оксовский</w:t>
            </w:r>
            <w:proofErr w:type="spellEnd"/>
            <w:r w:rsidRPr="00AE3272">
              <w:t>, ул. Биржевая, д. 16А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1468,824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1468,824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1468,824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9505,7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9505,7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9505,7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9505,7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9505,7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9505,7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9505,7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Школьная котельная</w:t>
            </w:r>
          </w:p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п. </w:t>
            </w:r>
            <w:proofErr w:type="spellStart"/>
            <w:r w:rsidRPr="00AE3272">
              <w:t>Оксовский</w:t>
            </w:r>
            <w:proofErr w:type="spellEnd"/>
            <w:r w:rsidRPr="00AE3272">
              <w:t>, ул. Школьная, д. 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704,424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Котельная п. Строитель</w:t>
            </w:r>
          </w:p>
          <w:p w:rsidR="00276566" w:rsidRPr="00AE3272" w:rsidRDefault="00276566" w:rsidP="00C11227">
            <w:pPr>
              <w:pStyle w:val="af1"/>
              <w:jc w:val="left"/>
            </w:pPr>
            <w:r w:rsidRPr="00AE3272">
              <w:t>п. Строитель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1180,792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1180,792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1180,792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1180,792</w:t>
            </w:r>
          </w:p>
        </w:tc>
      </w:tr>
      <w:tr w:rsidR="00276566" w:rsidRPr="00913F9F" w:rsidTr="00276566">
        <w:trPr>
          <w:trHeight w:val="125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Школьная котельная</w:t>
            </w:r>
          </w:p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с. Федово, ул. </w:t>
            </w:r>
            <w:proofErr w:type="spellStart"/>
            <w:r w:rsidRPr="00AE3272">
              <w:t>Мошинская</w:t>
            </w:r>
            <w:proofErr w:type="spellEnd"/>
            <w:r w:rsidRPr="00AE3272">
              <w:t>, д.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958,947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958,947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958,947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958,947</w:t>
            </w:r>
          </w:p>
        </w:tc>
      </w:tr>
      <w:tr w:rsidR="00276566" w:rsidRPr="00913F9F" w:rsidTr="00276566">
        <w:trPr>
          <w:trHeight w:val="77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Котельная «Телевышка»</w:t>
            </w:r>
          </w:p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рп</w:t>
            </w:r>
            <w:proofErr w:type="spellEnd"/>
            <w:r w:rsidRPr="00AE3272">
              <w:t xml:space="preserve">. Обозерский, ул. </w:t>
            </w:r>
            <w:proofErr w:type="gramStart"/>
            <w:r w:rsidRPr="00AE3272">
              <w:t>Молодежная</w:t>
            </w:r>
            <w:proofErr w:type="gramEnd"/>
            <w:r w:rsidRPr="00AE3272">
              <w:t>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2120,41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2120,41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2120,41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2120,41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Котельная «ЛТЦ»</w:t>
            </w:r>
          </w:p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рп</w:t>
            </w:r>
            <w:proofErr w:type="spellEnd"/>
            <w:r w:rsidRPr="00AE3272">
              <w:t xml:space="preserve">. Обозерский, ул. </w:t>
            </w:r>
            <w:proofErr w:type="gramStart"/>
            <w:r w:rsidRPr="00AE3272">
              <w:t>Советская</w:t>
            </w:r>
            <w:proofErr w:type="gramEnd"/>
            <w:r w:rsidRPr="00AE3272">
              <w:t>, д. 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435,16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435,16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435,16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Котельная «ЛПХ»</w:t>
            </w:r>
          </w:p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рп</w:t>
            </w:r>
            <w:proofErr w:type="spellEnd"/>
            <w:r w:rsidRPr="00AE3272">
              <w:t>. Обозерский, ул. Калинина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Котельная «</w:t>
            </w:r>
            <w:proofErr w:type="spellStart"/>
            <w:r w:rsidRPr="00AE3272">
              <w:t>Полбино</w:t>
            </w:r>
            <w:proofErr w:type="spellEnd"/>
            <w:r w:rsidRPr="00AE3272">
              <w:t>»</w:t>
            </w:r>
          </w:p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рп</w:t>
            </w:r>
            <w:proofErr w:type="spellEnd"/>
            <w:r w:rsidRPr="00AE3272">
              <w:t xml:space="preserve">. Обозерский, ул. </w:t>
            </w:r>
            <w:proofErr w:type="gramStart"/>
            <w:r w:rsidRPr="00AE3272">
              <w:t>Приозерная</w:t>
            </w:r>
            <w:proofErr w:type="gramEnd"/>
            <w:r w:rsidRPr="00AE3272">
              <w:t>, д. 28А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6486,65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6486,65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6486,65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6486,65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lastRenderedPageBreak/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Котельная «Первомайская»</w:t>
            </w:r>
          </w:p>
          <w:p w:rsidR="00276566" w:rsidRPr="00AE3272" w:rsidRDefault="00276566" w:rsidP="00C11227">
            <w:pPr>
              <w:pStyle w:val="af1"/>
              <w:jc w:val="left"/>
            </w:pPr>
            <w:r w:rsidRPr="00AE3272">
              <w:t>п. Первомайский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1119,59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1119,59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1119,59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1119,59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Школьная котельная</w:t>
            </w:r>
          </w:p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п. Самодед, ул. </w:t>
            </w:r>
            <w:proofErr w:type="spellStart"/>
            <w:r w:rsidRPr="00AE3272">
              <w:t>Самодедская</w:t>
            </w:r>
            <w:proofErr w:type="spellEnd"/>
            <w:r w:rsidRPr="00AE3272">
              <w:t>, д.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1052,46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1052,46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1052,46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1052,46</w:t>
            </w:r>
          </w:p>
        </w:tc>
      </w:tr>
      <w:tr w:rsidR="00276566" w:rsidRPr="00913F9F" w:rsidTr="00276566">
        <w:trPr>
          <w:trHeight w:val="77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«Танковый городок» котельная </w:t>
            </w:r>
          </w:p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рп</w:t>
            </w:r>
            <w:proofErr w:type="spellEnd"/>
            <w:r w:rsidRPr="00AE3272">
              <w:t xml:space="preserve">. Обозерский, ул. </w:t>
            </w:r>
            <w:proofErr w:type="gramStart"/>
            <w:r w:rsidRPr="00AE3272">
              <w:t>Школьная</w:t>
            </w:r>
            <w:proofErr w:type="gramEnd"/>
            <w:r w:rsidRPr="00AE3272">
              <w:t>, д.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3297,8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3297,8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3297,8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3732,96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3732,96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3732,96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3732,96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3732,96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3732,96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3732,96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Школьная котельная</w:t>
            </w:r>
          </w:p>
          <w:p w:rsidR="00276566" w:rsidRPr="00AE3272" w:rsidRDefault="00276566" w:rsidP="00C11227">
            <w:pPr>
              <w:pStyle w:val="af1"/>
              <w:jc w:val="left"/>
            </w:pPr>
            <w:r w:rsidRPr="00AE3272">
              <w:t>п. Ломовое,  ул. Школьная, д.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430,1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430,1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430,1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430,1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Котельная Поликлиники</w:t>
            </w:r>
          </w:p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с. Конево, ул. </w:t>
            </w:r>
            <w:proofErr w:type="gramStart"/>
            <w:r w:rsidRPr="00AE3272">
              <w:t>Ленинградская</w:t>
            </w:r>
            <w:proofErr w:type="gramEnd"/>
            <w:r w:rsidRPr="00AE3272">
              <w:t>, д.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320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320</w:t>
            </w:r>
          </w:p>
        </w:tc>
      </w:tr>
      <w:tr w:rsidR="00276566" w:rsidRPr="00913F9F" w:rsidTr="00276566">
        <w:trPr>
          <w:trHeight w:val="533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Центральная котельная</w:t>
            </w:r>
          </w:p>
          <w:p w:rsidR="00276566" w:rsidRPr="00AE3272" w:rsidRDefault="00276566" w:rsidP="00C11227">
            <w:pPr>
              <w:pStyle w:val="af1"/>
              <w:jc w:val="left"/>
            </w:pPr>
            <w:r w:rsidRPr="00AE3272">
              <w:t>с. Конево,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2152,055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2152,055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1701,382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1701,382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1701,382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1701,382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1701,382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1701,382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1701,382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1701,382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Школьная котельная п. </w:t>
            </w:r>
            <w:proofErr w:type="spellStart"/>
            <w:r w:rsidRPr="00AE3272">
              <w:t>Самково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882,756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882,756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532,377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532,377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532,377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532,377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532,377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532,377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532,377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532,377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Школьная котельная</w:t>
            </w:r>
          </w:p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с. Конево, ул. </w:t>
            </w:r>
            <w:proofErr w:type="gramStart"/>
            <w:r w:rsidRPr="00AE3272">
              <w:t>Восточная</w:t>
            </w:r>
            <w:proofErr w:type="gramEnd"/>
            <w:r w:rsidRPr="00AE3272">
              <w:t>,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1479,469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1479,469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981,535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981,535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981,535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981,535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981,535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981,535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981,535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981,535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Школьная котельная п. </w:t>
            </w:r>
            <w:proofErr w:type="spellStart"/>
            <w:r w:rsidRPr="00AE3272">
              <w:t>Поча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745,053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745,053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745,053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745,053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Школьная котельная д. Вершинино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436,392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436,392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436,392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436,392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Детского сада котельная д. Нижнее Устье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140,67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140,67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140,67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140,67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Школьная котельная д. Нижнее Устье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305,44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305,44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305,44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305,44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Дровяная котельная</w:t>
            </w:r>
          </w:p>
          <w:p w:rsidR="00276566" w:rsidRPr="00AE3272" w:rsidRDefault="00276566" w:rsidP="00C11227">
            <w:pPr>
              <w:pStyle w:val="af1"/>
              <w:jc w:val="left"/>
            </w:pPr>
            <w:r w:rsidRPr="00AE3272">
              <w:t>п. Пукса, ул. Центральная, д.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1190,54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1190,54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1190,54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1190,54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Водогрейная котельная</w:t>
            </w:r>
          </w:p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рп</w:t>
            </w:r>
            <w:proofErr w:type="spellEnd"/>
            <w:r w:rsidRPr="00AE3272">
              <w:t>. Плесецк, ул. Беданова, д.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2969,19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2969,19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Водогрейная котельная</w:t>
            </w:r>
          </w:p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рп</w:t>
            </w:r>
            <w:proofErr w:type="spellEnd"/>
            <w:r w:rsidRPr="00AE3272">
              <w:t xml:space="preserve">. Плесецк, ул. </w:t>
            </w:r>
            <w:proofErr w:type="gramStart"/>
            <w:r w:rsidRPr="00AE3272">
              <w:t>Садовая</w:t>
            </w:r>
            <w:proofErr w:type="gramEnd"/>
            <w:r w:rsidRPr="00AE3272">
              <w:t>, д. 26А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1659,95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1659,95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rPr>
                <w:rFonts w:ascii="Times New Roman CYR" w:eastAsia="Times New Roman" w:hAnsi="Times New Roman CYR" w:cs="Times New Roman CYR"/>
              </w:rPr>
              <w:t>-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29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Школьная котельная п. Емца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826,94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826,94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826,94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826,94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Котельная ИК-29 п. Река Емца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913F9F" w:rsidRDefault="00276566" w:rsidP="00C112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913F9F" w:rsidRDefault="00276566" w:rsidP="00C112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913F9F" w:rsidRDefault="00276566" w:rsidP="00C112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3F9F">
              <w:rPr>
                <w:sz w:val="20"/>
                <w:szCs w:val="20"/>
              </w:rPr>
              <w:t>н</w:t>
            </w:r>
            <w:proofErr w:type="spellEnd"/>
            <w:r w:rsidRPr="00913F9F">
              <w:rPr>
                <w:sz w:val="20"/>
                <w:szCs w:val="20"/>
              </w:rPr>
              <w:t>/</w:t>
            </w:r>
            <w:proofErr w:type="spellStart"/>
            <w:r w:rsidRPr="00913F9F"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31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Поселково-отопительная</w:t>
            </w:r>
            <w:proofErr w:type="spellEnd"/>
            <w:r w:rsidRPr="00AE3272">
              <w:t xml:space="preserve"> котельная</w:t>
            </w:r>
          </w:p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п. Савинский, </w:t>
            </w:r>
            <w:proofErr w:type="spellStart"/>
            <w:r w:rsidRPr="00AE3272">
              <w:t>промзона</w:t>
            </w:r>
            <w:proofErr w:type="spellEnd"/>
            <w:r w:rsidRPr="00AE3272">
              <w:t xml:space="preserve"> цементного завода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мазут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67071,9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67071,9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32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Муниципально-отопительная</w:t>
            </w:r>
            <w:proofErr w:type="spellEnd"/>
            <w:r w:rsidRPr="00AE3272">
              <w:t xml:space="preserve"> котельная п. Савинский, ул. Цементников, д.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мазут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8047,7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8047,7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33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Газовый модуль № 3</w:t>
            </w:r>
          </w:p>
          <w:p w:rsidR="00276566" w:rsidRPr="00AE3272" w:rsidRDefault="00276566" w:rsidP="00C11227">
            <w:pPr>
              <w:pStyle w:val="af1"/>
              <w:jc w:val="left"/>
            </w:pPr>
            <w:proofErr w:type="spellStart"/>
            <w:r w:rsidRPr="00AE3272">
              <w:t>рп</w:t>
            </w:r>
            <w:proofErr w:type="spellEnd"/>
            <w:r w:rsidRPr="00AE3272">
              <w:t>. Плесецк, ул. Промкомбината,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газ/биотоп.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3749,29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3749,29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3749,29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3749,29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34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Новой котельной на </w:t>
            </w:r>
            <w:proofErr w:type="spellStart"/>
            <w:r w:rsidRPr="00AE3272">
              <w:t>биотопливе</w:t>
            </w:r>
            <w:proofErr w:type="spellEnd"/>
            <w:r w:rsidRPr="00AE3272">
              <w:t xml:space="preserve"> </w:t>
            </w:r>
            <w:proofErr w:type="spellStart"/>
            <w:r w:rsidRPr="00AE3272">
              <w:t>рп</w:t>
            </w:r>
            <w:proofErr w:type="spellEnd"/>
            <w:r w:rsidRPr="00AE3272">
              <w:t>. Плесецк, ул</w:t>
            </w:r>
            <w:proofErr w:type="gramStart"/>
            <w:r w:rsidRPr="00AE3272">
              <w:t>.С</w:t>
            </w:r>
            <w:proofErr w:type="gramEnd"/>
            <w:r w:rsidRPr="00AE3272">
              <w:t>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биотопливо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FB1A21" w:rsidRDefault="00276566" w:rsidP="00C11227">
            <w:pPr>
              <w:pStyle w:val="af1"/>
              <w:rPr>
                <w:color w:val="000000" w:themeColor="text1"/>
              </w:rPr>
            </w:pPr>
            <w:r w:rsidRPr="00FB1A21">
              <w:rPr>
                <w:color w:val="000000" w:themeColor="text1"/>
                <w:lang w:val="en-US"/>
              </w:rPr>
              <w:t>8506</w:t>
            </w:r>
            <w:r w:rsidRPr="00FB1A21">
              <w:rPr>
                <w:color w:val="000000" w:themeColor="text1"/>
              </w:rPr>
              <w:t>,</w:t>
            </w:r>
            <w:r w:rsidRPr="00FB1A21">
              <w:rPr>
                <w:color w:val="000000" w:themeColor="text1"/>
                <w:lang w:val="en-US"/>
              </w:rPr>
              <w:t>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FB1A21" w:rsidRDefault="00276566" w:rsidP="00C11227">
            <w:pPr>
              <w:pStyle w:val="af1"/>
              <w:rPr>
                <w:color w:val="000000" w:themeColor="text1"/>
              </w:rPr>
            </w:pPr>
            <w:r w:rsidRPr="00FB1A21">
              <w:rPr>
                <w:color w:val="000000" w:themeColor="text1"/>
              </w:rPr>
              <w:t>12299,57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FB1A21" w:rsidRDefault="00276566" w:rsidP="00C11227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FB1A21">
              <w:rPr>
                <w:color w:val="000000" w:themeColor="text1"/>
                <w:sz w:val="20"/>
                <w:szCs w:val="20"/>
              </w:rPr>
              <w:t xml:space="preserve">  12299,57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FB1A21" w:rsidRDefault="00276566" w:rsidP="00C11227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B1A21">
              <w:rPr>
                <w:color w:val="000000" w:themeColor="text1"/>
                <w:sz w:val="20"/>
                <w:szCs w:val="20"/>
              </w:rPr>
              <w:t>12299,57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FB1A21" w:rsidRDefault="00276566" w:rsidP="00C11227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B1A21">
              <w:rPr>
                <w:color w:val="000000" w:themeColor="text1"/>
                <w:sz w:val="20"/>
                <w:szCs w:val="20"/>
              </w:rPr>
              <w:t>12299,57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FB1A21" w:rsidRDefault="00276566" w:rsidP="00C11227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B1A21">
              <w:rPr>
                <w:color w:val="000000" w:themeColor="text1"/>
                <w:sz w:val="20"/>
                <w:szCs w:val="20"/>
              </w:rPr>
              <w:t>12299,57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FB1A21" w:rsidRDefault="00276566" w:rsidP="00C11227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B1A21">
              <w:rPr>
                <w:color w:val="000000" w:themeColor="text1"/>
                <w:sz w:val="20"/>
                <w:szCs w:val="20"/>
              </w:rPr>
              <w:t>12299,57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FB1A21" w:rsidRDefault="00276566" w:rsidP="00C11227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FB1A21">
              <w:rPr>
                <w:color w:val="000000" w:themeColor="text1"/>
                <w:sz w:val="20"/>
                <w:szCs w:val="20"/>
              </w:rPr>
              <w:t>12299,57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35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 xml:space="preserve">Новой котельной «ЛПХ» </w:t>
            </w:r>
            <w:proofErr w:type="spellStart"/>
            <w:r w:rsidRPr="00AE3272">
              <w:t>рп</w:t>
            </w:r>
            <w:proofErr w:type="spellEnd"/>
            <w:r w:rsidRPr="00AE3272">
              <w:t>. Обозерский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дрова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595,70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595,70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595,70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595,70</w:t>
            </w:r>
          </w:p>
        </w:tc>
      </w:tr>
      <w:tr w:rsidR="00276566" w:rsidRPr="00913F9F" w:rsidTr="00276566"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36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jc w:val="left"/>
            </w:pPr>
            <w:r w:rsidRPr="00AE3272">
              <w:t>Новая автоматизированная блочно-модульная котельная п. Савинский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  <w:rPr>
                <w:rFonts w:ascii="Times New Roman CYR" w:eastAsia="Times New Roman" w:hAnsi="Times New Roman CYR" w:cs="Times New Roman CYR"/>
              </w:rPr>
            </w:pPr>
            <w:r w:rsidRPr="00AE3272">
              <w:t>природный</w:t>
            </w:r>
          </w:p>
          <w:p w:rsidR="00276566" w:rsidRPr="00AE3272" w:rsidRDefault="00276566" w:rsidP="00C11227">
            <w:pPr>
              <w:pStyle w:val="af1"/>
            </w:pPr>
            <w:r w:rsidRPr="00AE3272">
              <w:t xml:space="preserve"> газ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75119,6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75119,6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75119,6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75119,6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75119,6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75119,6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75119,6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566" w:rsidRPr="00AE3272" w:rsidRDefault="00276566" w:rsidP="00C11227">
            <w:pPr>
              <w:pStyle w:val="af1"/>
            </w:pPr>
            <w:r w:rsidRPr="00AE3272">
              <w:t>75119,6</w:t>
            </w:r>
          </w:p>
        </w:tc>
      </w:tr>
    </w:tbl>
    <w:p w:rsidR="00276566" w:rsidRDefault="00276566" w:rsidP="00276566">
      <w:pPr>
        <w:keepNext/>
      </w:pPr>
      <w:r>
        <w:t xml:space="preserve">Примечание: </w:t>
      </w:r>
    </w:p>
    <w:p w:rsidR="00276566" w:rsidRDefault="00276566" w:rsidP="00276566">
      <w:pPr>
        <w:pStyle w:val="ad"/>
        <w:numPr>
          <w:ilvl w:val="0"/>
          <w:numId w:val="1"/>
        </w:numPr>
        <w:spacing w:line="276" w:lineRule="auto"/>
      </w:pPr>
      <w:r>
        <w:t>П</w:t>
      </w:r>
      <w:r w:rsidRPr="00913F9F">
        <w:t>редусматривается строительство новой автоматизированной блочно-модульной котельной мощность 30 МВт (25,8 Гкал/ч) взамен существующих котельных в п. Савинский (</w:t>
      </w:r>
      <w:proofErr w:type="spellStart"/>
      <w:r w:rsidRPr="00913F9F">
        <w:t>поселково-отопительная</w:t>
      </w:r>
      <w:proofErr w:type="spellEnd"/>
      <w:r w:rsidRPr="00913F9F">
        <w:t xml:space="preserve"> котельная, </w:t>
      </w:r>
      <w:proofErr w:type="spellStart"/>
      <w:r w:rsidRPr="00913F9F">
        <w:t>муниципально-отопительная</w:t>
      </w:r>
      <w:proofErr w:type="spellEnd"/>
      <w:r w:rsidRPr="00913F9F">
        <w:t xml:space="preserve"> котельная)</w:t>
      </w:r>
      <w:r>
        <w:t>.</w:t>
      </w:r>
    </w:p>
    <w:p w:rsidR="00276566" w:rsidRPr="00FB1A21" w:rsidRDefault="00276566" w:rsidP="00276566">
      <w:pPr>
        <w:numPr>
          <w:ilvl w:val="0"/>
          <w:numId w:val="1"/>
        </w:numPr>
        <w:tabs>
          <w:tab w:val="left" w:pos="993"/>
        </w:tabs>
        <w:ind w:left="1134" w:hanging="425"/>
        <w:rPr>
          <w:color w:val="000000" w:themeColor="text1"/>
          <w:sz w:val="26"/>
          <w:szCs w:val="26"/>
        </w:rPr>
      </w:pPr>
      <w:r w:rsidRPr="00FB1A21">
        <w:rPr>
          <w:color w:val="000000" w:themeColor="text1"/>
          <w:sz w:val="26"/>
          <w:szCs w:val="26"/>
        </w:rPr>
        <w:t xml:space="preserve">  Предусматривается строительство новой котельной на </w:t>
      </w:r>
      <w:proofErr w:type="spellStart"/>
      <w:r w:rsidRPr="00FB1A21">
        <w:rPr>
          <w:color w:val="000000" w:themeColor="text1"/>
          <w:sz w:val="26"/>
          <w:szCs w:val="26"/>
        </w:rPr>
        <w:t>биотопливе</w:t>
      </w:r>
      <w:proofErr w:type="spellEnd"/>
      <w:r w:rsidRPr="00FB1A21">
        <w:rPr>
          <w:color w:val="000000" w:themeColor="text1"/>
          <w:sz w:val="26"/>
          <w:szCs w:val="26"/>
        </w:rPr>
        <w:t xml:space="preserve"> мощностью 10 МВт рядом с котельной по </w:t>
      </w:r>
      <w:r w:rsidR="00FB1A21" w:rsidRPr="00FB1A21">
        <w:rPr>
          <w:color w:val="000000" w:themeColor="text1"/>
          <w:sz w:val="26"/>
          <w:szCs w:val="26"/>
        </w:rPr>
        <w:t xml:space="preserve">                     </w:t>
      </w:r>
      <w:r w:rsidRPr="00FB1A21">
        <w:rPr>
          <w:color w:val="000000" w:themeColor="text1"/>
          <w:sz w:val="26"/>
          <w:szCs w:val="26"/>
        </w:rPr>
        <w:t>ул.</w:t>
      </w:r>
      <w:r w:rsidR="00FB1A21" w:rsidRPr="00FB1A21">
        <w:rPr>
          <w:color w:val="000000" w:themeColor="text1"/>
          <w:sz w:val="26"/>
          <w:szCs w:val="26"/>
        </w:rPr>
        <w:t xml:space="preserve"> </w:t>
      </w:r>
      <w:r w:rsidRPr="00FB1A21">
        <w:rPr>
          <w:color w:val="000000" w:themeColor="text1"/>
          <w:sz w:val="26"/>
          <w:szCs w:val="26"/>
        </w:rPr>
        <w:t xml:space="preserve">Садовая: </w:t>
      </w:r>
      <w:proofErr w:type="spellStart"/>
      <w:r w:rsidRPr="00FB1A21">
        <w:rPr>
          <w:color w:val="000000" w:themeColor="text1"/>
          <w:sz w:val="26"/>
          <w:szCs w:val="26"/>
        </w:rPr>
        <w:t>переподключение</w:t>
      </w:r>
      <w:proofErr w:type="spellEnd"/>
      <w:r w:rsidRPr="00FB1A21">
        <w:rPr>
          <w:color w:val="000000" w:themeColor="text1"/>
          <w:sz w:val="26"/>
          <w:szCs w:val="26"/>
        </w:rPr>
        <w:t xml:space="preserve"> потребителей и закрытие существующих котельных по ул. Беданова 5-а и по ул. Садовая 26-а, </w:t>
      </w:r>
      <w:proofErr w:type="spellStart"/>
      <w:r w:rsidRPr="00FB1A21">
        <w:rPr>
          <w:color w:val="000000" w:themeColor="text1"/>
          <w:sz w:val="26"/>
          <w:szCs w:val="26"/>
        </w:rPr>
        <w:t>переподключение</w:t>
      </w:r>
      <w:proofErr w:type="spellEnd"/>
      <w:r w:rsidRPr="00FB1A21">
        <w:rPr>
          <w:color w:val="000000" w:themeColor="text1"/>
          <w:sz w:val="26"/>
          <w:szCs w:val="26"/>
        </w:rPr>
        <w:t xml:space="preserve"> части потребителей от газовой котельной по ул.</w:t>
      </w:r>
      <w:r w:rsidR="00FB1A21" w:rsidRPr="00FB1A21">
        <w:rPr>
          <w:color w:val="000000" w:themeColor="text1"/>
          <w:sz w:val="26"/>
          <w:szCs w:val="26"/>
        </w:rPr>
        <w:t xml:space="preserve"> </w:t>
      </w:r>
      <w:r w:rsidRPr="00FB1A21">
        <w:rPr>
          <w:color w:val="000000" w:themeColor="text1"/>
          <w:sz w:val="26"/>
          <w:szCs w:val="26"/>
        </w:rPr>
        <w:t>Зеленая, подключение 2-х проектируемых МКД по ул</w:t>
      </w:r>
      <w:proofErr w:type="gramStart"/>
      <w:r w:rsidRPr="00FB1A21">
        <w:rPr>
          <w:color w:val="000000" w:themeColor="text1"/>
          <w:sz w:val="26"/>
          <w:szCs w:val="26"/>
        </w:rPr>
        <w:t>.Г</w:t>
      </w:r>
      <w:proofErr w:type="gramEnd"/>
      <w:r w:rsidRPr="00FB1A21">
        <w:rPr>
          <w:color w:val="000000" w:themeColor="text1"/>
          <w:sz w:val="26"/>
          <w:szCs w:val="26"/>
        </w:rPr>
        <w:t xml:space="preserve">агарина и Партизанская, </w:t>
      </w:r>
      <w:proofErr w:type="spellStart"/>
      <w:r w:rsidRPr="00FB1A21">
        <w:rPr>
          <w:color w:val="000000" w:themeColor="text1"/>
          <w:sz w:val="26"/>
          <w:szCs w:val="26"/>
        </w:rPr>
        <w:t>переподключение</w:t>
      </w:r>
      <w:proofErr w:type="spellEnd"/>
      <w:r w:rsidRPr="00FB1A21">
        <w:rPr>
          <w:color w:val="000000" w:themeColor="text1"/>
          <w:sz w:val="26"/>
          <w:szCs w:val="26"/>
        </w:rPr>
        <w:t xml:space="preserve"> зданий </w:t>
      </w:r>
      <w:proofErr w:type="spellStart"/>
      <w:r w:rsidRPr="00FB1A21">
        <w:rPr>
          <w:color w:val="000000" w:themeColor="text1"/>
          <w:sz w:val="26"/>
          <w:szCs w:val="26"/>
        </w:rPr>
        <w:t>Плесецкой</w:t>
      </w:r>
      <w:proofErr w:type="spellEnd"/>
      <w:r w:rsidRPr="00FB1A21">
        <w:rPr>
          <w:color w:val="000000" w:themeColor="text1"/>
          <w:sz w:val="26"/>
          <w:szCs w:val="26"/>
        </w:rPr>
        <w:t xml:space="preserve"> ЦРБ на эту котельную.</w:t>
      </w:r>
    </w:p>
    <w:p w:rsidR="00276566" w:rsidRDefault="00276566" w:rsidP="00276566">
      <w:pPr>
        <w:pStyle w:val="ad"/>
        <w:numPr>
          <w:ilvl w:val="0"/>
          <w:numId w:val="1"/>
        </w:numPr>
        <w:spacing w:line="276" w:lineRule="auto"/>
        <w:ind w:left="1134" w:hanging="501"/>
      </w:pPr>
      <w:r w:rsidRPr="00CE4436">
        <w:t xml:space="preserve">Строительство новой котельной «ЛПХ» </w:t>
      </w:r>
      <w:proofErr w:type="spellStart"/>
      <w:r w:rsidRPr="00CE4436">
        <w:t>рп</w:t>
      </w:r>
      <w:proofErr w:type="spellEnd"/>
      <w:r w:rsidRPr="00CE4436">
        <w:t xml:space="preserve">. Обозерский со строительством здания и установкой 3-х водогрейных </w:t>
      </w:r>
      <w:r>
        <w:t xml:space="preserve">   </w:t>
      </w:r>
      <w:r w:rsidRPr="00CE4436">
        <w:t>котлов, работающих на дровах, мощностью по 0,3 Гкал/</w:t>
      </w:r>
      <w:proofErr w:type="gramStart"/>
      <w:r w:rsidRPr="00CE4436">
        <w:t>ч</w:t>
      </w:r>
      <w:proofErr w:type="gramEnd"/>
      <w:r w:rsidRPr="00CE4436">
        <w:t xml:space="preserve"> с выводом из эксплуатации действующей котельной</w:t>
      </w:r>
      <w:r>
        <w:t>.</w:t>
      </w:r>
    </w:p>
    <w:p w:rsidR="00276566" w:rsidRDefault="00276566" w:rsidP="00276566">
      <w:pPr>
        <w:pStyle w:val="ad"/>
        <w:numPr>
          <w:ilvl w:val="0"/>
          <w:numId w:val="1"/>
        </w:numPr>
        <w:spacing w:line="276" w:lineRule="auto"/>
        <w:ind w:left="1134" w:hanging="425"/>
      </w:pPr>
      <w:r>
        <w:t>В</w:t>
      </w:r>
      <w:r w:rsidRPr="00CE4436">
        <w:t xml:space="preserve">ывод из эксплуатации </w:t>
      </w:r>
      <w:r w:rsidRPr="00913F9F">
        <w:t xml:space="preserve">Школьной котельной п. </w:t>
      </w:r>
      <w:proofErr w:type="spellStart"/>
      <w:r w:rsidRPr="00913F9F">
        <w:t>Оксовский</w:t>
      </w:r>
      <w:proofErr w:type="spellEnd"/>
      <w:r>
        <w:t xml:space="preserve"> </w:t>
      </w:r>
      <w:r w:rsidRPr="00CE4436">
        <w:t>после постройки новой школы</w:t>
      </w:r>
      <w:r>
        <w:t>,</w:t>
      </w:r>
      <w:r w:rsidRPr="00CE4436">
        <w:t xml:space="preserve"> которая будет подключена к </w:t>
      </w:r>
      <w:r>
        <w:t xml:space="preserve"> </w:t>
      </w:r>
      <w:r w:rsidRPr="00CE4436">
        <w:t>Центральной котельной</w:t>
      </w:r>
      <w:r>
        <w:t>.</w:t>
      </w:r>
    </w:p>
    <w:p w:rsidR="00276566" w:rsidRDefault="00276566" w:rsidP="00FB1A21">
      <w:pPr>
        <w:pStyle w:val="ad"/>
        <w:numPr>
          <w:ilvl w:val="0"/>
          <w:numId w:val="1"/>
        </w:numPr>
        <w:spacing w:line="276" w:lineRule="auto"/>
        <w:ind w:left="1134" w:hanging="501"/>
      </w:pPr>
      <w:r w:rsidRPr="00CE4436">
        <w:t>Вывод из эксплуатации котельн</w:t>
      </w:r>
      <w:r>
        <w:t>ой</w:t>
      </w:r>
      <w:r w:rsidRPr="00CE4436">
        <w:t xml:space="preserve"> «ЛТЦ»</w:t>
      </w:r>
      <w:r>
        <w:t xml:space="preserve"> </w:t>
      </w:r>
      <w:proofErr w:type="spellStart"/>
      <w:r w:rsidRPr="00913F9F">
        <w:t>рп</w:t>
      </w:r>
      <w:proofErr w:type="spellEnd"/>
      <w:r w:rsidRPr="00913F9F">
        <w:t>. Обозерский</w:t>
      </w:r>
      <w:r>
        <w:t xml:space="preserve">. </w:t>
      </w:r>
      <w:r w:rsidRPr="00CE4436">
        <w:t xml:space="preserve">Объекты будут подключены к </w:t>
      </w:r>
      <w:r>
        <w:t xml:space="preserve">котельной «Танковый </w:t>
      </w:r>
      <w:r w:rsidR="00FB1A21">
        <w:t xml:space="preserve">    </w:t>
      </w:r>
      <w:r>
        <w:t>городок».</w:t>
      </w:r>
    </w:p>
    <w:p w:rsidR="00276566" w:rsidRPr="00913F9F" w:rsidRDefault="00276566" w:rsidP="00FB1A21">
      <w:pPr>
        <w:pStyle w:val="ad"/>
        <w:numPr>
          <w:ilvl w:val="0"/>
          <w:numId w:val="1"/>
        </w:numPr>
        <w:spacing w:line="276" w:lineRule="auto"/>
        <w:ind w:left="1134" w:hanging="501"/>
      </w:pPr>
      <w:r>
        <w:t>В</w:t>
      </w:r>
      <w:r w:rsidRPr="00CE4436">
        <w:t xml:space="preserve">ывод из эксплуатации Центральной котельной в п. </w:t>
      </w:r>
      <w:proofErr w:type="spellStart"/>
      <w:r w:rsidRPr="00CE4436">
        <w:t>Оксовский</w:t>
      </w:r>
      <w:proofErr w:type="spellEnd"/>
      <w:r w:rsidRPr="00CE4436">
        <w:t xml:space="preserve"> (отсутствует санитарно защитная зона)</w:t>
      </w:r>
      <w:r>
        <w:t xml:space="preserve">. </w:t>
      </w:r>
      <w:r w:rsidRPr="00CE4436">
        <w:t xml:space="preserve">Объекты будут </w:t>
      </w:r>
      <w:r w:rsidR="00FB1A21">
        <w:t xml:space="preserve"> </w:t>
      </w:r>
      <w:r w:rsidRPr="00CE4436">
        <w:t>подключены к Гаражной котельной</w:t>
      </w:r>
    </w:p>
    <w:p w:rsidR="00AA0FDC" w:rsidRDefault="00AA0FDC" w:rsidP="00EF2DDA">
      <w:pPr>
        <w:ind w:firstLine="0"/>
      </w:pPr>
    </w:p>
    <w:sectPr w:rsidR="00AA0FDC" w:rsidSect="001248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AA2"/>
    <w:multiLevelType w:val="hybridMultilevel"/>
    <w:tmpl w:val="9F2499C0"/>
    <w:lvl w:ilvl="0" w:tplc="E16A58E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24849"/>
    <w:rsid w:val="000B0FD7"/>
    <w:rsid w:val="00124849"/>
    <w:rsid w:val="00276566"/>
    <w:rsid w:val="0085325E"/>
    <w:rsid w:val="00891CB6"/>
    <w:rsid w:val="00A852E6"/>
    <w:rsid w:val="00AA0FDC"/>
    <w:rsid w:val="00AC17FE"/>
    <w:rsid w:val="00C031C4"/>
    <w:rsid w:val="00DC435A"/>
    <w:rsid w:val="00EF2DDA"/>
    <w:rsid w:val="00FB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124849"/>
    <w:pPr>
      <w:spacing w:after="0" w:line="276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styleId="3">
    <w:name w:val="heading 3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891CB6"/>
    <w:pPr>
      <w:spacing w:before="240" w:after="60" w:line="240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0">
    <w:name w:val="Заголовок 1 Знак1"/>
    <w:basedOn w:val="a0"/>
    <w:uiPriority w:val="9"/>
    <w:rsid w:val="00891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1"/>
    <w:uiPriority w:val="99"/>
    <w:rsid w:val="00891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1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1"/>
    <w:uiPriority w:val="9"/>
    <w:rsid w:val="00891CB6"/>
    <w:rPr>
      <w:rFonts w:ascii="Calibri Light" w:eastAsia="Times New Roman" w:hAnsi="Calibri Light" w:cs="Times New Roman"/>
      <w:color w:val="1F3763"/>
    </w:rPr>
  </w:style>
  <w:style w:type="character" w:customStyle="1" w:styleId="62">
    <w:name w:val="Заголовок 6 Знак2"/>
    <w:basedOn w:val="a0"/>
    <w:uiPriority w:val="9"/>
    <w:semiHidden/>
    <w:rsid w:val="00891C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caption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891CB6"/>
    <w:pPr>
      <w:spacing w:line="240" w:lineRule="auto"/>
      <w:ind w:firstLine="0"/>
      <w:jc w:val="center"/>
    </w:pPr>
    <w:rPr>
      <w:rFonts w:eastAsia="Times New Roman"/>
      <w:b/>
      <w:bCs/>
      <w:szCs w:val="24"/>
    </w:rPr>
  </w:style>
  <w:style w:type="character" w:customStyle="1" w:styleId="a5">
    <w:name w:val="Название Знак"/>
    <w:basedOn w:val="a0"/>
    <w:link w:val="a4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891CB6"/>
    <w:pPr>
      <w:keepNext/>
      <w:spacing w:before="240" w:after="120" w:line="240" w:lineRule="auto"/>
      <w:ind w:firstLine="0"/>
      <w:jc w:val="center"/>
    </w:pPr>
    <w:rPr>
      <w:rFonts w:ascii="Arial" w:eastAsia="MS Mincho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91CB6"/>
    <w:rPr>
      <w:rFonts w:ascii="Arial" w:eastAsia="MS Mincho" w:hAnsi="Arial" w:cs="Times New Roman"/>
      <w:i/>
      <w:i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891CB6"/>
    <w:pPr>
      <w:spacing w:after="120"/>
      <w:ind w:firstLine="0"/>
      <w:jc w:val="left"/>
    </w:pPr>
    <w:rPr>
      <w:rFonts w:ascii="Calibri" w:hAnsi="Calibri" w:cstheme="minorBidi"/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891CB6"/>
    <w:rPr>
      <w:rFonts w:ascii="Calibri" w:eastAsia="Calibri" w:hAnsi="Calibri"/>
    </w:rPr>
  </w:style>
  <w:style w:type="character" w:styleId="aa">
    <w:name w:val="Strong"/>
    <w:basedOn w:val="a0"/>
    <w:uiPriority w:val="22"/>
    <w:qFormat/>
    <w:rsid w:val="00891CB6"/>
    <w:rPr>
      <w:b/>
      <w:bCs/>
    </w:rPr>
  </w:style>
  <w:style w:type="paragraph" w:styleId="ab">
    <w:name w:val="No Spacing"/>
    <w:link w:val="ac"/>
    <w:uiPriority w:val="99"/>
    <w:qFormat/>
    <w:rsid w:val="0089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rsid w:val="00891CB6"/>
    <w:rPr>
      <w:rFonts w:ascii="Calibri" w:eastAsia="Times New Roman" w:hAnsi="Calibri" w:cs="Times New Roman"/>
      <w:lang w:eastAsia="ru-RU"/>
    </w:rPr>
  </w:style>
  <w:style w:type="paragraph" w:styleId="ad">
    <w:name w:val="List Paragraph"/>
    <w:aliases w:val="Ненумерованный список,Маркированный ГП,it_List1"/>
    <w:basedOn w:val="a"/>
    <w:link w:val="ae"/>
    <w:uiPriority w:val="34"/>
    <w:qFormat/>
    <w:rsid w:val="00891CB6"/>
    <w:pPr>
      <w:spacing w:line="240" w:lineRule="auto"/>
      <w:ind w:left="720" w:firstLine="0"/>
      <w:contextualSpacing/>
    </w:pPr>
    <w:rPr>
      <w:sz w:val="26"/>
      <w:szCs w:val="26"/>
    </w:rPr>
  </w:style>
  <w:style w:type="paragraph" w:styleId="22">
    <w:name w:val="Quote"/>
    <w:basedOn w:val="a"/>
    <w:next w:val="a"/>
    <w:link w:val="23"/>
    <w:uiPriority w:val="29"/>
    <w:qFormat/>
    <w:rsid w:val="00891CB6"/>
    <w:pPr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23">
    <w:name w:val="Цитата 2 Знак"/>
    <w:link w:val="22"/>
    <w:uiPriority w:val="29"/>
    <w:rsid w:val="00891CB6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891C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af0">
    <w:name w:val="Выделенная цитата Знак"/>
    <w:link w:val="af"/>
    <w:uiPriority w:val="30"/>
    <w:rsid w:val="00891CB6"/>
    <w:rPr>
      <w:i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51"/>
    <w:uiPriority w:val="9"/>
    <w:rsid w:val="00891CB6"/>
    <w:rPr>
      <w:rFonts w:ascii="Arial" w:eastAsia="Arial" w:hAnsi="Arial" w:cs="Arial"/>
      <w:b/>
      <w:bCs/>
      <w:sz w:val="24"/>
      <w:szCs w:val="24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91CB6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91CB6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1CB6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customStyle="1" w:styleId="21">
    <w:name w:val="Заголовок 21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customStyle="1" w:styleId="31">
    <w:name w:val="Заголовок 31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891CB6"/>
    <w:pPr>
      <w:keepNext/>
      <w:keepLines/>
      <w:spacing w:before="40" w:line="259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</w:rPr>
  </w:style>
  <w:style w:type="paragraph" w:customStyle="1" w:styleId="12">
    <w:name w:val="Абзац списка1"/>
    <w:basedOn w:val="a"/>
    <w:uiPriority w:val="34"/>
    <w:qFormat/>
    <w:rsid w:val="00891CB6"/>
    <w:pPr>
      <w:spacing w:after="200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13">
    <w:name w:val="Название объекта1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customStyle="1" w:styleId="af1">
    <w:name w:val="Таблица"/>
    <w:basedOn w:val="a"/>
    <w:next w:val="a"/>
    <w:qFormat/>
    <w:rsid w:val="00124849"/>
    <w:pPr>
      <w:spacing w:line="240" w:lineRule="auto"/>
      <w:ind w:firstLine="0"/>
      <w:jc w:val="center"/>
    </w:pPr>
    <w:rPr>
      <w:sz w:val="20"/>
    </w:rPr>
  </w:style>
  <w:style w:type="paragraph" w:customStyle="1" w:styleId="ConsPlusNonformat">
    <w:name w:val="ConsPlusNonformat"/>
    <w:uiPriority w:val="99"/>
    <w:rsid w:val="00124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124849"/>
    <w:pPr>
      <w:spacing w:line="240" w:lineRule="auto"/>
      <w:ind w:left="708" w:firstLine="0"/>
      <w:jc w:val="left"/>
    </w:pPr>
    <w:rPr>
      <w:rFonts w:eastAsia="Times New Roman"/>
      <w:szCs w:val="24"/>
    </w:rPr>
  </w:style>
  <w:style w:type="character" w:customStyle="1" w:styleId="af3">
    <w:name w:val="Основной текст с отступом Знак"/>
    <w:basedOn w:val="a0"/>
    <w:link w:val="af2"/>
    <w:rsid w:val="00124849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aliases w:val="Ненумерованный список Знак,Маркированный ГП Знак,it_List1 Знак"/>
    <w:link w:val="ad"/>
    <w:uiPriority w:val="34"/>
    <w:rsid w:val="00276566"/>
    <w:rPr>
      <w:rFonts w:ascii="Times New Roman" w:hAnsi="Times New Roman" w:cs="Times New Roman"/>
      <w:sz w:val="26"/>
      <w:szCs w:val="26"/>
    </w:rPr>
  </w:style>
  <w:style w:type="paragraph" w:customStyle="1" w:styleId="af4">
    <w:name w:val="Нормальный (таблица)"/>
    <w:basedOn w:val="a"/>
    <w:next w:val="a"/>
    <w:uiPriority w:val="99"/>
    <w:rsid w:val="0027656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8786F-7363-47BA-A404-50D46B23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 Азад Алверди</dc:creator>
  <cp:lastModifiedBy>Халилов Азад Алверди</cp:lastModifiedBy>
  <cp:revision>6</cp:revision>
  <dcterms:created xsi:type="dcterms:W3CDTF">2024-05-24T07:57:00Z</dcterms:created>
  <dcterms:modified xsi:type="dcterms:W3CDTF">2024-09-11T07:50:00Z</dcterms:modified>
</cp:coreProperties>
</file>