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C52" w:rsidRPr="00F30A9C" w:rsidRDefault="009F5C52" w:rsidP="00945CD0">
      <w:pPr>
        <w:contextualSpacing/>
        <w:jc w:val="center"/>
        <w:rPr>
          <w:b/>
        </w:rPr>
      </w:pPr>
      <w:r w:rsidRPr="00F30A9C">
        <w:rPr>
          <w:b/>
        </w:rPr>
        <w:t>ПОЯСНИТЕЛЬНАЯ  ЗАПИСКА</w:t>
      </w:r>
    </w:p>
    <w:p w:rsidR="009F5C52" w:rsidRPr="00F30A9C" w:rsidRDefault="009F5C52" w:rsidP="00945CD0">
      <w:pPr>
        <w:contextualSpacing/>
        <w:rPr>
          <w:b/>
        </w:rPr>
      </w:pPr>
    </w:p>
    <w:p w:rsidR="009F5C52" w:rsidRPr="00F30A9C" w:rsidRDefault="009F5C52" w:rsidP="00945CD0">
      <w:pPr>
        <w:keepLines/>
        <w:jc w:val="center"/>
      </w:pPr>
      <w:r w:rsidRPr="00F30A9C">
        <w:t xml:space="preserve">к проекту решения Собрания депутатов Плесецкого муниципального округа Архангельской области «О внесении изменений и дополнений </w:t>
      </w:r>
    </w:p>
    <w:p w:rsidR="00AB5DC7" w:rsidRPr="00F30A9C" w:rsidRDefault="009F5C52" w:rsidP="00F30A9C">
      <w:pPr>
        <w:ind w:firstLine="708"/>
        <w:jc w:val="center"/>
        <w:rPr>
          <w:sz w:val="26"/>
          <w:szCs w:val="26"/>
        </w:rPr>
      </w:pPr>
      <w:proofErr w:type="gramStart"/>
      <w:r w:rsidRPr="00F30A9C">
        <w:t xml:space="preserve">в решение Собрания депутатов Плесецкого муниципального округа Архангельской области от </w:t>
      </w:r>
      <w:r w:rsidR="00EB5ED9" w:rsidRPr="00F30A9C">
        <w:t>19</w:t>
      </w:r>
      <w:r w:rsidRPr="00F30A9C">
        <w:t xml:space="preserve"> декабря 202</w:t>
      </w:r>
      <w:r w:rsidR="00EB5ED9" w:rsidRPr="00F30A9C">
        <w:t>3</w:t>
      </w:r>
      <w:r w:rsidRPr="00F30A9C">
        <w:t xml:space="preserve"> года № 1</w:t>
      </w:r>
      <w:r w:rsidR="00EB5ED9" w:rsidRPr="00F30A9C">
        <w:t>83</w:t>
      </w:r>
      <w:r w:rsidRPr="00F30A9C">
        <w:t xml:space="preserve"> «О бюджете Плесецкого муниципального округа Архангельской области на 202</w:t>
      </w:r>
      <w:r w:rsidR="00EB5ED9" w:rsidRPr="00F30A9C">
        <w:t>4</w:t>
      </w:r>
      <w:r w:rsidRPr="00F30A9C">
        <w:t xml:space="preserve"> год и на плановый период 202</w:t>
      </w:r>
      <w:r w:rsidR="00EB5ED9" w:rsidRPr="00F30A9C">
        <w:t>5</w:t>
      </w:r>
      <w:r w:rsidRPr="00F30A9C">
        <w:t xml:space="preserve"> и 202</w:t>
      </w:r>
      <w:r w:rsidR="00EB5ED9" w:rsidRPr="00F30A9C">
        <w:t>6</w:t>
      </w:r>
      <w:r w:rsidRPr="00F30A9C">
        <w:t xml:space="preserve"> годов»</w:t>
      </w:r>
      <w:r w:rsidR="00AB5DC7" w:rsidRPr="00F30A9C">
        <w:t>» (в редакции решений от 06 февраля 2024 года № 191, от 16 апреля 2024г № 196</w:t>
      </w:r>
      <w:r w:rsidR="00F30A9C" w:rsidRPr="00F30A9C">
        <w:t>, от 25 июня 2024 года № 206</w:t>
      </w:r>
      <w:r w:rsidR="00AB5DC7" w:rsidRPr="00F30A9C">
        <w:t>)</w:t>
      </w:r>
      <w:r w:rsidR="00AB5DC7" w:rsidRPr="00F30A9C">
        <w:rPr>
          <w:b/>
          <w:sz w:val="26"/>
          <w:szCs w:val="26"/>
        </w:rPr>
        <w:t>.</w:t>
      </w:r>
      <w:proofErr w:type="gramEnd"/>
    </w:p>
    <w:p w:rsidR="009F5C52" w:rsidRPr="00243A70" w:rsidRDefault="009F5C52" w:rsidP="00945CD0">
      <w:pPr>
        <w:keepLines/>
        <w:jc w:val="center"/>
        <w:rPr>
          <w:highlight w:val="yellow"/>
        </w:rPr>
      </w:pPr>
    </w:p>
    <w:p w:rsidR="009F5C52" w:rsidRPr="00243A70" w:rsidRDefault="009F5C52" w:rsidP="00945CD0">
      <w:pPr>
        <w:contextualSpacing/>
        <w:jc w:val="center"/>
        <w:rPr>
          <w:highlight w:val="yellow"/>
        </w:rPr>
      </w:pPr>
    </w:p>
    <w:p w:rsidR="007C33BC" w:rsidRPr="00243A70" w:rsidRDefault="007C33BC" w:rsidP="007C33BC">
      <w:pPr>
        <w:rPr>
          <w:b/>
          <w:highlight w:val="yellow"/>
        </w:rPr>
      </w:pPr>
      <w:r w:rsidRPr="006452EC">
        <w:t xml:space="preserve">Проектом решения </w:t>
      </w:r>
      <w:r w:rsidRPr="006452EC">
        <w:rPr>
          <w:b/>
        </w:rPr>
        <w:t xml:space="preserve">предусматриваются изменения основных характеристик бюджета Плесецкого муниципального </w:t>
      </w:r>
      <w:proofErr w:type="gramStart"/>
      <w:r w:rsidRPr="006452EC">
        <w:rPr>
          <w:b/>
        </w:rPr>
        <w:t>округа</w:t>
      </w:r>
      <w:proofErr w:type="gramEnd"/>
      <w:r w:rsidRPr="006452EC">
        <w:t xml:space="preserve"> в результате которых объем бюджетаокругана 2024 год, по доходам составит в сумме</w:t>
      </w:r>
      <w:r w:rsidRPr="006452EC">
        <w:rPr>
          <w:b/>
        </w:rPr>
        <w:t xml:space="preserve"> 2 058 134 646,55 тыс. рублей,</w:t>
      </w:r>
      <w:r w:rsidRPr="006452EC">
        <w:t xml:space="preserve"> по расходам – в сумме </w:t>
      </w:r>
      <w:r w:rsidRPr="006452EC">
        <w:rPr>
          <w:b/>
        </w:rPr>
        <w:t xml:space="preserve">2 127 283 681,55  тыс. рублей, </w:t>
      </w:r>
      <w:r w:rsidRPr="006452EC">
        <w:t xml:space="preserve">дефицит бюджета округа - в сумме </w:t>
      </w:r>
      <w:r w:rsidRPr="006452EC">
        <w:rPr>
          <w:b/>
        </w:rPr>
        <w:t>69 149,0 тыс. рублей</w:t>
      </w:r>
      <w:r w:rsidRPr="006452EC">
        <w:t>.</w:t>
      </w:r>
    </w:p>
    <w:p w:rsidR="007C33BC" w:rsidRPr="00243A70" w:rsidRDefault="007C33BC" w:rsidP="007C33BC">
      <w:pPr>
        <w:rPr>
          <w:b/>
          <w:highlight w:val="yellow"/>
        </w:rPr>
      </w:pPr>
    </w:p>
    <w:p w:rsidR="007C33BC" w:rsidRPr="006452EC" w:rsidRDefault="007C33BC" w:rsidP="007C33BC">
      <w:r w:rsidRPr="006452EC">
        <w:t xml:space="preserve">Проектом решения предусматриваются следующие изменения </w:t>
      </w:r>
      <w:r w:rsidRPr="006452EC">
        <w:br/>
        <w:t>и дополнения:</w:t>
      </w:r>
    </w:p>
    <w:p w:rsidR="007C33BC" w:rsidRPr="004D17F1" w:rsidRDefault="007C33BC" w:rsidP="007C33BC">
      <w:pPr>
        <w:numPr>
          <w:ilvl w:val="0"/>
          <w:numId w:val="1"/>
        </w:numPr>
        <w:ind w:left="0" w:firstLine="709"/>
      </w:pPr>
      <w:r w:rsidRPr="006452EC">
        <w:t>Изменение доходной и расходной части бюджета за счет целевых межбюджетных трансфертов из других бюджетов бюджетной системы Российской Федерации и их распределение.</w:t>
      </w:r>
    </w:p>
    <w:p w:rsidR="007C33BC" w:rsidRDefault="007C33BC" w:rsidP="00C977D5">
      <w:pPr>
        <w:numPr>
          <w:ilvl w:val="0"/>
          <w:numId w:val="1"/>
        </w:numPr>
        <w:tabs>
          <w:tab w:val="left" w:pos="426"/>
        </w:tabs>
        <w:ind w:left="0" w:firstLine="709"/>
        <w:jc w:val="left"/>
      </w:pPr>
      <w:r w:rsidRPr="004D17F1">
        <w:t>Изменение доходов и расход</w:t>
      </w:r>
      <w:r>
        <w:t>ов за счет прочих безвозмездных</w:t>
      </w:r>
      <w:r w:rsidRPr="004D17F1">
        <w:t xml:space="preserve"> поступлений</w:t>
      </w:r>
      <w:r>
        <w:t>.</w:t>
      </w:r>
    </w:p>
    <w:p w:rsidR="00B331E7" w:rsidRPr="006452EC" w:rsidRDefault="00B331E7" w:rsidP="00B331E7">
      <w:pPr>
        <w:tabs>
          <w:tab w:val="left" w:pos="426"/>
        </w:tabs>
        <w:ind w:firstLine="0"/>
        <w:jc w:val="left"/>
      </w:pPr>
      <w:r>
        <w:t xml:space="preserve">          3.      </w:t>
      </w:r>
      <w:r w:rsidRPr="00B331E7">
        <w:t>Отражение возврата остатков целевых межбюджетных трансфертов</w:t>
      </w:r>
      <w:r>
        <w:t>.</w:t>
      </w:r>
    </w:p>
    <w:p w:rsidR="007C33BC" w:rsidRPr="004D17F1" w:rsidRDefault="007C33BC" w:rsidP="00B331E7">
      <w:pPr>
        <w:pStyle w:val="a3"/>
        <w:numPr>
          <w:ilvl w:val="0"/>
          <w:numId w:val="46"/>
        </w:numPr>
        <w:ind w:left="0" w:firstLine="709"/>
      </w:pPr>
      <w:r w:rsidRPr="004D17F1">
        <w:t xml:space="preserve"> Перераспределение бюджетных ассигнований, выделенных из резервного фонда администрации муниципального образования. </w:t>
      </w:r>
    </w:p>
    <w:p w:rsidR="007C33BC" w:rsidRPr="004D17F1" w:rsidRDefault="007C33BC" w:rsidP="00B331E7">
      <w:pPr>
        <w:numPr>
          <w:ilvl w:val="0"/>
          <w:numId w:val="46"/>
        </w:numPr>
        <w:ind w:left="0" w:firstLine="709"/>
      </w:pPr>
      <w:r w:rsidRPr="004D17F1">
        <w:t>Изменения в связи с уточнением бюджетной классификации.</w:t>
      </w:r>
    </w:p>
    <w:p w:rsidR="007C33BC" w:rsidRPr="00C977D5" w:rsidRDefault="007C33BC" w:rsidP="00B331E7">
      <w:pPr>
        <w:numPr>
          <w:ilvl w:val="0"/>
          <w:numId w:val="46"/>
        </w:numPr>
        <w:ind w:left="0" w:firstLine="709"/>
      </w:pPr>
      <w:r w:rsidRPr="00C977D5">
        <w:t>Перенос бюджетных ассигнований между главными распорядителями, разделами, подразделами, целевыми статьями и видами расходов без изменения общей суммы расходов местного бюджета.</w:t>
      </w:r>
    </w:p>
    <w:p w:rsidR="007C33BC" w:rsidRPr="00B331E7" w:rsidRDefault="007C33BC" w:rsidP="00B331E7">
      <w:pPr>
        <w:numPr>
          <w:ilvl w:val="0"/>
          <w:numId w:val="46"/>
        </w:numPr>
        <w:ind w:left="0" w:firstLine="709"/>
      </w:pPr>
      <w:r w:rsidRPr="00C977D5">
        <w:t>Изменение расходной части бюджета.</w:t>
      </w:r>
    </w:p>
    <w:p w:rsidR="00B331E7" w:rsidRPr="00C977D5" w:rsidRDefault="00B331E7" w:rsidP="00B331E7">
      <w:pPr>
        <w:numPr>
          <w:ilvl w:val="0"/>
          <w:numId w:val="46"/>
        </w:numPr>
        <w:ind w:left="0" w:firstLine="709"/>
      </w:pPr>
      <w:r w:rsidRPr="00B331E7">
        <w:t xml:space="preserve">Изменения, вносимые в связи с </w:t>
      </w:r>
      <w:r>
        <w:t>выделением (перераспределением)</w:t>
      </w:r>
      <w:r w:rsidRPr="00B331E7">
        <w:t xml:space="preserve"> зарезервированных средств.</w:t>
      </w:r>
    </w:p>
    <w:p w:rsidR="00AB5DC7" w:rsidRPr="00C977D5" w:rsidRDefault="00AB5DC7" w:rsidP="00B331E7">
      <w:pPr>
        <w:pStyle w:val="a3"/>
        <w:widowControl w:val="0"/>
        <w:numPr>
          <w:ilvl w:val="0"/>
          <w:numId w:val="46"/>
        </w:numPr>
        <w:autoSpaceDE w:val="0"/>
        <w:autoSpaceDN w:val="0"/>
        <w:adjustRightInd w:val="0"/>
      </w:pPr>
      <w:r w:rsidRPr="00C977D5">
        <w:t>Изменения в рамках дорожного фонда.</w:t>
      </w:r>
    </w:p>
    <w:p w:rsidR="009F5C52" w:rsidRPr="00C977D5" w:rsidRDefault="009F5C52" w:rsidP="00B331E7">
      <w:pPr>
        <w:numPr>
          <w:ilvl w:val="0"/>
          <w:numId w:val="46"/>
        </w:numPr>
        <w:ind w:left="0" w:firstLine="709"/>
      </w:pPr>
      <w:r w:rsidRPr="00C977D5">
        <w:t>Изменения по источникам финанс</w:t>
      </w:r>
      <w:r w:rsidR="00230855" w:rsidRPr="00C977D5">
        <w:t>ирования дефицита местного бюджета</w:t>
      </w:r>
      <w:r w:rsidRPr="00C977D5">
        <w:t>.</w:t>
      </w:r>
    </w:p>
    <w:p w:rsidR="005F6361" w:rsidRPr="00C977D5" w:rsidRDefault="005F6361" w:rsidP="00CC03BC">
      <w:pPr>
        <w:ind w:firstLine="0"/>
      </w:pPr>
    </w:p>
    <w:p w:rsidR="00CC03BC" w:rsidRPr="00243A70" w:rsidRDefault="00CC03BC" w:rsidP="000669F4">
      <w:pPr>
        <w:tabs>
          <w:tab w:val="left" w:pos="709"/>
        </w:tabs>
        <w:ind w:firstLine="0"/>
        <w:rPr>
          <w:highlight w:val="yellow"/>
        </w:rPr>
      </w:pPr>
    </w:p>
    <w:p w:rsidR="007164E7" w:rsidRPr="007C33BC" w:rsidRDefault="00E64118" w:rsidP="001D39AE">
      <w:pPr>
        <w:contextualSpacing/>
        <w:rPr>
          <w:b/>
        </w:rPr>
      </w:pPr>
      <w:r w:rsidRPr="007C33BC">
        <w:rPr>
          <w:b/>
        </w:rPr>
        <w:t>I</w:t>
      </w:r>
      <w:r w:rsidR="001D39AE" w:rsidRPr="007C33BC">
        <w:rPr>
          <w:b/>
        </w:rPr>
        <w:t xml:space="preserve">. </w:t>
      </w:r>
      <w:r w:rsidR="007164E7" w:rsidRPr="007C33BC">
        <w:rPr>
          <w:b/>
        </w:rPr>
        <w:t>Изменение доходной и расходной части бюджета за счет целевых межбюджетных трансфертов из других бюджетов бюджетной системы Российской Федерации</w:t>
      </w:r>
      <w:r w:rsidR="00377C06" w:rsidRPr="007C33BC">
        <w:rPr>
          <w:b/>
        </w:rPr>
        <w:t xml:space="preserve"> и</w:t>
      </w:r>
      <w:r w:rsidR="007164E7" w:rsidRPr="007C33BC">
        <w:rPr>
          <w:b/>
        </w:rPr>
        <w:t xml:space="preserve"> их распределение.</w:t>
      </w:r>
    </w:p>
    <w:p w:rsidR="007164E7" w:rsidRPr="007C33BC" w:rsidRDefault="007164E7" w:rsidP="00945CD0">
      <w:pPr>
        <w:ind w:left="1416"/>
        <w:contextualSpacing/>
        <w:rPr>
          <w:b/>
        </w:rPr>
      </w:pPr>
    </w:p>
    <w:p w:rsidR="007164E7" w:rsidRPr="00705D34" w:rsidRDefault="007164E7" w:rsidP="00945CD0">
      <w:pPr>
        <w:autoSpaceDE w:val="0"/>
        <w:autoSpaceDN w:val="0"/>
        <w:adjustRightInd w:val="0"/>
        <w:contextualSpacing/>
      </w:pPr>
      <w:r w:rsidRPr="00705D34">
        <w:lastRenderedPageBreak/>
        <w:t>Проектом решения предусматривается изменение доходной и расходной частей бюджета округа в равных суммах за счет изменения объема межбюджетных трансфертов, предусмотренных областным законом «Об областном бюджете на 202</w:t>
      </w:r>
      <w:r w:rsidR="00D55D38" w:rsidRPr="00705D34">
        <w:t>4</w:t>
      </w:r>
      <w:r w:rsidRPr="00705D34">
        <w:t xml:space="preserve"> год и на плановый период 202</w:t>
      </w:r>
      <w:r w:rsidR="00D55D38" w:rsidRPr="00705D34">
        <w:t>5</w:t>
      </w:r>
      <w:r w:rsidRPr="00705D34">
        <w:t xml:space="preserve"> и 202</w:t>
      </w:r>
      <w:r w:rsidR="00D55D38" w:rsidRPr="00705D34">
        <w:t>6</w:t>
      </w:r>
      <w:r w:rsidRPr="00705D34">
        <w:t xml:space="preserve"> годов» и не учтенных в местном бюджете.</w:t>
      </w:r>
    </w:p>
    <w:p w:rsidR="007164E7" w:rsidRPr="00705D34" w:rsidRDefault="001E6085" w:rsidP="00945CD0">
      <w:pPr>
        <w:tabs>
          <w:tab w:val="left" w:pos="1125"/>
        </w:tabs>
        <w:autoSpaceDE w:val="0"/>
        <w:autoSpaceDN w:val="0"/>
        <w:adjustRightInd w:val="0"/>
        <w:contextualSpacing/>
      </w:pPr>
      <w:r w:rsidRPr="00705D34">
        <w:tab/>
      </w:r>
    </w:p>
    <w:p w:rsidR="007B7ECE" w:rsidRPr="00705D34" w:rsidRDefault="007B7ECE" w:rsidP="007B7ECE">
      <w:pPr>
        <w:autoSpaceDE w:val="0"/>
        <w:autoSpaceDN w:val="0"/>
        <w:adjustRightInd w:val="0"/>
        <w:contextualSpacing/>
      </w:pPr>
      <w:r w:rsidRPr="00705D34">
        <w:t>На 2024 год в общем объемеу</w:t>
      </w:r>
      <w:r w:rsidR="00705D34" w:rsidRPr="00705D34">
        <w:t>велич</w:t>
      </w:r>
      <w:r w:rsidR="00855C7A" w:rsidRPr="00705D34">
        <w:t>е</w:t>
      </w:r>
      <w:r w:rsidRPr="00705D34">
        <w:t xml:space="preserve">ние составило </w:t>
      </w:r>
      <w:r w:rsidR="00705D34" w:rsidRPr="00705D34">
        <w:rPr>
          <w:b/>
          <w:i/>
        </w:rPr>
        <w:t>6 174,4</w:t>
      </w:r>
      <w:r w:rsidRPr="00705D34">
        <w:rPr>
          <w:b/>
          <w:i/>
        </w:rPr>
        <w:t xml:space="preserve"> тыс.</w:t>
      </w:r>
      <w:r w:rsidRPr="00705D34">
        <w:rPr>
          <w:b/>
          <w:i/>
          <w:lang w:val="en-US"/>
        </w:rPr>
        <w:t> </w:t>
      </w:r>
      <w:r w:rsidRPr="00705D34">
        <w:rPr>
          <w:b/>
          <w:i/>
        </w:rPr>
        <w:t xml:space="preserve">рублей, </w:t>
      </w:r>
      <w:r w:rsidRPr="00705D34">
        <w:t xml:space="preserve">на 2025 год увеличение составило </w:t>
      </w:r>
      <w:r w:rsidR="00705D34" w:rsidRPr="00705D34">
        <w:rPr>
          <w:b/>
          <w:i/>
        </w:rPr>
        <w:t>167 415,4</w:t>
      </w:r>
      <w:r w:rsidRPr="00705D34">
        <w:rPr>
          <w:b/>
          <w:i/>
        </w:rPr>
        <w:t xml:space="preserve"> тыс. рублей, </w:t>
      </w:r>
      <w:r w:rsidRPr="00705D34">
        <w:t>на 2026 год увеличение составило</w:t>
      </w:r>
      <w:r w:rsidR="00705D34" w:rsidRPr="00705D34">
        <w:rPr>
          <w:b/>
          <w:i/>
        </w:rPr>
        <w:t>47 985,6</w:t>
      </w:r>
      <w:r w:rsidRPr="00705D34">
        <w:rPr>
          <w:b/>
          <w:i/>
        </w:rPr>
        <w:t xml:space="preserve"> тыс. рублей</w:t>
      </w:r>
      <w:r w:rsidRPr="00705D34">
        <w:t>.</w:t>
      </w:r>
    </w:p>
    <w:p w:rsidR="007164E7" w:rsidRPr="00705D34" w:rsidRDefault="007164E7" w:rsidP="00945CD0">
      <w:pPr>
        <w:autoSpaceDE w:val="0"/>
        <w:autoSpaceDN w:val="0"/>
        <w:adjustRightInd w:val="0"/>
        <w:contextualSpacing/>
      </w:pPr>
      <w:r w:rsidRPr="00705D34">
        <w:t xml:space="preserve">Корректировка по доходам производится по группе «Безвозмездные поступления от других бюджетов бюджетной системы Российской Федерации». </w:t>
      </w:r>
    </w:p>
    <w:p w:rsidR="007B7ECE" w:rsidRPr="00F63A78" w:rsidRDefault="007B7ECE" w:rsidP="007B7ECE">
      <w:pPr>
        <w:widowControl w:val="0"/>
        <w:contextualSpacing/>
      </w:pPr>
      <w:r w:rsidRPr="00F63A78">
        <w:t xml:space="preserve">1. </w:t>
      </w:r>
      <w:r w:rsidRPr="00F63A78">
        <w:rPr>
          <w:b/>
          <w:i/>
        </w:rPr>
        <w:t xml:space="preserve">управлению образованияадминистрации Плесецкого муниципального округаАрхангельской области </w:t>
      </w:r>
      <w:r w:rsidRPr="00F63A78">
        <w:t>у</w:t>
      </w:r>
      <w:r w:rsidR="00705D34" w:rsidRPr="00F63A78">
        <w:t>велич</w:t>
      </w:r>
      <w:r w:rsidRPr="00F63A78">
        <w:t xml:space="preserve">ены бюджетные ассигнования на 2024 год в общем объеме на </w:t>
      </w:r>
      <w:r w:rsidR="00705D34" w:rsidRPr="00F63A78">
        <w:rPr>
          <w:b/>
          <w:i/>
        </w:rPr>
        <w:t>5 411,8</w:t>
      </w:r>
      <w:r w:rsidRPr="00F63A78">
        <w:rPr>
          <w:b/>
          <w:i/>
        </w:rPr>
        <w:t xml:space="preserve"> тыс. рублей,</w:t>
      </w:r>
      <w:r w:rsidRPr="00F63A78">
        <w:t xml:space="preserve">  на 2025 год </w:t>
      </w:r>
      <w:r w:rsidR="00486939" w:rsidRPr="00F63A78">
        <w:t>у</w:t>
      </w:r>
      <w:r w:rsidR="00705D34" w:rsidRPr="00F63A78">
        <w:t>меньш</w:t>
      </w:r>
      <w:r w:rsidR="00486939" w:rsidRPr="00F63A78">
        <w:t>ены</w:t>
      </w:r>
      <w:r w:rsidRPr="00F63A78">
        <w:t xml:space="preserve"> на </w:t>
      </w:r>
      <w:r w:rsidR="00705D34" w:rsidRPr="00F63A78">
        <w:rPr>
          <w:b/>
          <w:i/>
        </w:rPr>
        <w:t>1 057,3</w:t>
      </w:r>
      <w:r w:rsidRPr="00F63A78">
        <w:rPr>
          <w:b/>
          <w:i/>
        </w:rPr>
        <w:t xml:space="preserve"> тыс. рублей </w:t>
      </w:r>
      <w:r w:rsidRPr="00F63A78">
        <w:t>и на 2026 год на</w:t>
      </w:r>
      <w:proofErr w:type="gramStart"/>
      <w:r w:rsidR="00486939" w:rsidRPr="00F63A78">
        <w:rPr>
          <w:b/>
          <w:i/>
        </w:rPr>
        <w:t>1</w:t>
      </w:r>
      <w:proofErr w:type="gramEnd"/>
      <w:r w:rsidR="00705D34" w:rsidRPr="00F63A78">
        <w:rPr>
          <w:b/>
          <w:i/>
        </w:rPr>
        <w:t> 057,3</w:t>
      </w:r>
      <w:r w:rsidRPr="00F63A78">
        <w:rPr>
          <w:b/>
          <w:i/>
        </w:rPr>
        <w:t xml:space="preserve"> тыс. рублей,  </w:t>
      </w:r>
      <w:r w:rsidRPr="00F63A78">
        <w:t xml:space="preserve">в том числе за счет: </w:t>
      </w:r>
    </w:p>
    <w:p w:rsidR="00A15E1A" w:rsidRPr="00F63A78" w:rsidRDefault="00A15E1A" w:rsidP="00A15E1A">
      <w:pPr>
        <w:rPr>
          <w:rFonts w:eastAsiaTheme="minorEastAsia"/>
        </w:rPr>
      </w:pPr>
      <w:r w:rsidRPr="00F63A78">
        <w:rPr>
          <w:rFonts w:eastAsiaTheme="minorEastAsia"/>
        </w:rPr>
        <w:t>1.</w:t>
      </w:r>
      <w:r w:rsidR="00773849" w:rsidRPr="00F63A78">
        <w:rPr>
          <w:rFonts w:eastAsiaTheme="minorEastAsia"/>
        </w:rPr>
        <w:t>1</w:t>
      </w:r>
      <w:r w:rsidR="001C7935" w:rsidRPr="00F63A78">
        <w:rPr>
          <w:rFonts w:eastAsiaTheme="minorEastAsia"/>
        </w:rPr>
        <w:t>.</w:t>
      </w:r>
      <w:r w:rsidRPr="00F63A78">
        <w:rPr>
          <w:rFonts w:eastAsiaTheme="minorEastAsia"/>
        </w:rPr>
        <w:t>у</w:t>
      </w:r>
      <w:r w:rsidR="00705D34" w:rsidRPr="00F63A78">
        <w:rPr>
          <w:rFonts w:eastAsiaTheme="minorEastAsia"/>
        </w:rPr>
        <w:t>велич</w:t>
      </w:r>
      <w:r w:rsidRPr="00F63A78">
        <w:rPr>
          <w:rFonts w:eastAsiaTheme="minorEastAsia"/>
        </w:rPr>
        <w:t>ения</w:t>
      </w:r>
      <w:r w:rsidR="00855C7A" w:rsidRPr="00F63A78">
        <w:rPr>
          <w:rFonts w:eastAsiaTheme="minorEastAsia"/>
        </w:rPr>
        <w:t xml:space="preserve"> с</w:t>
      </w:r>
      <w:r w:rsidR="00855C7A" w:rsidRPr="00F63A78">
        <w:rPr>
          <w:rFonts w:ascii="TimesNewRoman" w:hAnsi="TimesNewRoman"/>
          <w:color w:val="000000"/>
        </w:rPr>
        <w:t xml:space="preserve">убвенции на </w:t>
      </w:r>
      <w:r w:rsidR="00F63A78" w:rsidRPr="00F63A78">
        <w:rPr>
          <w:rFonts w:ascii="TimesNewRoman" w:hAnsi="TimesNewRoman"/>
          <w:color w:val="00000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r w:rsidRPr="00F63A78">
        <w:rPr>
          <w:rFonts w:eastAsiaTheme="minorEastAsia"/>
        </w:rPr>
        <w:t xml:space="preserve">в 2024 году на </w:t>
      </w:r>
      <w:r w:rsidR="00F63A78" w:rsidRPr="00F63A78">
        <w:rPr>
          <w:b/>
          <w:i/>
        </w:rPr>
        <w:t xml:space="preserve">5 411,8 </w:t>
      </w:r>
      <w:r w:rsidR="00BB3945" w:rsidRPr="00F63A78">
        <w:rPr>
          <w:rFonts w:eastAsiaTheme="minorEastAsia"/>
          <w:b/>
          <w:i/>
        </w:rPr>
        <w:t>тыс. рублей</w:t>
      </w:r>
      <w:r w:rsidRPr="00F63A78">
        <w:rPr>
          <w:rFonts w:eastAsiaTheme="minorEastAsia"/>
        </w:rPr>
        <w:t xml:space="preserve">(078 </w:t>
      </w:r>
      <w:r w:rsidR="00BB3945" w:rsidRPr="00F63A78">
        <w:rPr>
          <w:rFonts w:eastAsiaTheme="minorEastAsia"/>
        </w:rPr>
        <w:t>0702</w:t>
      </w:r>
      <w:r w:rsidRPr="00F63A78">
        <w:rPr>
          <w:rFonts w:eastAsiaTheme="minorEastAsia"/>
        </w:rPr>
        <w:t xml:space="preserve"> 03200</w:t>
      </w:r>
      <w:r w:rsidR="00F63A78" w:rsidRPr="00F63A78">
        <w:rPr>
          <w:rFonts w:eastAsiaTheme="minorEastAsia"/>
          <w:lang w:val="en-US"/>
        </w:rPr>
        <w:t>R</w:t>
      </w:r>
      <w:r w:rsidR="00F63A78" w:rsidRPr="00F63A78">
        <w:rPr>
          <w:rFonts w:eastAsiaTheme="minorEastAsia"/>
        </w:rPr>
        <w:t>3</w:t>
      </w:r>
      <w:r w:rsidR="00BB3945" w:rsidRPr="00F63A78">
        <w:rPr>
          <w:rFonts w:eastAsiaTheme="minorEastAsia"/>
        </w:rPr>
        <w:t>0</w:t>
      </w:r>
      <w:r w:rsidR="00F63A78" w:rsidRPr="00F63A78">
        <w:rPr>
          <w:rFonts w:eastAsiaTheme="minorEastAsia"/>
        </w:rPr>
        <w:t>32</w:t>
      </w:r>
      <w:r w:rsidR="00BB3945" w:rsidRPr="00F63A78">
        <w:rPr>
          <w:rFonts w:eastAsiaTheme="minorEastAsia"/>
        </w:rPr>
        <w:t xml:space="preserve"> 61</w:t>
      </w:r>
      <w:r w:rsidR="00F63A78" w:rsidRPr="00F63A78">
        <w:rPr>
          <w:rFonts w:eastAsiaTheme="minorEastAsia"/>
        </w:rPr>
        <w:t>2</w:t>
      </w:r>
      <w:r w:rsidR="00BB3945" w:rsidRPr="00F63A78">
        <w:rPr>
          <w:rFonts w:eastAsiaTheme="minorEastAsia"/>
        </w:rPr>
        <w:t>);</w:t>
      </w:r>
    </w:p>
    <w:p w:rsidR="005B0AA6" w:rsidRDefault="005B0AA6" w:rsidP="00A15E1A">
      <w:pPr>
        <w:rPr>
          <w:rFonts w:eastAsiaTheme="minorEastAsia"/>
        </w:rPr>
      </w:pPr>
      <w:r w:rsidRPr="00F63A78">
        <w:rPr>
          <w:rFonts w:eastAsiaTheme="minorEastAsia"/>
        </w:rPr>
        <w:t>1.</w:t>
      </w:r>
      <w:r w:rsidR="00773849" w:rsidRPr="00F63A78">
        <w:rPr>
          <w:rFonts w:eastAsiaTheme="minorEastAsia"/>
        </w:rPr>
        <w:t>2</w:t>
      </w:r>
      <w:r w:rsidR="001C7935" w:rsidRPr="00F63A78">
        <w:rPr>
          <w:rFonts w:eastAsiaTheme="minorEastAsia"/>
        </w:rPr>
        <w:t>.</w:t>
      </w:r>
      <w:r w:rsidRPr="00F63A78">
        <w:rPr>
          <w:rFonts w:eastAsiaTheme="minorEastAsia"/>
        </w:rPr>
        <w:t xml:space="preserve"> у</w:t>
      </w:r>
      <w:r w:rsidR="0028364E" w:rsidRPr="00F63A78">
        <w:rPr>
          <w:rFonts w:eastAsiaTheme="minorEastAsia"/>
        </w:rPr>
        <w:t>меньш</w:t>
      </w:r>
      <w:r w:rsidRPr="00F63A78">
        <w:rPr>
          <w:rFonts w:eastAsiaTheme="minorEastAsia"/>
        </w:rPr>
        <w:t xml:space="preserve">ения </w:t>
      </w:r>
      <w:r w:rsidR="0028364E" w:rsidRPr="00F63A78">
        <w:rPr>
          <w:rFonts w:eastAsiaTheme="minorEastAsia"/>
        </w:rPr>
        <w:t xml:space="preserve"> суб</w:t>
      </w:r>
      <w:r w:rsidR="00F63A78">
        <w:rPr>
          <w:rFonts w:eastAsiaTheme="minorEastAsia"/>
        </w:rPr>
        <w:t>сид</w:t>
      </w:r>
      <w:r w:rsidR="0028364E" w:rsidRPr="00F63A78">
        <w:rPr>
          <w:rFonts w:eastAsiaTheme="minorEastAsia"/>
        </w:rPr>
        <w:t xml:space="preserve">ии на </w:t>
      </w:r>
      <w:r w:rsidR="00F63A78" w:rsidRPr="00F63A78">
        <w:rPr>
          <w:rFonts w:eastAsiaTheme="minorEastAsia"/>
        </w:rPr>
        <w:t xml:space="preserve">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w:t>
      </w:r>
      <w:proofErr w:type="gramStart"/>
      <w:r w:rsidR="00F63A78" w:rsidRPr="00F63A78">
        <w:rPr>
          <w:rFonts w:eastAsiaTheme="minorEastAsia"/>
        </w:rPr>
        <w:t>питания</w:t>
      </w:r>
      <w:proofErr w:type="gramEnd"/>
      <w:r w:rsidR="00F63A78" w:rsidRPr="00F63A78">
        <w:rPr>
          <w:rFonts w:eastAsiaTheme="minorEastAsia"/>
        </w:rPr>
        <w:t xml:space="preserve"> обучающихся, получающих начальное общее образование в плановом периоде</w:t>
      </w:r>
      <w:r w:rsidR="00BB3945" w:rsidRPr="00F63A78">
        <w:rPr>
          <w:rFonts w:eastAsiaTheme="minorEastAsia"/>
        </w:rPr>
        <w:t xml:space="preserve"> 202</w:t>
      </w:r>
      <w:r w:rsidR="00F63A78" w:rsidRPr="00F63A78">
        <w:rPr>
          <w:rFonts w:eastAsiaTheme="minorEastAsia"/>
        </w:rPr>
        <w:t>5-2026 годов</w:t>
      </w:r>
      <w:r w:rsidR="00BB3945" w:rsidRPr="00F63A78">
        <w:rPr>
          <w:rFonts w:eastAsiaTheme="minorEastAsia"/>
        </w:rPr>
        <w:t xml:space="preserve"> на </w:t>
      </w:r>
      <w:r w:rsidR="00F63A78" w:rsidRPr="00F63A78">
        <w:rPr>
          <w:rFonts w:eastAsiaTheme="minorEastAsia"/>
          <w:b/>
          <w:i/>
        </w:rPr>
        <w:t>1 057,3</w:t>
      </w:r>
      <w:r w:rsidR="00BB3945" w:rsidRPr="00F63A78">
        <w:rPr>
          <w:rFonts w:eastAsiaTheme="minorEastAsia"/>
          <w:b/>
          <w:i/>
        </w:rPr>
        <w:t xml:space="preserve"> тыс. рублей</w:t>
      </w:r>
      <w:r w:rsidR="00F63A78" w:rsidRPr="00F63A78">
        <w:rPr>
          <w:rFonts w:eastAsiaTheme="minorEastAsia"/>
        </w:rPr>
        <w:t>соответственно</w:t>
      </w:r>
      <w:r w:rsidR="00BB3945" w:rsidRPr="00F63A78">
        <w:t xml:space="preserve">(078 </w:t>
      </w:r>
      <w:r w:rsidR="0028364E" w:rsidRPr="00F63A78">
        <w:t>070</w:t>
      </w:r>
      <w:r w:rsidR="00F63A78" w:rsidRPr="00F63A78">
        <w:t>2</w:t>
      </w:r>
      <w:r w:rsidR="00BB3945" w:rsidRPr="00F63A78">
        <w:t xml:space="preserve"> 03</w:t>
      </w:r>
      <w:r w:rsidR="00F63A78" w:rsidRPr="00F63A78">
        <w:t>2</w:t>
      </w:r>
      <w:r w:rsidR="00BB3945" w:rsidRPr="00F63A78">
        <w:t>00</w:t>
      </w:r>
      <w:r w:rsidR="00F63A78" w:rsidRPr="00F63A78">
        <w:rPr>
          <w:lang w:val="en-US"/>
        </w:rPr>
        <w:t>S</w:t>
      </w:r>
      <w:r w:rsidR="00F63A78" w:rsidRPr="00F63A78">
        <w:t>6560</w:t>
      </w:r>
      <w:r w:rsidR="00BB3945" w:rsidRPr="00F63A78">
        <w:t xml:space="preserve"> 612)</w:t>
      </w:r>
      <w:r w:rsidR="00EC5AB9">
        <w:rPr>
          <w:rFonts w:eastAsiaTheme="minorEastAsia"/>
        </w:rPr>
        <w:t>.</w:t>
      </w:r>
    </w:p>
    <w:p w:rsidR="00EC5AB9" w:rsidRPr="00243A70" w:rsidRDefault="00EC5AB9" w:rsidP="00A15E1A">
      <w:pPr>
        <w:rPr>
          <w:rFonts w:eastAsiaTheme="minorEastAsia"/>
          <w:highlight w:val="yellow"/>
        </w:rPr>
      </w:pPr>
    </w:p>
    <w:p w:rsidR="00A15E1A" w:rsidRDefault="007B7ECE" w:rsidP="00B43B2E">
      <w:pPr>
        <w:widowControl w:val="0"/>
        <w:contextualSpacing/>
      </w:pPr>
      <w:r w:rsidRPr="00B43B2E">
        <w:t xml:space="preserve">2. </w:t>
      </w:r>
      <w:r w:rsidRPr="00B43B2E">
        <w:rPr>
          <w:b/>
          <w:i/>
        </w:rPr>
        <w:t>А</w:t>
      </w:r>
      <w:r w:rsidRPr="00B43B2E">
        <w:rPr>
          <w:b/>
          <w:i/>
          <w:color w:val="000000"/>
        </w:rPr>
        <w:t xml:space="preserve">дминистрации </w:t>
      </w:r>
      <w:r w:rsidRPr="00B43B2E">
        <w:rPr>
          <w:b/>
          <w:i/>
        </w:rPr>
        <w:t xml:space="preserve">Плесецкого муниципального округа </w:t>
      </w:r>
      <w:r w:rsidRPr="00B43B2E">
        <w:t xml:space="preserve">лимиты бюджетных обязательств </w:t>
      </w:r>
      <w:r w:rsidR="00436F6E" w:rsidRPr="00B43B2E">
        <w:t xml:space="preserve">в 2024 году </w:t>
      </w:r>
      <w:r w:rsidRPr="00B43B2E">
        <w:t xml:space="preserve">увеличены на </w:t>
      </w:r>
      <w:r w:rsidR="00FC126E" w:rsidRPr="00B43B2E">
        <w:rPr>
          <w:b/>
          <w:i/>
        </w:rPr>
        <w:t>1 </w:t>
      </w:r>
      <w:r w:rsidR="00B43B2E" w:rsidRPr="00B43B2E">
        <w:rPr>
          <w:b/>
          <w:i/>
        </w:rPr>
        <w:t>098</w:t>
      </w:r>
      <w:r w:rsidR="00FC126E" w:rsidRPr="00B43B2E">
        <w:rPr>
          <w:b/>
          <w:i/>
        </w:rPr>
        <w:t>,</w:t>
      </w:r>
      <w:r w:rsidR="00B43B2E" w:rsidRPr="00B43B2E">
        <w:rPr>
          <w:b/>
          <w:i/>
        </w:rPr>
        <w:t>7</w:t>
      </w:r>
      <w:r w:rsidRPr="00B43B2E">
        <w:rPr>
          <w:b/>
          <w:i/>
        </w:rPr>
        <w:t xml:space="preserve"> тыс. рублей</w:t>
      </w:r>
      <w:r w:rsidR="00B43B2E" w:rsidRPr="00B43B2E">
        <w:t>за счет</w:t>
      </w:r>
      <w:r w:rsidR="00372157" w:rsidRPr="00B43B2E">
        <w:t xml:space="preserve"> субсидии на </w:t>
      </w:r>
      <w:r w:rsidR="00F63A78" w:rsidRPr="00B43B2E">
        <w:t xml:space="preserve">приобретение и установку автономных дымовых пожарных </w:t>
      </w:r>
      <w:proofErr w:type="spellStart"/>
      <w:r w:rsidR="00F63A78" w:rsidRPr="00B43B2E">
        <w:t>извещателей</w:t>
      </w:r>
      <w:proofErr w:type="spellEnd"/>
      <w:r w:rsidR="00A15E1A" w:rsidRPr="00B43B2E">
        <w:t xml:space="preserve">(098 </w:t>
      </w:r>
      <w:r w:rsidR="005B0AA6" w:rsidRPr="00B43B2E">
        <w:t>0</w:t>
      </w:r>
      <w:r w:rsidR="00B43B2E" w:rsidRPr="00B43B2E">
        <w:t>310</w:t>
      </w:r>
      <w:r w:rsidR="00372157" w:rsidRPr="00B43B2E">
        <w:t>0</w:t>
      </w:r>
      <w:r w:rsidR="00B43B2E" w:rsidRPr="00B43B2E">
        <w:t>52</w:t>
      </w:r>
      <w:r w:rsidR="00372157" w:rsidRPr="00B43B2E">
        <w:t>00</w:t>
      </w:r>
      <w:r w:rsidR="00372157" w:rsidRPr="00B43B2E">
        <w:rPr>
          <w:lang w:val="en-US"/>
        </w:rPr>
        <w:t>S</w:t>
      </w:r>
      <w:r w:rsidR="00372157" w:rsidRPr="00B43B2E">
        <w:t>6</w:t>
      </w:r>
      <w:r w:rsidR="00B43B2E" w:rsidRPr="00B43B2E">
        <w:t>87</w:t>
      </w:r>
      <w:r w:rsidR="00372157" w:rsidRPr="00B43B2E">
        <w:t>0</w:t>
      </w:r>
      <w:r w:rsidR="005B0AA6" w:rsidRPr="00B43B2E">
        <w:t xml:space="preserve"> 2</w:t>
      </w:r>
      <w:r w:rsidR="00372157" w:rsidRPr="00B43B2E">
        <w:t>44</w:t>
      </w:r>
      <w:r w:rsidR="00EC5AB9">
        <w:t>).</w:t>
      </w:r>
    </w:p>
    <w:p w:rsidR="00EC5AB9" w:rsidRPr="00B43B2E" w:rsidRDefault="00EC5AB9" w:rsidP="00B43B2E">
      <w:pPr>
        <w:widowControl w:val="0"/>
        <w:contextualSpacing/>
      </w:pPr>
    </w:p>
    <w:p w:rsidR="00A15E1A" w:rsidRPr="00C21B4D" w:rsidRDefault="00A15E1A" w:rsidP="00A15E1A">
      <w:pPr>
        <w:autoSpaceDE w:val="0"/>
        <w:autoSpaceDN w:val="0"/>
        <w:adjustRightInd w:val="0"/>
      </w:pPr>
      <w:r w:rsidRPr="00C21B4D">
        <w:t xml:space="preserve">3. </w:t>
      </w:r>
      <w:r w:rsidRPr="00C21B4D">
        <w:rPr>
          <w:b/>
          <w:i/>
        </w:rPr>
        <w:t>Управлению муниципального имуществаадминистрации Плесецкого муниципального округаАрхангельской области</w:t>
      </w:r>
      <w:r w:rsidRPr="00C21B4D">
        <w:t xml:space="preserve"> бюджетные ассигнования на 2024 год у</w:t>
      </w:r>
      <w:r w:rsidR="00FC126E" w:rsidRPr="00C21B4D">
        <w:t>меньш</w:t>
      </w:r>
      <w:r w:rsidRPr="00C21B4D">
        <w:t xml:space="preserve">ены в общем объеме на </w:t>
      </w:r>
      <w:r w:rsidR="00F35671" w:rsidRPr="00C21B4D">
        <w:rPr>
          <w:b/>
          <w:i/>
        </w:rPr>
        <w:t>7 708,1</w:t>
      </w:r>
      <w:r w:rsidR="00C14A4A" w:rsidRPr="00C21B4D">
        <w:rPr>
          <w:b/>
          <w:i/>
        </w:rPr>
        <w:t xml:space="preserve"> тыс. рублей</w:t>
      </w:r>
      <w:proofErr w:type="gramStart"/>
      <w:r w:rsidR="00C21B4D" w:rsidRPr="00C21B4D">
        <w:rPr>
          <w:b/>
          <w:i/>
        </w:rPr>
        <w:t>,</w:t>
      </w:r>
      <w:r w:rsidR="00C21B4D" w:rsidRPr="00C21B4D">
        <w:t>н</w:t>
      </w:r>
      <w:proofErr w:type="gramEnd"/>
      <w:r w:rsidR="00C21B4D" w:rsidRPr="00C21B4D">
        <w:t>а</w:t>
      </w:r>
      <w:r w:rsidR="00F35671" w:rsidRPr="00C21B4D">
        <w:t xml:space="preserve"> 2025 год  увеличены на </w:t>
      </w:r>
      <w:r w:rsidR="00F35671" w:rsidRPr="00C21B4D">
        <w:rPr>
          <w:b/>
          <w:i/>
        </w:rPr>
        <w:t>11</w:t>
      </w:r>
      <w:r w:rsidR="00F35671" w:rsidRPr="00C21B4D">
        <w:rPr>
          <w:b/>
          <w:i/>
          <w:lang w:val="en-US"/>
        </w:rPr>
        <w:t> </w:t>
      </w:r>
      <w:r w:rsidR="00F35671" w:rsidRPr="00C21B4D">
        <w:rPr>
          <w:b/>
          <w:i/>
        </w:rPr>
        <w:t>027,4 тыс. рублей</w:t>
      </w:r>
      <w:r w:rsidRPr="00C21B4D">
        <w:t>в том числе за счет:</w:t>
      </w:r>
    </w:p>
    <w:p w:rsidR="00A15E1A" w:rsidRPr="00C21B4D" w:rsidRDefault="00A15E1A" w:rsidP="00A15E1A">
      <w:pPr>
        <w:widowControl w:val="0"/>
        <w:spacing w:before="100" w:beforeAutospacing="1" w:after="100" w:afterAutospacing="1"/>
        <w:ind w:firstLine="708"/>
        <w:contextualSpacing/>
      </w:pPr>
      <w:r w:rsidRPr="00C21B4D">
        <w:t>3.1. у</w:t>
      </w:r>
      <w:r w:rsidR="0074534E" w:rsidRPr="00C21B4D">
        <w:t>велич</w:t>
      </w:r>
      <w:r w:rsidR="00C14A4A" w:rsidRPr="00C21B4D">
        <w:t>е</w:t>
      </w:r>
      <w:r w:rsidRPr="00C21B4D">
        <w:t>ния с</w:t>
      </w:r>
      <w:r w:rsidRPr="00C21B4D">
        <w:rPr>
          <w:rStyle w:val="fontstyle01"/>
          <w:sz w:val="28"/>
          <w:szCs w:val="28"/>
        </w:rPr>
        <w:t>уб</w:t>
      </w:r>
      <w:r w:rsidR="0074534E" w:rsidRPr="00C21B4D">
        <w:rPr>
          <w:rStyle w:val="fontstyle01"/>
          <w:sz w:val="28"/>
          <w:szCs w:val="28"/>
        </w:rPr>
        <w:t>сид</w:t>
      </w:r>
      <w:r w:rsidRPr="00C21B4D">
        <w:rPr>
          <w:rStyle w:val="fontstyle01"/>
          <w:sz w:val="28"/>
          <w:szCs w:val="28"/>
        </w:rPr>
        <w:t xml:space="preserve">ии </w:t>
      </w:r>
      <w:r w:rsidR="00C14A4A" w:rsidRPr="00C21B4D">
        <w:rPr>
          <w:rStyle w:val="fontstyle01"/>
          <w:sz w:val="28"/>
          <w:szCs w:val="28"/>
        </w:rPr>
        <w:t xml:space="preserve">на </w:t>
      </w:r>
      <w:r w:rsidR="0074534E" w:rsidRPr="00C21B4D">
        <w:rPr>
          <w:rStyle w:val="fontstyle01"/>
          <w:sz w:val="28"/>
          <w:szCs w:val="28"/>
        </w:rPr>
        <w:t>проведение комплексных кадастровых работ</w:t>
      </w:r>
      <w:r w:rsidRPr="00C21B4D">
        <w:t xml:space="preserve"> на 2024 год на </w:t>
      </w:r>
      <w:r w:rsidR="0074534E" w:rsidRPr="00C21B4D">
        <w:rPr>
          <w:b/>
          <w:i/>
        </w:rPr>
        <w:t>1 043,4</w:t>
      </w:r>
      <w:r w:rsidRPr="00C21B4D">
        <w:rPr>
          <w:b/>
          <w:i/>
        </w:rPr>
        <w:t xml:space="preserve"> тыс. рублей</w:t>
      </w:r>
      <w:r w:rsidR="00C14A4A" w:rsidRPr="00C21B4D">
        <w:t xml:space="preserve"> (165 </w:t>
      </w:r>
      <w:r w:rsidR="0074534E" w:rsidRPr="00C21B4D">
        <w:t>041225000</w:t>
      </w:r>
      <w:r w:rsidR="0074534E" w:rsidRPr="00C21B4D">
        <w:rPr>
          <w:lang w:val="en-US"/>
        </w:rPr>
        <w:t>L</w:t>
      </w:r>
      <w:r w:rsidR="0074534E" w:rsidRPr="00C21B4D">
        <w:t>511124</w:t>
      </w:r>
      <w:r w:rsidRPr="00C21B4D">
        <w:t>4);</w:t>
      </w:r>
    </w:p>
    <w:p w:rsidR="00A15E1A" w:rsidRPr="00C21B4D" w:rsidRDefault="00837A47" w:rsidP="00837A47">
      <w:pPr>
        <w:widowControl w:val="0"/>
        <w:spacing w:before="100" w:beforeAutospacing="1" w:after="100" w:afterAutospacing="1"/>
        <w:ind w:firstLine="708"/>
        <w:contextualSpacing/>
        <w:rPr>
          <w:b/>
          <w:i/>
        </w:rPr>
      </w:pPr>
      <w:proofErr w:type="gramStart"/>
      <w:r w:rsidRPr="00C21B4D">
        <w:t>3.2</w:t>
      </w:r>
      <w:r w:rsidR="00A15E1A" w:rsidRPr="00C21B4D">
        <w:t xml:space="preserve">. </w:t>
      </w:r>
      <w:r w:rsidR="0074534E" w:rsidRPr="00C21B4D">
        <w:t>уменьшения с</w:t>
      </w:r>
      <w:r w:rsidR="0074534E" w:rsidRPr="00C21B4D">
        <w:rPr>
          <w:rStyle w:val="fontstyle01"/>
          <w:sz w:val="28"/>
          <w:szCs w:val="28"/>
        </w:rPr>
        <w:t xml:space="preserve">убсидии на проведение комплексных кадастровых работ (без федерального софинансирования) </w:t>
      </w:r>
      <w:r w:rsidR="0074534E" w:rsidRPr="00C21B4D">
        <w:t xml:space="preserve">на 2024 год на </w:t>
      </w:r>
      <w:r w:rsidR="0074534E" w:rsidRPr="00C21B4D">
        <w:rPr>
          <w:b/>
          <w:i/>
        </w:rPr>
        <w:t>8,1 тыс. рублей</w:t>
      </w:r>
      <w:r w:rsidR="0074534E" w:rsidRPr="00C21B4D">
        <w:t xml:space="preserve"> (165 0412 25000</w:t>
      </w:r>
      <w:r w:rsidR="0074534E" w:rsidRPr="00C21B4D">
        <w:rPr>
          <w:lang w:val="en-US"/>
        </w:rPr>
        <w:t>S</w:t>
      </w:r>
      <w:r w:rsidR="0074534E" w:rsidRPr="00C21B4D">
        <w:t>8400 244)</w:t>
      </w:r>
      <w:r w:rsidR="005970DF" w:rsidRPr="00C21B4D">
        <w:t>;</w:t>
      </w:r>
      <w:proofErr w:type="gramEnd"/>
    </w:p>
    <w:p w:rsidR="005970DF" w:rsidRPr="00C21B4D" w:rsidRDefault="005970DF" w:rsidP="005970DF">
      <w:pPr>
        <w:widowControl w:val="0"/>
        <w:spacing w:before="100" w:beforeAutospacing="1" w:after="100" w:afterAutospacing="1"/>
        <w:ind w:firstLine="708"/>
        <w:contextualSpacing/>
        <w:rPr>
          <w:b/>
          <w:i/>
        </w:rPr>
      </w:pPr>
      <w:r w:rsidRPr="00C21B4D">
        <w:lastRenderedPageBreak/>
        <w:t>3.3. у</w:t>
      </w:r>
      <w:r w:rsidR="007A465D" w:rsidRPr="00C21B4D">
        <w:t>величения</w:t>
      </w:r>
      <w:r w:rsidRPr="00C21B4D">
        <w:t xml:space="preserve"> субсидии на </w:t>
      </w:r>
      <w:r w:rsidR="00F35671" w:rsidRPr="00C21B4D">
        <w:t>создание новых мест в общеобразовательных организациях, расположенных в сельской местности и поселках городского типа</w:t>
      </w:r>
      <w:r w:rsidRPr="00C21B4D">
        <w:t>в 202</w:t>
      </w:r>
      <w:r w:rsidR="00F35671" w:rsidRPr="00C21B4D">
        <w:t>4</w:t>
      </w:r>
      <w:r w:rsidRPr="00C21B4D">
        <w:t xml:space="preserve"> год</w:t>
      </w:r>
      <w:r w:rsidR="007A465D" w:rsidRPr="00C21B4D">
        <w:t>у</w:t>
      </w:r>
      <w:r w:rsidRPr="00C21B4D">
        <w:t xml:space="preserve"> по КБК 165 0</w:t>
      </w:r>
      <w:r w:rsidR="00F35671" w:rsidRPr="00C21B4D">
        <w:t>7</w:t>
      </w:r>
      <w:r w:rsidRPr="00C21B4D">
        <w:t>0</w:t>
      </w:r>
      <w:r w:rsidR="00F35671" w:rsidRPr="00C21B4D">
        <w:t>203200</w:t>
      </w:r>
      <w:r w:rsidR="007A465D" w:rsidRPr="00C21B4D">
        <w:rPr>
          <w:lang w:val="en-US"/>
        </w:rPr>
        <w:t>S</w:t>
      </w:r>
      <w:r w:rsidR="00F35671" w:rsidRPr="00C21B4D">
        <w:t>2</w:t>
      </w:r>
      <w:r w:rsidR="007A465D" w:rsidRPr="00C21B4D">
        <w:t>30</w:t>
      </w:r>
      <w:r w:rsidR="00F35671" w:rsidRPr="00C21B4D">
        <w:t>1</w:t>
      </w:r>
      <w:r w:rsidRPr="00C21B4D">
        <w:t xml:space="preserve"> 414 на </w:t>
      </w:r>
      <w:r w:rsidR="00F35671" w:rsidRPr="00C21B4D">
        <w:rPr>
          <w:b/>
          <w:i/>
        </w:rPr>
        <w:t>6 672,8</w:t>
      </w:r>
      <w:r w:rsidRPr="00C21B4D">
        <w:rPr>
          <w:b/>
          <w:i/>
        </w:rPr>
        <w:t xml:space="preserve"> тыс. рублей</w:t>
      </w:r>
      <w:r w:rsidR="007A465D" w:rsidRPr="00C21B4D">
        <w:rPr>
          <w:b/>
          <w:i/>
        </w:rPr>
        <w:t>;</w:t>
      </w:r>
    </w:p>
    <w:p w:rsidR="007A465D" w:rsidRDefault="007A465D" w:rsidP="007A465D">
      <w:pPr>
        <w:widowControl w:val="0"/>
        <w:spacing w:before="100" w:beforeAutospacing="1" w:after="100" w:afterAutospacing="1"/>
        <w:ind w:firstLine="708"/>
        <w:contextualSpacing/>
        <w:rPr>
          <w:b/>
          <w:i/>
        </w:rPr>
      </w:pPr>
      <w:r w:rsidRPr="00C21B4D">
        <w:t>3.4. увеличения субсидии на софинансирование капитальных вложений в объекты муниципальной собственности муниципальных образований Архангельской области в 2025 году по КБК 165 0801 12200</w:t>
      </w:r>
      <w:r w:rsidRPr="00C21B4D">
        <w:rPr>
          <w:lang w:val="en-US"/>
        </w:rPr>
        <w:t>S</w:t>
      </w:r>
      <w:r w:rsidRPr="00C21B4D">
        <w:t xml:space="preserve">0310 414 на </w:t>
      </w:r>
      <w:r w:rsidRPr="00C21B4D">
        <w:rPr>
          <w:b/>
          <w:i/>
        </w:rPr>
        <w:t>11</w:t>
      </w:r>
      <w:r w:rsidRPr="00C21B4D">
        <w:rPr>
          <w:b/>
          <w:i/>
          <w:lang w:val="en-US"/>
        </w:rPr>
        <w:t> </w:t>
      </w:r>
      <w:r w:rsidRPr="00C21B4D">
        <w:rPr>
          <w:b/>
          <w:i/>
        </w:rPr>
        <w:t>027,4 тыс. рублей</w:t>
      </w:r>
      <w:r w:rsidR="00F35671" w:rsidRPr="00C21B4D">
        <w:rPr>
          <w:b/>
          <w:i/>
        </w:rPr>
        <w:t>.</w:t>
      </w:r>
    </w:p>
    <w:p w:rsidR="00EC5AB9" w:rsidRPr="00C21B4D" w:rsidRDefault="00EC5AB9" w:rsidP="007A465D">
      <w:pPr>
        <w:widowControl w:val="0"/>
        <w:spacing w:before="100" w:beforeAutospacing="1" w:after="100" w:afterAutospacing="1"/>
        <w:ind w:firstLine="708"/>
        <w:contextualSpacing/>
        <w:rPr>
          <w:rFonts w:eastAsiaTheme="minorEastAsia"/>
        </w:rPr>
      </w:pPr>
    </w:p>
    <w:p w:rsidR="00C21B4D" w:rsidRPr="00C80A05" w:rsidRDefault="00BF737D" w:rsidP="00EA23C0">
      <w:pPr>
        <w:autoSpaceDE w:val="0"/>
        <w:autoSpaceDN w:val="0"/>
        <w:adjustRightInd w:val="0"/>
      </w:pPr>
      <w:r w:rsidRPr="00C80A05">
        <w:t xml:space="preserve">4. </w:t>
      </w:r>
      <w:r w:rsidRPr="00C80A05">
        <w:rPr>
          <w:b/>
          <w:i/>
        </w:rPr>
        <w:t>Управлению инфраструктурного развитияадминистрации Плесецкого муниципального округаАрхангельской области</w:t>
      </w:r>
      <w:r w:rsidR="00EA4C0F" w:rsidRPr="00C80A05">
        <w:t>у</w:t>
      </w:r>
      <w:r w:rsidR="00E41D8C">
        <w:t>меньш</w:t>
      </w:r>
      <w:r w:rsidR="00EA4C0F" w:rsidRPr="00C80A05">
        <w:t xml:space="preserve">ены </w:t>
      </w:r>
      <w:r w:rsidRPr="00C80A05">
        <w:t xml:space="preserve">бюджетные ассигнования </w:t>
      </w:r>
      <w:r w:rsidR="00EA23C0" w:rsidRPr="00C80A05">
        <w:rPr>
          <w:rFonts w:ascii="TimesNewRoman" w:hAnsi="TimesNewRoman"/>
          <w:color w:val="000000"/>
        </w:rPr>
        <w:t>в 2024 году</w:t>
      </w:r>
      <w:r w:rsidR="00275DEE">
        <w:rPr>
          <w:rFonts w:ascii="TimesNewRoman" w:hAnsi="TimesNewRoman"/>
          <w:color w:val="000000"/>
        </w:rPr>
        <w:t xml:space="preserve"> в общем объеме </w:t>
      </w:r>
      <w:r w:rsidR="00EA4C0F" w:rsidRPr="00C80A05">
        <w:rPr>
          <w:rFonts w:ascii="TimesNewRoman" w:hAnsi="TimesNewRoman"/>
          <w:color w:val="000000"/>
        </w:rPr>
        <w:t xml:space="preserve">на </w:t>
      </w:r>
      <w:r w:rsidR="00E41D8C">
        <w:rPr>
          <w:b/>
          <w:i/>
        </w:rPr>
        <w:t>8792,4</w:t>
      </w:r>
      <w:r w:rsidR="00EA4C0F" w:rsidRPr="00C80A05">
        <w:rPr>
          <w:b/>
          <w:i/>
        </w:rPr>
        <w:t xml:space="preserve"> тыс. рублей</w:t>
      </w:r>
      <w:r w:rsidR="00E41D8C">
        <w:t xml:space="preserve">, в 2025 году увеличены на </w:t>
      </w:r>
      <w:r w:rsidR="00E41D8C" w:rsidRPr="00275DEE">
        <w:rPr>
          <w:b/>
          <w:i/>
        </w:rPr>
        <w:t>157 445,2 тыс. рублей</w:t>
      </w:r>
      <w:r w:rsidR="00E41D8C">
        <w:t>, в 2026 году увеличены на</w:t>
      </w:r>
      <w:r w:rsidR="00E41D8C" w:rsidRPr="00275DEE">
        <w:rPr>
          <w:b/>
          <w:i/>
        </w:rPr>
        <w:t>49 042,8 тыс. рублей</w:t>
      </w:r>
      <w:proofErr w:type="gramStart"/>
      <w:r w:rsidR="00275DEE">
        <w:rPr>
          <w:b/>
          <w:i/>
        </w:rPr>
        <w:t>,</w:t>
      </w:r>
      <w:r w:rsidR="00C21B4D" w:rsidRPr="00C80A05">
        <w:t>в</w:t>
      </w:r>
      <w:proofErr w:type="gramEnd"/>
      <w:r w:rsidR="00C21B4D" w:rsidRPr="00C80A05">
        <w:t xml:space="preserve"> том числе </w:t>
      </w:r>
      <w:r w:rsidR="00EA4C0F" w:rsidRPr="00C80A05">
        <w:t>за счет</w:t>
      </w:r>
      <w:r w:rsidR="00C21B4D" w:rsidRPr="00C80A05">
        <w:t>:</w:t>
      </w:r>
    </w:p>
    <w:p w:rsidR="00C21B4D" w:rsidRPr="00C80A05" w:rsidRDefault="00C21B4D" w:rsidP="00EA23C0">
      <w:pPr>
        <w:autoSpaceDE w:val="0"/>
        <w:autoSpaceDN w:val="0"/>
        <w:adjustRightInd w:val="0"/>
      </w:pPr>
      <w:r w:rsidRPr="00C80A05">
        <w:t xml:space="preserve">4.1.  уменьшения </w:t>
      </w:r>
      <w:r w:rsidRPr="00C80A05">
        <w:rPr>
          <w:rFonts w:ascii="TimesNewRoman" w:hAnsi="TimesNewRoman"/>
          <w:color w:val="000000"/>
        </w:rPr>
        <w:t>в 2024 году</w:t>
      </w:r>
      <w:r w:rsidRPr="00C80A05">
        <w:t xml:space="preserve"> субвенции  на </w:t>
      </w:r>
      <w:r w:rsidRPr="00C80A05">
        <w:rPr>
          <w:rFonts w:ascii="TimesNewRoman" w:hAnsi="TimesNewRoman"/>
          <w:color w:val="000000"/>
        </w:rPr>
        <w:t xml:space="preserve">обеспечение мероприятий по переселению граждан из аварийного жилищного фонда за счет средств, поступивших от публично-правовой компании"Фонд развития территорий на </w:t>
      </w:r>
      <w:r w:rsidRPr="00C80A05">
        <w:rPr>
          <w:b/>
          <w:i/>
        </w:rPr>
        <w:t>858,2 тыс. рублей</w:t>
      </w:r>
      <w:r w:rsidRPr="00C80A05">
        <w:t xml:space="preserve"> (166 1003 190</w:t>
      </w:r>
      <w:r w:rsidRPr="00C80A05">
        <w:rPr>
          <w:lang w:val="en-US"/>
        </w:rPr>
        <w:t>F</w:t>
      </w:r>
      <w:r w:rsidRPr="00C80A05">
        <w:t xml:space="preserve">367483 322), </w:t>
      </w:r>
      <w:r w:rsidRPr="00C80A05">
        <w:rPr>
          <w:rFonts w:ascii="TimesNewRoman" w:hAnsi="TimesNewRoman"/>
          <w:color w:val="000000"/>
        </w:rPr>
        <w:t xml:space="preserve">за счет средств бюджетов субъектов Российской Федерации на </w:t>
      </w:r>
      <w:r w:rsidRPr="00C80A05">
        <w:rPr>
          <w:b/>
          <w:i/>
        </w:rPr>
        <w:t>17,5 тыс. рублей</w:t>
      </w:r>
      <w:r w:rsidRPr="00C80A05">
        <w:t xml:space="preserve"> КБК 166 1003 190</w:t>
      </w:r>
      <w:r w:rsidRPr="00C80A05">
        <w:rPr>
          <w:lang w:val="en-US"/>
        </w:rPr>
        <w:t>F</w:t>
      </w:r>
      <w:r w:rsidRPr="00C80A05">
        <w:t>367484 322;</w:t>
      </w:r>
    </w:p>
    <w:p w:rsidR="00C21B4D" w:rsidRPr="00C80A05" w:rsidRDefault="00C21B4D" w:rsidP="00EA23C0">
      <w:pPr>
        <w:autoSpaceDE w:val="0"/>
        <w:autoSpaceDN w:val="0"/>
        <w:adjustRightInd w:val="0"/>
        <w:rPr>
          <w:highlight w:val="yellow"/>
        </w:rPr>
      </w:pPr>
      <w:r w:rsidRPr="00C80A05">
        <w:t>4.2. уменьшения</w:t>
      </w:r>
      <w:r>
        <w:t xml:space="preserve"> субсидии н</w:t>
      </w:r>
      <w:r w:rsidRPr="00D44DD3">
        <w:rPr>
          <w:rFonts w:ascii="TimesNewRoman" w:hAnsi="TimesNewRoman"/>
          <w:color w:val="000000"/>
        </w:rPr>
        <w:t>ареализациюпрограммформированиясовременнойгородской</w:t>
      </w:r>
      <w:r>
        <w:rPr>
          <w:rFonts w:ascii="TimesNewRoman" w:hAnsi="TimesNewRoman"/>
          <w:color w:val="000000"/>
        </w:rPr>
        <w:t xml:space="preserve"> с</w:t>
      </w:r>
      <w:r w:rsidRPr="00D44DD3">
        <w:rPr>
          <w:rFonts w:ascii="TimesNewRoman" w:hAnsi="TimesNewRoman"/>
          <w:color w:val="000000"/>
        </w:rPr>
        <w:t>реды</w:t>
      </w:r>
      <w:r>
        <w:rPr>
          <w:rFonts w:ascii="TimesNewRoman" w:hAnsi="TimesNewRoman"/>
          <w:color w:val="000000"/>
        </w:rPr>
        <w:t xml:space="preserve"> в </w:t>
      </w:r>
      <w:r w:rsidRPr="00C14A4A">
        <w:t xml:space="preserve">2024 год на  </w:t>
      </w:r>
      <w:r>
        <w:rPr>
          <w:b/>
          <w:i/>
        </w:rPr>
        <w:t>0,02</w:t>
      </w:r>
      <w:r w:rsidRPr="00C14A4A">
        <w:rPr>
          <w:b/>
          <w:i/>
        </w:rPr>
        <w:t xml:space="preserve"> тыс. рублей</w:t>
      </w:r>
      <w:r w:rsidRPr="00C21B4D">
        <w:t>КБК 166 0503 170</w:t>
      </w:r>
      <w:r w:rsidRPr="00C21B4D">
        <w:rPr>
          <w:lang w:val="en-US"/>
        </w:rPr>
        <w:t>F</w:t>
      </w:r>
      <w:r w:rsidRPr="00C21B4D">
        <w:t>255551 244</w:t>
      </w:r>
      <w:r>
        <w:t>;</w:t>
      </w:r>
    </w:p>
    <w:p w:rsidR="00D44DD3" w:rsidRDefault="00C80A05" w:rsidP="00EA23C0">
      <w:pPr>
        <w:autoSpaceDE w:val="0"/>
        <w:autoSpaceDN w:val="0"/>
        <w:adjustRightInd w:val="0"/>
      </w:pPr>
      <w:r w:rsidRPr="007C3C65">
        <w:t xml:space="preserve">4.3. </w:t>
      </w:r>
      <w:r w:rsidR="000161D2" w:rsidRPr="007C3C65">
        <w:t xml:space="preserve">увеличения </w:t>
      </w:r>
      <w:r w:rsidR="00EA4C0F" w:rsidRPr="007C3C65">
        <w:t>и</w:t>
      </w:r>
      <w:r w:rsidR="00EA4C0F" w:rsidRPr="007C3C65">
        <w:rPr>
          <w:rFonts w:ascii="TimesNewRoman" w:hAnsi="TimesNewRoman"/>
          <w:color w:val="000000"/>
        </w:rPr>
        <w:t>ного межбюджетного трансферта</w:t>
      </w:r>
      <w:r w:rsidR="007C3C65">
        <w:rPr>
          <w:rFonts w:ascii="TimesNewRoman" w:hAnsi="TimesNewRoman"/>
          <w:color w:val="000000"/>
        </w:rPr>
        <w:t xml:space="preserve"> в 2024году </w:t>
      </w:r>
      <w:r w:rsidR="007C3C65" w:rsidRPr="00C14A4A">
        <w:t xml:space="preserve">на  </w:t>
      </w:r>
      <w:r w:rsidR="007C3C65">
        <w:rPr>
          <w:b/>
          <w:i/>
        </w:rPr>
        <w:t xml:space="preserve">9 233,4 </w:t>
      </w:r>
      <w:r w:rsidR="007C3C65" w:rsidRPr="00C14A4A">
        <w:rPr>
          <w:b/>
          <w:i/>
        </w:rPr>
        <w:t>тыс. рублей</w:t>
      </w:r>
      <w:r w:rsidR="00EA4C0F" w:rsidRPr="007C3C65">
        <w:t>из</w:t>
      </w:r>
      <w:r w:rsidR="00EA23C0" w:rsidRPr="007C3C65">
        <w:rPr>
          <w:rFonts w:ascii="TimesNewRoman" w:hAnsi="TimesNewRoman"/>
          <w:color w:val="000000"/>
        </w:rPr>
        <w:t xml:space="preserve"> средств резервного фонда Правительства Архангельской области</w:t>
      </w:r>
      <w:r w:rsidR="00D44DD3" w:rsidRPr="007C3C65">
        <w:rPr>
          <w:rFonts w:ascii="TimesNewRoman" w:hAnsi="TimesNewRoman"/>
          <w:color w:val="000000"/>
        </w:rPr>
        <w:t xml:space="preserve"> на</w:t>
      </w:r>
      <w:r w:rsidR="007C3C65" w:rsidRPr="007C3C65">
        <w:rPr>
          <w:color w:val="000000"/>
        </w:rPr>
        <w:t xml:space="preserve">проведение противоаварийных мероприятий и ремонтно-восстановительных работ 20-квартирного жилого дома, расположенного по адресу: Архангельская область, Плесецкий район, пос. </w:t>
      </w:r>
      <w:proofErr w:type="spellStart"/>
      <w:r w:rsidR="007C3C65" w:rsidRPr="007C3C65">
        <w:rPr>
          <w:color w:val="000000"/>
        </w:rPr>
        <w:t>Североонежск</w:t>
      </w:r>
      <w:proofErr w:type="spellEnd"/>
      <w:r w:rsidR="007C3C65" w:rsidRPr="007C3C65">
        <w:rPr>
          <w:color w:val="000000"/>
        </w:rPr>
        <w:t>, 4 микрорайон, дом 6, согласно проектной документации № 15-23-РД, разработанной обществом с ограниченной ответственностью «</w:t>
      </w:r>
      <w:proofErr w:type="spellStart"/>
      <w:r w:rsidR="007C3C65" w:rsidRPr="007C3C65">
        <w:rPr>
          <w:color w:val="000000"/>
        </w:rPr>
        <w:t>СтройТэк</w:t>
      </w:r>
      <w:proofErr w:type="spellEnd"/>
      <w:r w:rsidR="007C3C65" w:rsidRPr="007C3C65">
        <w:rPr>
          <w:color w:val="000000"/>
        </w:rPr>
        <w:t>» в 2023 году КБК 1</w:t>
      </w:r>
      <w:r w:rsidR="00D061E3" w:rsidRPr="007C3C65">
        <w:t>66 0</w:t>
      </w:r>
      <w:r w:rsidR="000161D2" w:rsidRPr="007C3C65">
        <w:t>5</w:t>
      </w:r>
      <w:r w:rsidR="00D061E3" w:rsidRPr="007C3C65">
        <w:t>0</w:t>
      </w:r>
      <w:r w:rsidR="00EA23C0" w:rsidRPr="007C3C65">
        <w:t>15500071400</w:t>
      </w:r>
      <w:r w:rsidR="00D061E3" w:rsidRPr="007C3C65">
        <w:t xml:space="preserve"> 24</w:t>
      </w:r>
      <w:r w:rsidR="00774A4B" w:rsidRPr="007C3C65">
        <w:t>3</w:t>
      </w:r>
      <w:r w:rsidR="007C3C65">
        <w:t>;</w:t>
      </w:r>
    </w:p>
    <w:p w:rsidR="007C3C65" w:rsidRDefault="007C3C65" w:rsidP="00EA23C0">
      <w:pPr>
        <w:autoSpaceDE w:val="0"/>
        <w:autoSpaceDN w:val="0"/>
        <w:adjustRightInd w:val="0"/>
        <w:rPr>
          <w:rFonts w:ascii="TimesNewRoman" w:hAnsi="TimesNewRoman"/>
          <w:color w:val="000000"/>
        </w:rPr>
      </w:pPr>
      <w:r>
        <w:t xml:space="preserve">4.4. уменьшения  субсидии </w:t>
      </w:r>
      <w:r w:rsidRPr="00CB7975">
        <w:rPr>
          <w:color w:val="000000"/>
        </w:rPr>
        <w:t>на строительство и реконструкцию</w:t>
      </w:r>
      <w:r w:rsidRPr="00CB7975">
        <w:rPr>
          <w:color w:val="000000"/>
        </w:rPr>
        <w:br/>
        <w:t>(модернизация)объектовпитьевоговодоснабжения (Реконструкция системы</w:t>
      </w:r>
      <w:r w:rsidRPr="00CB7975">
        <w:rPr>
          <w:color w:val="000000"/>
        </w:rPr>
        <w:br/>
        <w:t>водоснабженияп</w:t>
      </w:r>
      <w:proofErr w:type="gramStart"/>
      <w:r w:rsidRPr="00CB7975">
        <w:rPr>
          <w:color w:val="000000"/>
        </w:rPr>
        <w:t>.П</w:t>
      </w:r>
      <w:proofErr w:type="gramEnd"/>
      <w:r w:rsidRPr="00CB7975">
        <w:rPr>
          <w:color w:val="000000"/>
        </w:rPr>
        <w:t>лесецкАрхангельскойобласти ВЗУ-1 (1 этап), Архангельская</w:t>
      </w:r>
      <w:r>
        <w:rPr>
          <w:color w:val="000000"/>
        </w:rPr>
        <w:t xml:space="preserve"> о</w:t>
      </w:r>
      <w:r w:rsidRPr="00CB7975">
        <w:rPr>
          <w:color w:val="000000"/>
        </w:rPr>
        <w:t xml:space="preserve">бласть, </w:t>
      </w:r>
      <w:r>
        <w:rPr>
          <w:color w:val="000000"/>
        </w:rPr>
        <w:t>район Плесецкий, р</w:t>
      </w:r>
      <w:r w:rsidRPr="00CB7975">
        <w:rPr>
          <w:color w:val="000000"/>
        </w:rPr>
        <w:t>абочий поселок</w:t>
      </w:r>
      <w:r w:rsidRPr="00CB7975">
        <w:rPr>
          <w:color w:val="000000"/>
        </w:rPr>
        <w:br/>
        <w:t>Плесецк)</w:t>
      </w:r>
      <w:r>
        <w:rPr>
          <w:rFonts w:ascii="TimesNewRoman" w:hAnsi="TimesNewRoman"/>
          <w:color w:val="000000"/>
        </w:rPr>
        <w:t xml:space="preserve">в 2024 году на </w:t>
      </w:r>
      <w:r>
        <w:rPr>
          <w:rFonts w:ascii="TimesNewRoman" w:hAnsi="TimesNewRoman"/>
          <w:b/>
          <w:i/>
          <w:color w:val="000000"/>
        </w:rPr>
        <w:t>17</w:t>
      </w:r>
      <w:r>
        <w:rPr>
          <w:rFonts w:ascii="TimesNewRoman" w:hAnsi="TimesNewRoman" w:hint="eastAsia"/>
          <w:b/>
          <w:i/>
          <w:color w:val="000000"/>
        </w:rPr>
        <w:t> </w:t>
      </w:r>
      <w:r>
        <w:rPr>
          <w:rFonts w:ascii="TimesNewRoman" w:hAnsi="TimesNewRoman"/>
          <w:b/>
          <w:i/>
          <w:color w:val="000000"/>
        </w:rPr>
        <w:t>150,1</w:t>
      </w:r>
      <w:r w:rsidRPr="00CB7975">
        <w:rPr>
          <w:rFonts w:ascii="TimesNewRoman" w:hAnsi="TimesNewRoman"/>
          <w:b/>
          <w:i/>
          <w:color w:val="000000"/>
        </w:rPr>
        <w:t xml:space="preserve"> тыс. рублей</w:t>
      </w:r>
      <w:r w:rsidR="00E41D8C">
        <w:rPr>
          <w:rFonts w:ascii="TimesNewRoman" w:hAnsi="TimesNewRoman"/>
          <w:color w:val="000000"/>
        </w:rPr>
        <w:t xml:space="preserve">КБК </w:t>
      </w:r>
      <w:r>
        <w:rPr>
          <w:rFonts w:ascii="TimesNewRoman" w:hAnsi="TimesNewRoman"/>
          <w:color w:val="000000"/>
        </w:rPr>
        <w:t>166</w:t>
      </w:r>
      <w:r w:rsidRPr="00CB7975">
        <w:rPr>
          <w:rFonts w:ascii="TimesNewRoman" w:hAnsi="TimesNewRoman"/>
          <w:color w:val="000000"/>
        </w:rPr>
        <w:t xml:space="preserve"> 0502 180</w:t>
      </w:r>
      <w:r w:rsidRPr="00CB7975">
        <w:rPr>
          <w:rFonts w:ascii="TimesNewRoman" w:hAnsi="TimesNewRoman"/>
          <w:color w:val="000000"/>
          <w:lang w:val="en-US"/>
        </w:rPr>
        <w:t>F</w:t>
      </w:r>
      <w:r w:rsidRPr="00CB7975">
        <w:rPr>
          <w:rFonts w:ascii="TimesNewRoman" w:hAnsi="TimesNewRoman"/>
          <w:color w:val="000000"/>
        </w:rPr>
        <w:t>552431 414</w:t>
      </w:r>
      <w:r w:rsidR="0047442B">
        <w:rPr>
          <w:rFonts w:ascii="TimesNewRoman" w:hAnsi="TimesNewRoman"/>
          <w:color w:val="000000"/>
        </w:rPr>
        <w:t>;</w:t>
      </w:r>
    </w:p>
    <w:p w:rsidR="0047442B" w:rsidRPr="007C3C65" w:rsidRDefault="0047442B" w:rsidP="008604FC">
      <w:r>
        <w:rPr>
          <w:rFonts w:ascii="TimesNewRoman" w:hAnsi="TimesNewRoman"/>
          <w:color w:val="000000"/>
        </w:rPr>
        <w:t>4.5.</w:t>
      </w:r>
      <w:r w:rsidR="00D87430">
        <w:rPr>
          <w:rFonts w:ascii="TimesNewRoman" w:hAnsi="TimesNewRoman"/>
          <w:color w:val="000000"/>
        </w:rPr>
        <w:t>увеличения ин</w:t>
      </w:r>
      <w:r w:rsidR="00E41D8C">
        <w:rPr>
          <w:rFonts w:ascii="TimesNewRoman" w:hAnsi="TimesNewRoman"/>
          <w:color w:val="000000"/>
        </w:rPr>
        <w:t>ого</w:t>
      </w:r>
      <w:r w:rsidR="00D87430">
        <w:rPr>
          <w:rFonts w:ascii="TimesNewRoman" w:hAnsi="TimesNewRoman"/>
          <w:color w:val="000000"/>
        </w:rPr>
        <w:t xml:space="preserve"> межбюджетн</w:t>
      </w:r>
      <w:r w:rsidR="00E41D8C">
        <w:rPr>
          <w:rFonts w:ascii="TimesNewRoman" w:hAnsi="TimesNewRoman"/>
          <w:color w:val="000000"/>
        </w:rPr>
        <w:t>ого</w:t>
      </w:r>
      <w:r w:rsidR="00D87430">
        <w:rPr>
          <w:rFonts w:ascii="TimesNewRoman" w:hAnsi="TimesNewRoman"/>
          <w:color w:val="000000"/>
        </w:rPr>
        <w:t xml:space="preserve"> трансферт</w:t>
      </w:r>
      <w:r w:rsidR="00E41D8C">
        <w:rPr>
          <w:rFonts w:ascii="TimesNewRoman" w:hAnsi="TimesNewRoman"/>
          <w:color w:val="000000"/>
        </w:rPr>
        <w:t>а</w:t>
      </w:r>
      <w:r w:rsidR="00D87430">
        <w:rPr>
          <w:rFonts w:ascii="TimesNewRoman" w:hAnsi="TimesNewRoman"/>
          <w:color w:val="000000"/>
        </w:rPr>
        <w:t xml:space="preserve"> на р</w:t>
      </w:r>
      <w:r w:rsidR="00D87430" w:rsidRPr="00D87430">
        <w:rPr>
          <w:rFonts w:ascii="TimesNewRoman" w:hAnsi="TimesNewRoman"/>
          <w:color w:val="000000"/>
        </w:rPr>
        <w:t>еализаци</w:t>
      </w:r>
      <w:r w:rsidR="00D87430">
        <w:rPr>
          <w:rFonts w:ascii="TimesNewRoman" w:hAnsi="TimesNewRoman"/>
          <w:color w:val="000000"/>
        </w:rPr>
        <w:t>ю</w:t>
      </w:r>
      <w:r w:rsidR="00D87430" w:rsidRPr="00D87430">
        <w:rPr>
          <w:rFonts w:ascii="TimesNewRoman" w:hAnsi="TimesNewRoman"/>
          <w:color w:val="000000"/>
        </w:rPr>
        <w:t xml:space="preserve"> мероприятий по модернизации школьных систем образования(</w:t>
      </w:r>
      <w:r w:rsidR="00D87430">
        <w:rPr>
          <w:rFonts w:ascii="TimesNewRoman" w:hAnsi="TimesNewRoman"/>
          <w:color w:val="000000"/>
        </w:rPr>
        <w:t xml:space="preserve">капитальный ремонт здания МБОУ </w:t>
      </w:r>
      <w:r w:rsidR="00D87430">
        <w:rPr>
          <w:rFonts w:ascii="TimesNewRoman" w:hAnsi="TimesNewRoman" w:hint="eastAsia"/>
          <w:color w:val="000000"/>
        </w:rPr>
        <w:t>«</w:t>
      </w:r>
      <w:proofErr w:type="spellStart"/>
      <w:r w:rsidR="00D87430">
        <w:rPr>
          <w:rFonts w:ascii="TimesNewRoman" w:hAnsi="TimesNewRoman"/>
          <w:color w:val="000000"/>
        </w:rPr>
        <w:t>Плесецкая</w:t>
      </w:r>
      <w:proofErr w:type="spellEnd"/>
      <w:r w:rsidR="00D87430">
        <w:rPr>
          <w:rFonts w:ascii="TimesNewRoman" w:hAnsi="TimesNewRoman"/>
          <w:color w:val="000000"/>
        </w:rPr>
        <w:t xml:space="preserve"> школа</w:t>
      </w:r>
      <w:r w:rsidR="00D87430">
        <w:rPr>
          <w:rFonts w:ascii="TimesNewRoman" w:hAnsi="TimesNewRoman" w:hint="eastAsia"/>
          <w:color w:val="000000"/>
        </w:rPr>
        <w:t>»</w:t>
      </w:r>
      <w:r w:rsidR="00D87430">
        <w:rPr>
          <w:rFonts w:ascii="TimesNewRoman" w:hAnsi="TimesNewRoman"/>
          <w:color w:val="000000"/>
        </w:rPr>
        <w:t>)в</w:t>
      </w:r>
      <w:r w:rsidR="00D87430" w:rsidRPr="00F63A78">
        <w:rPr>
          <w:rFonts w:eastAsiaTheme="minorEastAsia"/>
        </w:rPr>
        <w:t xml:space="preserve"> 2025год</w:t>
      </w:r>
      <w:r w:rsidR="00D87430">
        <w:rPr>
          <w:rFonts w:eastAsiaTheme="minorEastAsia"/>
        </w:rPr>
        <w:t xml:space="preserve">у на </w:t>
      </w:r>
      <w:r w:rsidR="00D87430" w:rsidRPr="00D87430">
        <w:rPr>
          <w:rFonts w:eastAsiaTheme="minorEastAsia"/>
          <w:b/>
          <w:i/>
        </w:rPr>
        <w:t>105 019,1 тыс. рублей</w:t>
      </w:r>
      <w:r w:rsidR="00D87430">
        <w:rPr>
          <w:rFonts w:eastAsiaTheme="minorEastAsia"/>
        </w:rPr>
        <w:t xml:space="preserve"> КБК 166 0702 03200</w:t>
      </w:r>
      <w:r w:rsidR="00D87430">
        <w:rPr>
          <w:rFonts w:eastAsiaTheme="minorEastAsia"/>
          <w:lang w:val="en-US"/>
        </w:rPr>
        <w:t>R</w:t>
      </w:r>
      <w:r w:rsidR="00D87430" w:rsidRPr="00D87430">
        <w:rPr>
          <w:rFonts w:eastAsiaTheme="minorEastAsia"/>
        </w:rPr>
        <w:t>7502 243</w:t>
      </w:r>
      <w:r w:rsidR="00D87430">
        <w:rPr>
          <w:rFonts w:eastAsiaTheme="minorEastAsia"/>
        </w:rPr>
        <w:t>;</w:t>
      </w:r>
    </w:p>
    <w:p w:rsidR="00E41D8C" w:rsidRDefault="008604FC" w:rsidP="00E41D8C">
      <w:pPr>
        <w:rPr>
          <w:rFonts w:eastAsiaTheme="minorEastAsia"/>
        </w:rPr>
      </w:pPr>
      <w:r>
        <w:t xml:space="preserve">4.6.увеличения </w:t>
      </w:r>
      <w:r w:rsidR="00E41D8C">
        <w:rPr>
          <w:rFonts w:ascii="TimesNewRoman" w:hAnsi="TimesNewRoman"/>
          <w:color w:val="000000"/>
        </w:rPr>
        <w:t xml:space="preserve">иного межбюджетного трансферта на </w:t>
      </w:r>
      <w:r w:rsidR="00E41D8C">
        <w:t>р</w:t>
      </w:r>
      <w:r w:rsidR="00D87430" w:rsidRPr="00D87430">
        <w:t>еализаци</w:t>
      </w:r>
      <w:r w:rsidR="00E41D8C">
        <w:t>ю</w:t>
      </w:r>
      <w:r w:rsidR="00D87430" w:rsidRPr="00D87430">
        <w:t xml:space="preserve"> мероприятий по модернизации школьных систем образования (вне рамок регионального проекта "Модернизация школьных систем образования в Архангельской области") </w:t>
      </w:r>
      <w:r w:rsidR="00E41D8C" w:rsidRPr="00D87430">
        <w:rPr>
          <w:rFonts w:ascii="TimesNewRoman" w:hAnsi="TimesNewRoman"/>
          <w:color w:val="000000"/>
        </w:rPr>
        <w:t>(</w:t>
      </w:r>
      <w:r w:rsidR="00E41D8C">
        <w:rPr>
          <w:rFonts w:ascii="TimesNewRoman" w:hAnsi="TimesNewRoman"/>
          <w:color w:val="000000"/>
        </w:rPr>
        <w:t xml:space="preserve">капитальный ремонт здания МБОУ </w:t>
      </w:r>
      <w:r w:rsidR="00E41D8C">
        <w:rPr>
          <w:rFonts w:ascii="TimesNewRoman" w:hAnsi="TimesNewRoman" w:hint="eastAsia"/>
          <w:color w:val="000000"/>
        </w:rPr>
        <w:t>«</w:t>
      </w:r>
      <w:proofErr w:type="spellStart"/>
      <w:r w:rsidR="00E41D8C">
        <w:rPr>
          <w:rFonts w:ascii="TimesNewRoman" w:hAnsi="TimesNewRoman"/>
          <w:color w:val="000000"/>
        </w:rPr>
        <w:t>Плесецкая</w:t>
      </w:r>
      <w:proofErr w:type="spellEnd"/>
      <w:r w:rsidR="00E41D8C">
        <w:rPr>
          <w:rFonts w:ascii="TimesNewRoman" w:hAnsi="TimesNewRoman"/>
          <w:color w:val="000000"/>
        </w:rPr>
        <w:t xml:space="preserve"> школа</w:t>
      </w:r>
      <w:r w:rsidR="00E41D8C">
        <w:rPr>
          <w:rFonts w:ascii="TimesNewRoman" w:hAnsi="TimesNewRoman" w:hint="eastAsia"/>
          <w:color w:val="000000"/>
        </w:rPr>
        <w:t>»</w:t>
      </w:r>
      <w:r w:rsidR="00E41D8C">
        <w:rPr>
          <w:rFonts w:ascii="TimesNewRoman" w:hAnsi="TimesNewRoman"/>
          <w:color w:val="000000"/>
        </w:rPr>
        <w:t>)в</w:t>
      </w:r>
      <w:r w:rsidR="00E41D8C" w:rsidRPr="00F63A78">
        <w:rPr>
          <w:rFonts w:eastAsiaTheme="minorEastAsia"/>
        </w:rPr>
        <w:t xml:space="preserve"> 2025год</w:t>
      </w:r>
      <w:r w:rsidR="00E41D8C">
        <w:rPr>
          <w:rFonts w:eastAsiaTheme="minorEastAsia"/>
        </w:rPr>
        <w:t xml:space="preserve">у на </w:t>
      </w:r>
      <w:r w:rsidR="00E41D8C">
        <w:rPr>
          <w:rFonts w:eastAsiaTheme="minorEastAsia"/>
          <w:b/>
          <w:i/>
        </w:rPr>
        <w:t>21 210,5</w:t>
      </w:r>
      <w:r w:rsidR="00E41D8C" w:rsidRPr="00D87430">
        <w:rPr>
          <w:rFonts w:eastAsiaTheme="minorEastAsia"/>
          <w:b/>
          <w:i/>
        </w:rPr>
        <w:t xml:space="preserve"> тыс. рублей</w:t>
      </w:r>
      <w:r w:rsidR="00E41D8C">
        <w:rPr>
          <w:rFonts w:eastAsiaTheme="minorEastAsia"/>
        </w:rPr>
        <w:t xml:space="preserve"> КБК 166 0702 03200Э4</w:t>
      </w:r>
      <w:r w:rsidR="00E41D8C" w:rsidRPr="00D87430">
        <w:rPr>
          <w:rFonts w:eastAsiaTheme="minorEastAsia"/>
        </w:rPr>
        <w:t>7</w:t>
      </w:r>
      <w:r w:rsidR="00E41D8C">
        <w:rPr>
          <w:rFonts w:eastAsiaTheme="minorEastAsia"/>
        </w:rPr>
        <w:t>00</w:t>
      </w:r>
      <w:r w:rsidR="00E41D8C" w:rsidRPr="00D87430">
        <w:rPr>
          <w:rFonts w:eastAsiaTheme="minorEastAsia"/>
        </w:rPr>
        <w:t xml:space="preserve"> 243</w:t>
      </w:r>
      <w:r w:rsidR="00E41D8C">
        <w:rPr>
          <w:rFonts w:eastAsiaTheme="minorEastAsia"/>
        </w:rPr>
        <w:t>;</w:t>
      </w:r>
    </w:p>
    <w:p w:rsidR="00E41D8C" w:rsidRDefault="00E41D8C" w:rsidP="00E41D8C">
      <w:pPr>
        <w:rPr>
          <w:rFonts w:ascii="TimesNewRoman" w:hAnsi="TimesNewRoman"/>
          <w:color w:val="000000"/>
        </w:rPr>
      </w:pPr>
      <w:proofErr w:type="gramStart"/>
      <w:r>
        <w:rPr>
          <w:rFonts w:eastAsiaTheme="minorEastAsia"/>
        </w:rPr>
        <w:lastRenderedPageBreak/>
        <w:t xml:space="preserve">4.7. увеличения </w:t>
      </w:r>
      <w:r>
        <w:rPr>
          <w:rFonts w:ascii="TimesNewRoman" w:hAnsi="TimesNewRoman"/>
          <w:color w:val="000000"/>
        </w:rPr>
        <w:t>иного межбюджетного трансферта наб</w:t>
      </w:r>
      <w:r w:rsidRPr="00E41D8C">
        <w:rPr>
          <w:rFonts w:ascii="TimesNewRoman" w:hAnsi="TimesNewRoman"/>
          <w:color w:val="000000"/>
        </w:rPr>
        <w:t>лагоустройство территорий и приобретение уборочной и коммунальной техники</w:t>
      </w:r>
      <w:r>
        <w:rPr>
          <w:rFonts w:ascii="TimesNewRoman" w:hAnsi="TimesNewRoman"/>
          <w:color w:val="000000"/>
        </w:rPr>
        <w:t xml:space="preserve"> в 2025 году на </w:t>
      </w:r>
      <w:r w:rsidRPr="00E41D8C">
        <w:rPr>
          <w:rFonts w:ascii="TimesNewRoman" w:hAnsi="TimesNewRoman"/>
          <w:b/>
          <w:i/>
          <w:color w:val="000000"/>
        </w:rPr>
        <w:t>31</w:t>
      </w:r>
      <w:r w:rsidRPr="00E41D8C">
        <w:rPr>
          <w:rFonts w:ascii="TimesNewRoman" w:hAnsi="TimesNewRoman" w:hint="eastAsia"/>
          <w:b/>
          <w:i/>
          <w:color w:val="000000"/>
        </w:rPr>
        <w:t> </w:t>
      </w:r>
      <w:r w:rsidRPr="00E41D8C">
        <w:rPr>
          <w:rFonts w:ascii="TimesNewRoman" w:hAnsi="TimesNewRoman"/>
          <w:b/>
          <w:i/>
          <w:color w:val="000000"/>
        </w:rPr>
        <w:t>215,7 тыс. рублей</w:t>
      </w:r>
      <w:r>
        <w:rPr>
          <w:rFonts w:ascii="TimesNewRoman" w:hAnsi="TimesNewRoman"/>
          <w:color w:val="000000"/>
        </w:rPr>
        <w:t xml:space="preserve"> в 2026 году на </w:t>
      </w:r>
      <w:r w:rsidRPr="00E41D8C">
        <w:rPr>
          <w:rFonts w:ascii="TimesNewRoman" w:hAnsi="TimesNewRoman"/>
          <w:b/>
          <w:i/>
          <w:color w:val="000000"/>
        </w:rPr>
        <w:t>49</w:t>
      </w:r>
      <w:r w:rsidRPr="00E41D8C">
        <w:rPr>
          <w:rFonts w:ascii="TimesNewRoman" w:hAnsi="TimesNewRoman" w:hint="eastAsia"/>
          <w:b/>
          <w:i/>
          <w:color w:val="000000"/>
        </w:rPr>
        <w:t> </w:t>
      </w:r>
      <w:r w:rsidRPr="00E41D8C">
        <w:rPr>
          <w:rFonts w:ascii="TimesNewRoman" w:hAnsi="TimesNewRoman"/>
          <w:b/>
          <w:i/>
          <w:color w:val="000000"/>
        </w:rPr>
        <w:t>042,8 тыс. рублей</w:t>
      </w:r>
      <w:r>
        <w:rPr>
          <w:rFonts w:ascii="TimesNewRoman" w:hAnsi="TimesNewRoman"/>
          <w:color w:val="000000"/>
        </w:rPr>
        <w:t xml:space="preserve"> КБК 166 0503 17000Э8840 244).</w:t>
      </w:r>
      <w:proofErr w:type="gramEnd"/>
    </w:p>
    <w:p w:rsidR="007C33BC" w:rsidRPr="007C3C65" w:rsidRDefault="007C33BC" w:rsidP="00E41D8C"/>
    <w:p w:rsidR="007C33BC" w:rsidRPr="006452EC" w:rsidRDefault="007C33BC" w:rsidP="007C33BC">
      <w:pPr>
        <w:rPr>
          <w:b/>
        </w:rPr>
      </w:pPr>
      <w:r>
        <w:rPr>
          <w:b/>
        </w:rPr>
        <w:t>II</w:t>
      </w:r>
      <w:r w:rsidRPr="006452EC">
        <w:rPr>
          <w:b/>
        </w:rPr>
        <w:t>. Изменение доходов и расходов за счет прочих безвозмездных поступлений</w:t>
      </w:r>
      <w:r>
        <w:rPr>
          <w:b/>
        </w:rPr>
        <w:t>.</w:t>
      </w:r>
    </w:p>
    <w:p w:rsidR="007C33BC" w:rsidRDefault="007C33BC" w:rsidP="007C33BC"/>
    <w:p w:rsidR="007C33BC" w:rsidRDefault="007C33BC" w:rsidP="007C33BC">
      <w:r>
        <w:t>Проектом бюджета предлагается корректировка доходной и расходной части за счет благотворительной помощи администрации Плесецкого муниципального округа Архангельской области от ОАО «Российский железные дороги» на реализацию проекта строительства дома культуры в рабочем поселке Обозерский Плесецкого муниципального округа Архангельской области в сумме 10 000,0 тыс. рублей.</w:t>
      </w:r>
    </w:p>
    <w:p w:rsidR="007C33BC" w:rsidRDefault="007C33BC" w:rsidP="007C33BC">
      <w:r>
        <w:t>В доходной части поступления отражаются по коду бюджетной классификации 2070405014 0000 150 «Прочие безвозмездные поступления в бюджеты муниципальных округов».</w:t>
      </w:r>
    </w:p>
    <w:p w:rsidR="007C33BC" w:rsidRPr="007C3C65" w:rsidRDefault="007C33BC" w:rsidP="007C33BC">
      <w:r>
        <w:t>В расходах по главному распорядителю Управление муниципального имущества администрации Плесецкого муниципального округа Архангельской области предлагается предусмотреть в 2024 году средства в рамках объекта «Проектирование и строительство Дома культуры в р.п. Обозерский, Плесецкий район, Архангельская область» (КБК 165 0801 1220080400 414).</w:t>
      </w:r>
    </w:p>
    <w:p w:rsidR="00732394" w:rsidRDefault="00732394" w:rsidP="00D44DD3"/>
    <w:p w:rsidR="00574ADA" w:rsidRDefault="00302653" w:rsidP="00D44DD3">
      <w:pPr>
        <w:rPr>
          <w:b/>
        </w:rPr>
      </w:pPr>
      <w:r w:rsidRPr="00574ADA">
        <w:rPr>
          <w:b/>
          <w:lang w:val="en-US"/>
        </w:rPr>
        <w:t>III</w:t>
      </w:r>
      <w:r w:rsidRPr="00574ADA">
        <w:rPr>
          <w:b/>
        </w:rPr>
        <w:t>.</w:t>
      </w:r>
      <w:r w:rsidR="00574ADA" w:rsidRPr="00574ADA">
        <w:rPr>
          <w:b/>
        </w:rPr>
        <w:tab/>
        <w:t>Отражение возврата остатков целевых межбюджетных трансфертов</w:t>
      </w:r>
    </w:p>
    <w:p w:rsidR="00732394" w:rsidRDefault="00574ADA" w:rsidP="00D44DD3">
      <w:r w:rsidRPr="00574ADA">
        <w:t xml:space="preserve">Во исполнение </w:t>
      </w:r>
      <w:r>
        <w:t>распоряжение Министерства финансов Архангельской области № 83-рф от 25 июля 2024 года «О принятии решения о применении бюджетных мер принуждения в отношении Плесецкого муниципального округа Архангельской области» в областн</w:t>
      </w:r>
      <w:r w:rsidRPr="00574ADA">
        <w:t xml:space="preserve">ой бюджет </w:t>
      </w:r>
      <w:r>
        <w:t xml:space="preserve">проектом решения предусматривается возврат </w:t>
      </w:r>
      <w:r w:rsidRPr="00574ADA">
        <w:t xml:space="preserve"> межбюджетных трансфертов</w:t>
      </w:r>
      <w:r>
        <w:t xml:space="preserve"> в </w:t>
      </w:r>
      <w:r w:rsidRPr="00574ADA">
        <w:t>сумме</w:t>
      </w:r>
      <w:proofErr w:type="gramStart"/>
      <w:r w:rsidRPr="00574ADA">
        <w:rPr>
          <w:b/>
        </w:rPr>
        <w:t>1</w:t>
      </w:r>
      <w:proofErr w:type="gramEnd"/>
      <w:r w:rsidRPr="00574ADA">
        <w:rPr>
          <w:b/>
        </w:rPr>
        <w:t> 302,0 тыс. рублей</w:t>
      </w:r>
      <w:r>
        <w:t xml:space="preserve"> согласно графика платежей по исполнению бюджетной меры принуждения в виде бесспорного взыскания средств в доход областного бюджета.</w:t>
      </w:r>
    </w:p>
    <w:p w:rsidR="00574ADA" w:rsidRPr="00302653" w:rsidRDefault="00574ADA" w:rsidP="00D44DD3">
      <w:pPr>
        <w:rPr>
          <w:highlight w:val="yellow"/>
        </w:rPr>
      </w:pPr>
    </w:p>
    <w:p w:rsidR="00191EFE" w:rsidRPr="00A01B2D" w:rsidRDefault="00574ADA" w:rsidP="00724F36">
      <w:pPr>
        <w:autoSpaceDE w:val="0"/>
        <w:autoSpaceDN w:val="0"/>
        <w:adjustRightInd w:val="0"/>
      </w:pPr>
      <w:r>
        <w:rPr>
          <w:b/>
          <w:lang w:val="en-US"/>
        </w:rPr>
        <w:t>IV</w:t>
      </w:r>
      <w:r w:rsidR="003216A1" w:rsidRPr="00A01B2D">
        <w:rPr>
          <w:b/>
        </w:rPr>
        <w:t>.</w:t>
      </w:r>
      <w:r w:rsidR="003216A1" w:rsidRPr="00A01B2D">
        <w:rPr>
          <w:b/>
        </w:rPr>
        <w:tab/>
      </w:r>
      <w:r w:rsidR="00191EFE" w:rsidRPr="00A01B2D">
        <w:rPr>
          <w:b/>
        </w:rPr>
        <w:t xml:space="preserve">Перераспределение бюджетных ассигнований, выделенных из резервного фонда администрации муниципального образования. </w:t>
      </w:r>
    </w:p>
    <w:p w:rsidR="004C6F4B" w:rsidRPr="00A01B2D" w:rsidRDefault="004C6F4B" w:rsidP="00945CD0">
      <w:pPr>
        <w:widowControl w:val="0"/>
        <w:shd w:val="clear" w:color="auto" w:fill="FFFFFF"/>
        <w:autoSpaceDE w:val="0"/>
        <w:autoSpaceDN w:val="0"/>
        <w:adjustRightInd w:val="0"/>
        <w:rPr>
          <w:color w:val="000000"/>
        </w:rPr>
      </w:pPr>
    </w:p>
    <w:p w:rsidR="00191EFE" w:rsidRPr="00A01B2D" w:rsidRDefault="00191EFE" w:rsidP="00945CD0">
      <w:pPr>
        <w:widowControl w:val="0"/>
        <w:shd w:val="clear" w:color="auto" w:fill="FFFFFF"/>
        <w:autoSpaceDE w:val="0"/>
        <w:autoSpaceDN w:val="0"/>
        <w:adjustRightInd w:val="0"/>
        <w:spacing w:before="100" w:beforeAutospacing="1" w:after="100" w:afterAutospacing="1"/>
        <w:contextualSpacing/>
        <w:rPr>
          <w:color w:val="000000"/>
        </w:rPr>
      </w:pPr>
      <w:proofErr w:type="gramStart"/>
      <w:r w:rsidRPr="00A01B2D">
        <w:rPr>
          <w:color w:val="000000"/>
        </w:rPr>
        <w:t>В соответствии с пунктом 3 статьи 217 Бюджетного кодекса Российской Федерации и пунктом 2 статьи 9 решения Собрания депутатов Плесецкого муниципального округа Архангельской области «О бюджете Плесецкого муниципального округа Архангельской области на 202</w:t>
      </w:r>
      <w:r w:rsidR="003850AD" w:rsidRPr="00A01B2D">
        <w:rPr>
          <w:color w:val="000000"/>
        </w:rPr>
        <w:t>4</w:t>
      </w:r>
      <w:r w:rsidRPr="00A01B2D">
        <w:rPr>
          <w:color w:val="000000"/>
        </w:rPr>
        <w:t xml:space="preserve"> год и на плановый период 202</w:t>
      </w:r>
      <w:r w:rsidR="003850AD" w:rsidRPr="00A01B2D">
        <w:rPr>
          <w:color w:val="000000"/>
        </w:rPr>
        <w:t>5</w:t>
      </w:r>
      <w:r w:rsidRPr="00A01B2D">
        <w:rPr>
          <w:color w:val="000000"/>
        </w:rPr>
        <w:t xml:space="preserve"> и 202</w:t>
      </w:r>
      <w:r w:rsidR="003850AD" w:rsidRPr="00A01B2D">
        <w:rPr>
          <w:color w:val="000000"/>
        </w:rPr>
        <w:t>6</w:t>
      </w:r>
      <w:r w:rsidRPr="00A01B2D">
        <w:rPr>
          <w:color w:val="000000"/>
        </w:rPr>
        <w:t xml:space="preserve"> годов» финансов</w:t>
      </w:r>
      <w:r w:rsidR="00837A47" w:rsidRPr="00A01B2D">
        <w:rPr>
          <w:color w:val="000000"/>
        </w:rPr>
        <w:t>ы</w:t>
      </w:r>
      <w:r w:rsidRPr="00A01B2D">
        <w:rPr>
          <w:color w:val="000000"/>
        </w:rPr>
        <w:t xml:space="preserve">м управлением администрации Плесецкого муниципального округа в ходе исполнения местного бюджета были внесены изменения в сводную бюджетную </w:t>
      </w:r>
      <w:r w:rsidRPr="00A01B2D">
        <w:rPr>
          <w:color w:val="000000"/>
        </w:rPr>
        <w:lastRenderedPageBreak/>
        <w:t>росписьместного</w:t>
      </w:r>
      <w:proofErr w:type="gramEnd"/>
      <w:r w:rsidRPr="00A01B2D">
        <w:rPr>
          <w:color w:val="000000"/>
        </w:rPr>
        <w:t xml:space="preserve"> бюджета на суммы средств, выделенных из резервного фонда администрации муниципального образования.</w:t>
      </w:r>
    </w:p>
    <w:p w:rsidR="00E438C8" w:rsidRPr="00A01B2D" w:rsidRDefault="00191EFE" w:rsidP="00945CD0">
      <w:pPr>
        <w:widowControl w:val="0"/>
        <w:shd w:val="clear" w:color="auto" w:fill="FFFFFF"/>
        <w:autoSpaceDE w:val="0"/>
        <w:autoSpaceDN w:val="0"/>
        <w:adjustRightInd w:val="0"/>
        <w:spacing w:before="100" w:beforeAutospacing="1" w:after="100" w:afterAutospacing="1"/>
        <w:contextualSpacing/>
        <w:rPr>
          <w:color w:val="000000"/>
        </w:rPr>
      </w:pPr>
      <w:r w:rsidRPr="00A01B2D">
        <w:rPr>
          <w:color w:val="000000"/>
        </w:rPr>
        <w:t>По р</w:t>
      </w:r>
      <w:r w:rsidR="00E438C8" w:rsidRPr="00A01B2D">
        <w:rPr>
          <w:color w:val="000000"/>
        </w:rPr>
        <w:t>аспоряжениям</w:t>
      </w:r>
      <w:r w:rsidRPr="00A01B2D">
        <w:rPr>
          <w:color w:val="000000"/>
        </w:rPr>
        <w:t xml:space="preserve"> администрации Плесецкого муниципального округа </w:t>
      </w:r>
      <w:r w:rsidRPr="00A01B2D">
        <w:rPr>
          <w:b/>
          <w:i/>
          <w:color w:val="000000"/>
        </w:rPr>
        <w:t xml:space="preserve">администрации </w:t>
      </w:r>
      <w:r w:rsidRPr="00A01B2D">
        <w:rPr>
          <w:b/>
          <w:i/>
        </w:rPr>
        <w:t xml:space="preserve">Плесецкого муниципального округа Архангельской области </w:t>
      </w:r>
      <w:r w:rsidRPr="00A01B2D">
        <w:rPr>
          <w:color w:val="000000"/>
        </w:rPr>
        <w:t>из резервного фонда</w:t>
      </w:r>
      <w:r w:rsidR="00E438C8" w:rsidRPr="00A01B2D">
        <w:rPr>
          <w:color w:val="000000"/>
        </w:rPr>
        <w:t xml:space="preserve"> выделено</w:t>
      </w:r>
      <w:r w:rsidR="00896D6B" w:rsidRPr="00A01B2D">
        <w:rPr>
          <w:color w:val="000000"/>
        </w:rPr>
        <w:t>для</w:t>
      </w:r>
      <w:r w:rsidR="00E438C8" w:rsidRPr="00A01B2D">
        <w:rPr>
          <w:color w:val="000000"/>
        </w:rPr>
        <w:t>:</w:t>
      </w:r>
    </w:p>
    <w:p w:rsidR="000173CE" w:rsidRPr="00A01B2D" w:rsidRDefault="00785838" w:rsidP="00945CD0">
      <w:pPr>
        <w:widowControl w:val="0"/>
        <w:shd w:val="clear" w:color="auto" w:fill="FFFFFF"/>
        <w:autoSpaceDE w:val="0"/>
        <w:autoSpaceDN w:val="0"/>
        <w:adjustRightInd w:val="0"/>
        <w:spacing w:before="100" w:beforeAutospacing="1" w:after="100" w:afterAutospacing="1"/>
        <w:contextualSpacing/>
        <w:rPr>
          <w:color w:val="000000"/>
        </w:rPr>
      </w:pPr>
      <w:r w:rsidRPr="00A01B2D">
        <w:t>- оказания социальной поддержки  граждан</w:t>
      </w:r>
      <w:r w:rsidR="00E16592" w:rsidRPr="00A01B2D">
        <w:t>ам, попавши</w:t>
      </w:r>
      <w:r w:rsidRPr="00A01B2D">
        <w:t>м</w:t>
      </w:r>
      <w:r w:rsidR="00E16592" w:rsidRPr="00A01B2D">
        <w:t xml:space="preserve"> в трудную жизненную ситуацию </w:t>
      </w:r>
      <w:r w:rsidR="00EA4C0F" w:rsidRPr="00A01B2D">
        <w:rPr>
          <w:b/>
          <w:i/>
        </w:rPr>
        <w:t>140,0</w:t>
      </w:r>
      <w:r w:rsidRPr="00A01B2D">
        <w:rPr>
          <w:b/>
          <w:i/>
        </w:rPr>
        <w:t xml:space="preserve"> тыс. рублей </w:t>
      </w:r>
      <w:r w:rsidRPr="00A01B2D">
        <w:rPr>
          <w:color w:val="000000"/>
        </w:rPr>
        <w:t>(098 1006 5500081400 321);</w:t>
      </w:r>
    </w:p>
    <w:p w:rsidR="00785838" w:rsidRPr="00A01B2D" w:rsidRDefault="000173CE" w:rsidP="00E16592">
      <w:pPr>
        <w:widowControl w:val="0"/>
        <w:shd w:val="clear" w:color="auto" w:fill="FFFFFF"/>
        <w:autoSpaceDE w:val="0"/>
        <w:autoSpaceDN w:val="0"/>
        <w:adjustRightInd w:val="0"/>
        <w:spacing w:before="100" w:beforeAutospacing="1" w:after="100" w:afterAutospacing="1"/>
        <w:contextualSpacing/>
        <w:rPr>
          <w:b/>
          <w:i/>
        </w:rPr>
      </w:pPr>
      <w:r w:rsidRPr="00A01B2D">
        <w:rPr>
          <w:color w:val="000000"/>
        </w:rPr>
        <w:t>-</w:t>
      </w:r>
      <w:r w:rsidRPr="00A01B2D">
        <w:t xml:space="preserve">оказание ритуальных услуг по эвакуации и захоронению участников СВО (мобилизованных) </w:t>
      </w:r>
      <w:r w:rsidR="00A01B2D" w:rsidRPr="00A01B2D">
        <w:rPr>
          <w:b/>
          <w:i/>
        </w:rPr>
        <w:t>104</w:t>
      </w:r>
      <w:r w:rsidR="00EA4C0F" w:rsidRPr="00A01B2D">
        <w:rPr>
          <w:b/>
          <w:i/>
        </w:rPr>
        <w:t>,</w:t>
      </w:r>
      <w:r w:rsidR="00A01B2D" w:rsidRPr="00A01B2D">
        <w:rPr>
          <w:b/>
          <w:i/>
        </w:rPr>
        <w:t>3</w:t>
      </w:r>
      <w:r w:rsidRPr="00A01B2D">
        <w:rPr>
          <w:b/>
          <w:i/>
        </w:rPr>
        <w:t xml:space="preserve"> тыс. рублей </w:t>
      </w:r>
      <w:r w:rsidRPr="00A01B2D">
        <w:t>(098 0503 5500081400 244)</w:t>
      </w:r>
      <w:r w:rsidR="00E16592" w:rsidRPr="00A01B2D">
        <w:t>.</w:t>
      </w:r>
    </w:p>
    <w:p w:rsidR="00785838" w:rsidRPr="00A01B2D" w:rsidRDefault="00785838" w:rsidP="00785838">
      <w:pPr>
        <w:widowControl w:val="0"/>
        <w:shd w:val="clear" w:color="auto" w:fill="FFFFFF"/>
        <w:autoSpaceDE w:val="0"/>
        <w:autoSpaceDN w:val="0"/>
        <w:adjustRightInd w:val="0"/>
        <w:spacing w:before="100" w:beforeAutospacing="1" w:after="100" w:afterAutospacing="1"/>
        <w:contextualSpacing/>
      </w:pPr>
    </w:p>
    <w:p w:rsidR="00191EFE" w:rsidRPr="00A01B2D" w:rsidRDefault="00191EFE" w:rsidP="00945CD0">
      <w:pPr>
        <w:widowControl w:val="0"/>
        <w:tabs>
          <w:tab w:val="left" w:pos="1080"/>
        </w:tabs>
        <w:spacing w:before="100" w:beforeAutospacing="1" w:after="100" w:afterAutospacing="1"/>
        <w:contextualSpacing/>
        <w:rPr>
          <w:color w:val="000000"/>
        </w:rPr>
      </w:pPr>
      <w:proofErr w:type="gramStart"/>
      <w:r w:rsidRPr="00A01B2D">
        <w:rPr>
          <w:color w:val="000000"/>
        </w:rPr>
        <w:t>В соответствии с Указаниями о применении бюджетной классификации РФ при принятии решения о выделении</w:t>
      </w:r>
      <w:proofErr w:type="gramEnd"/>
      <w:r w:rsidRPr="00A01B2D">
        <w:rPr>
          <w:color w:val="000000"/>
        </w:rPr>
        <w:t xml:space="preserve"> средств из резервного фонда, расходы отражаются по соответствующим разделам функциональной классификации расходов.</w:t>
      </w:r>
    </w:p>
    <w:p w:rsidR="00191EFE" w:rsidRPr="00A01B2D" w:rsidRDefault="00191EFE" w:rsidP="00945CD0">
      <w:pPr>
        <w:widowControl w:val="0"/>
        <w:tabs>
          <w:tab w:val="left" w:pos="1080"/>
        </w:tabs>
        <w:spacing w:before="100" w:beforeAutospacing="1" w:after="100" w:afterAutospacing="1"/>
        <w:contextualSpacing/>
        <w:rPr>
          <w:color w:val="000000"/>
        </w:rPr>
      </w:pPr>
      <w:proofErr w:type="gramStart"/>
      <w:r w:rsidRPr="00A01B2D">
        <w:rPr>
          <w:color w:val="000000"/>
        </w:rPr>
        <w:t>В проекте решения расходы резервного фонда администрации округа в сумме</w:t>
      </w:r>
      <w:r w:rsidR="00EA4C0F" w:rsidRPr="00A01B2D">
        <w:rPr>
          <w:b/>
          <w:i/>
          <w:color w:val="000000"/>
        </w:rPr>
        <w:t>1</w:t>
      </w:r>
      <w:r w:rsidR="00A66607" w:rsidRPr="00A01B2D">
        <w:rPr>
          <w:b/>
          <w:i/>
          <w:color w:val="000000"/>
        </w:rPr>
        <w:t>4</w:t>
      </w:r>
      <w:r w:rsidR="003850AD" w:rsidRPr="00A01B2D">
        <w:rPr>
          <w:b/>
          <w:i/>
          <w:color w:val="000000"/>
        </w:rPr>
        <w:t>0,0</w:t>
      </w:r>
      <w:r w:rsidRPr="00A01B2D">
        <w:rPr>
          <w:b/>
          <w:i/>
          <w:color w:val="000000"/>
        </w:rPr>
        <w:t xml:space="preserve"> тыс. рублей</w:t>
      </w:r>
      <w:r w:rsidRPr="00A01B2D">
        <w:rPr>
          <w:color w:val="000000"/>
        </w:rPr>
        <w:t xml:space="preserve"> отражены по КБК 098 1006 5500081400 321</w:t>
      </w:r>
      <w:r w:rsidR="00B43AFE" w:rsidRPr="00A01B2D">
        <w:rPr>
          <w:color w:val="000000"/>
        </w:rPr>
        <w:t>,</w:t>
      </w:r>
      <w:r w:rsidR="00A66607" w:rsidRPr="00A01B2D">
        <w:rPr>
          <w:color w:val="000000"/>
        </w:rPr>
        <w:t xml:space="preserve"> в сумме </w:t>
      </w:r>
      <w:r w:rsidR="00A01B2D" w:rsidRPr="00A01B2D">
        <w:rPr>
          <w:b/>
          <w:i/>
          <w:color w:val="000000"/>
        </w:rPr>
        <w:t>104,3</w:t>
      </w:r>
      <w:r w:rsidR="00A66607" w:rsidRPr="00A01B2D">
        <w:rPr>
          <w:b/>
          <w:i/>
          <w:color w:val="000000"/>
        </w:rPr>
        <w:t xml:space="preserve"> тыс. рублей</w:t>
      </w:r>
      <w:r w:rsidR="00A66607" w:rsidRPr="00A01B2D">
        <w:rPr>
          <w:color w:val="000000"/>
        </w:rPr>
        <w:t xml:space="preserve"> по КБК 098 0503 5500081400 244 </w:t>
      </w:r>
      <w:r w:rsidRPr="00A01B2D">
        <w:rPr>
          <w:color w:val="000000"/>
        </w:rPr>
        <w:t>с одновременным уменьшением ассигнований резервного фонда администрации Плесецкого муниципального округа</w:t>
      </w:r>
      <w:r w:rsidR="00EA4C0F" w:rsidRPr="00A01B2D">
        <w:rPr>
          <w:color w:val="000000"/>
        </w:rPr>
        <w:t xml:space="preserve"> в сумме </w:t>
      </w:r>
      <w:r w:rsidR="00A01B2D" w:rsidRPr="00A01B2D">
        <w:rPr>
          <w:b/>
          <w:i/>
          <w:color w:val="000000"/>
        </w:rPr>
        <w:t>244,3</w:t>
      </w:r>
      <w:r w:rsidR="00EA4C0F" w:rsidRPr="00A01B2D">
        <w:rPr>
          <w:b/>
          <w:i/>
          <w:color w:val="000000"/>
        </w:rPr>
        <w:t xml:space="preserve"> тыс. рублей</w:t>
      </w:r>
      <w:r w:rsidR="00EA4C0F" w:rsidRPr="00A01B2D">
        <w:rPr>
          <w:color w:val="000000"/>
        </w:rPr>
        <w:t xml:space="preserve">по </w:t>
      </w:r>
      <w:r w:rsidRPr="00A01B2D">
        <w:rPr>
          <w:color w:val="000000"/>
        </w:rPr>
        <w:t>КБК 097 0111 5500081400 870.</w:t>
      </w:r>
      <w:proofErr w:type="gramEnd"/>
    </w:p>
    <w:p w:rsidR="006676C0" w:rsidRDefault="006676C0" w:rsidP="00945CD0">
      <w:pPr>
        <w:ind w:left="709" w:firstLine="0"/>
        <w:rPr>
          <w:b/>
          <w:highlight w:val="yellow"/>
        </w:rPr>
      </w:pPr>
    </w:p>
    <w:p w:rsidR="00E93277" w:rsidRPr="006F1177" w:rsidRDefault="00E93277" w:rsidP="00FF3BBA"/>
    <w:p w:rsidR="00670183" w:rsidRPr="006F1177" w:rsidRDefault="007C33BC" w:rsidP="00E64118">
      <w:pPr>
        <w:ind w:left="709" w:firstLine="0"/>
        <w:rPr>
          <w:b/>
        </w:rPr>
      </w:pPr>
      <w:proofErr w:type="gramStart"/>
      <w:r>
        <w:rPr>
          <w:b/>
          <w:lang w:val="en-US"/>
        </w:rPr>
        <w:t>V</w:t>
      </w:r>
      <w:r w:rsidR="00E64118" w:rsidRPr="006F1177">
        <w:rPr>
          <w:b/>
        </w:rPr>
        <w:t xml:space="preserve">. </w:t>
      </w:r>
      <w:r w:rsidR="00670183" w:rsidRPr="006F1177">
        <w:rPr>
          <w:b/>
        </w:rPr>
        <w:t>Изменения в связи с уточнением бюджетной классификации.</w:t>
      </w:r>
      <w:proofErr w:type="gramEnd"/>
    </w:p>
    <w:p w:rsidR="009A6FBD" w:rsidRPr="006F1177" w:rsidRDefault="009A6FBD" w:rsidP="00945CD0">
      <w:pPr>
        <w:widowControl w:val="0"/>
        <w:contextualSpacing/>
      </w:pPr>
    </w:p>
    <w:p w:rsidR="001C3ED9" w:rsidRPr="006F1177" w:rsidRDefault="009A6FBD" w:rsidP="006B29C5">
      <w:pPr>
        <w:widowControl w:val="0"/>
        <w:contextualSpacing/>
      </w:pPr>
      <w:r w:rsidRPr="006F1177">
        <w:t>В целях приведения кодов бюджетной классификации расходов в соответствие с приказом Минфина России от 24 мая 2022 года № 82н проектом решения предлагается:</w:t>
      </w:r>
    </w:p>
    <w:p w:rsidR="003C6955" w:rsidRPr="006F1177" w:rsidRDefault="00027224" w:rsidP="003C6955">
      <w:pPr>
        <w:pStyle w:val="a3"/>
        <w:widowControl w:val="0"/>
        <w:numPr>
          <w:ilvl w:val="0"/>
          <w:numId w:val="36"/>
        </w:numPr>
        <w:ind w:left="0" w:firstLine="709"/>
      </w:pPr>
      <w:r w:rsidRPr="006F1177">
        <w:t>В</w:t>
      </w:r>
      <w:r w:rsidR="000B42FC" w:rsidRPr="006F1177">
        <w:t xml:space="preserve"> соответствии с ходатайством </w:t>
      </w:r>
      <w:r w:rsidR="006B29C5" w:rsidRPr="006F1177">
        <w:rPr>
          <w:b/>
          <w:i/>
        </w:rPr>
        <w:t xml:space="preserve">Управления </w:t>
      </w:r>
      <w:r w:rsidR="00CB62C3" w:rsidRPr="006F1177">
        <w:rPr>
          <w:b/>
          <w:i/>
        </w:rPr>
        <w:t>инфраструктурного развития</w:t>
      </w:r>
      <w:r w:rsidR="000B42FC" w:rsidRPr="006F1177">
        <w:rPr>
          <w:b/>
          <w:i/>
        </w:rPr>
        <w:t xml:space="preserve">администрации Плесецкого муниципального округа Архангельской области </w:t>
      </w:r>
      <w:r w:rsidR="000B42FC" w:rsidRPr="006F1177">
        <w:t>вносятся следующие изменения:</w:t>
      </w:r>
    </w:p>
    <w:p w:rsidR="00AD04CD" w:rsidRPr="009F402A" w:rsidRDefault="006B29C5" w:rsidP="003C6955">
      <w:pPr>
        <w:pStyle w:val="a3"/>
        <w:ind w:left="0" w:firstLine="0"/>
      </w:pPr>
      <w:r w:rsidRPr="009F402A">
        <w:t xml:space="preserve">- </w:t>
      </w:r>
      <w:r w:rsidR="009F402A">
        <w:t xml:space="preserve">в связи с тем, что </w:t>
      </w:r>
      <w:r w:rsidRPr="009F402A">
        <w:t xml:space="preserve">по мероприятию противоаварийных мероприятий и ремонтно-восстановительных работ 20-квартирного жилого дома по адресу: Архангельская область, пос. </w:t>
      </w:r>
      <w:proofErr w:type="spellStart"/>
      <w:r w:rsidRPr="009F402A">
        <w:t>Североонежск</w:t>
      </w:r>
      <w:proofErr w:type="spellEnd"/>
      <w:r w:rsidRPr="009F402A">
        <w:t xml:space="preserve">, 4 </w:t>
      </w:r>
      <w:proofErr w:type="spellStart"/>
      <w:r w:rsidRPr="009F402A">
        <w:t>мкр</w:t>
      </w:r>
      <w:proofErr w:type="spellEnd"/>
      <w:r w:rsidRPr="009F402A">
        <w:t>. д.6 планируется проведение капитального ремонта</w:t>
      </w:r>
      <w:r w:rsidR="009F402A">
        <w:t>,</w:t>
      </w:r>
      <w:r w:rsidR="009F402A" w:rsidRPr="009F402A">
        <w:t xml:space="preserve">бюджетные ассигнования в сумме 9 233,4 тыс. рублей </w:t>
      </w:r>
      <w:r w:rsidR="009F402A">
        <w:t>переносятся</w:t>
      </w:r>
      <w:r w:rsidRPr="009F402A">
        <w:t xml:space="preserve"> с КБК 0501 5900083659 </w:t>
      </w:r>
      <w:r w:rsidR="003C6955" w:rsidRPr="009F402A">
        <w:t>244 на КБК 0501 5900083659 243;</w:t>
      </w:r>
    </w:p>
    <w:p w:rsidR="003C6955" w:rsidRDefault="003C6955" w:rsidP="003C6955">
      <w:pPr>
        <w:pStyle w:val="a3"/>
        <w:ind w:left="0" w:firstLine="0"/>
        <w:rPr>
          <w:highlight w:val="green"/>
        </w:rPr>
      </w:pPr>
    </w:p>
    <w:p w:rsidR="003C6955" w:rsidRDefault="003C6955" w:rsidP="003C6955">
      <w:pPr>
        <w:pStyle w:val="a3"/>
        <w:ind w:left="0"/>
      </w:pPr>
      <w:r w:rsidRPr="009F402A">
        <w:t>- в рамках реализации инициативных проектов в связи с</w:t>
      </w:r>
      <w:r w:rsidR="009F402A">
        <w:t xml:space="preserve"> планиру</w:t>
      </w:r>
      <w:r w:rsidR="009F402A" w:rsidRPr="009F402A">
        <w:t>емым</w:t>
      </w:r>
      <w:r w:rsidRPr="009F402A">
        <w:t xml:space="preserve"> проведением капитального ремонта дороги переулок Российский, (от улицы Октябрьская д.5 до ул. Октябрьская д.17) в п. Савинский </w:t>
      </w:r>
      <w:r w:rsidR="009F402A" w:rsidRPr="009F402A">
        <w:t xml:space="preserve">предлагается перенести </w:t>
      </w:r>
      <w:r w:rsidRPr="009F402A">
        <w:t>бюджетные ассигнования в сумме</w:t>
      </w:r>
      <w:r w:rsidRPr="009F402A">
        <w:rPr>
          <w:b/>
          <w:i/>
        </w:rPr>
        <w:t xml:space="preserve"> 150,0 тыс. рублей</w:t>
      </w:r>
      <w:r w:rsidRPr="009F402A">
        <w:t xml:space="preserve"> с КБК 0409 6700088890 244 на 0409 6700088890 243, и </w:t>
      </w:r>
      <w:r w:rsidR="009F402A" w:rsidRPr="009F402A">
        <w:t xml:space="preserve">в </w:t>
      </w:r>
      <w:r w:rsidRPr="009F402A">
        <w:t>сумм</w:t>
      </w:r>
      <w:r w:rsidR="009F402A" w:rsidRPr="009F402A">
        <w:t>е</w:t>
      </w:r>
      <w:proofErr w:type="gramStart"/>
      <w:r w:rsidRPr="009F402A">
        <w:rPr>
          <w:b/>
          <w:i/>
        </w:rPr>
        <w:t>2</w:t>
      </w:r>
      <w:proofErr w:type="gramEnd"/>
      <w:r w:rsidRPr="009F402A">
        <w:rPr>
          <w:b/>
          <w:i/>
        </w:rPr>
        <w:t> 850,0тыс. рублей</w:t>
      </w:r>
      <w:r w:rsidRPr="009F402A">
        <w:t xml:space="preserve"> перенести с КБК 0409 67000</w:t>
      </w:r>
      <w:r w:rsidRPr="009F402A">
        <w:rPr>
          <w:lang w:val="en-US"/>
        </w:rPr>
        <w:t>S</w:t>
      </w:r>
      <w:r w:rsidRPr="009F402A">
        <w:t>8890 244 на КБК 0409 67000</w:t>
      </w:r>
      <w:r w:rsidRPr="009F402A">
        <w:rPr>
          <w:lang w:val="en-US"/>
        </w:rPr>
        <w:t>S</w:t>
      </w:r>
      <w:r w:rsidRPr="009F402A">
        <w:t>8890 243;</w:t>
      </w:r>
    </w:p>
    <w:p w:rsidR="00A67E41" w:rsidRDefault="00A67E41" w:rsidP="003C6955">
      <w:pPr>
        <w:pStyle w:val="a3"/>
        <w:ind w:left="0"/>
      </w:pPr>
    </w:p>
    <w:p w:rsidR="00A67E41" w:rsidRDefault="00A67E41" w:rsidP="00A67E41">
      <w:proofErr w:type="gramStart"/>
      <w:r w:rsidRPr="0080249A">
        <w:lastRenderedPageBreak/>
        <w:t xml:space="preserve">- </w:t>
      </w:r>
      <w:r w:rsidR="0080249A" w:rsidRPr="0080249A">
        <w:t xml:space="preserve">в целях уточнения целевой статьи </w:t>
      </w:r>
      <w:r w:rsidRPr="0080249A">
        <w:t>в рамках реализации инициативных проектов необходимо перераспределить лимиты бюджетных обязательств с КБК 166 0409 67000</w:t>
      </w:r>
      <w:r w:rsidRPr="0080249A">
        <w:rPr>
          <w:lang w:val="en-US"/>
        </w:rPr>
        <w:t>S</w:t>
      </w:r>
      <w:r w:rsidRPr="0080249A">
        <w:t xml:space="preserve">8890 243 в сумме </w:t>
      </w:r>
      <w:r w:rsidRPr="0080249A">
        <w:rPr>
          <w:b/>
          <w:i/>
        </w:rPr>
        <w:t>2 </w:t>
      </w:r>
      <w:r w:rsidR="001F2FD4">
        <w:rPr>
          <w:b/>
          <w:i/>
        </w:rPr>
        <w:t>70</w:t>
      </w:r>
      <w:r w:rsidRPr="0080249A">
        <w:rPr>
          <w:b/>
          <w:i/>
        </w:rPr>
        <w:t>0,0 тыс. рублей</w:t>
      </w:r>
      <w:r w:rsidRPr="0080249A">
        <w:t xml:space="preserve"> на КБК 166 0409 67000Э8890 243, с КБК 166 0503 67000</w:t>
      </w:r>
      <w:r w:rsidRPr="0080249A">
        <w:rPr>
          <w:lang w:val="en-US"/>
        </w:rPr>
        <w:t>S</w:t>
      </w:r>
      <w:r w:rsidRPr="0080249A">
        <w:t xml:space="preserve">8890 244 в сумме </w:t>
      </w:r>
      <w:r w:rsidR="001F2FD4">
        <w:rPr>
          <w:b/>
          <w:i/>
        </w:rPr>
        <w:t>5 850</w:t>
      </w:r>
      <w:r w:rsidRPr="0080249A">
        <w:rPr>
          <w:b/>
          <w:i/>
        </w:rPr>
        <w:t xml:space="preserve">,0 тыс. рублей </w:t>
      </w:r>
      <w:r w:rsidRPr="0080249A">
        <w:t>на КБК 166 0503 67000Э8890 244</w:t>
      </w:r>
      <w:r w:rsidR="00311244">
        <w:t>;</w:t>
      </w:r>
      <w:proofErr w:type="gramEnd"/>
    </w:p>
    <w:p w:rsidR="00311244" w:rsidRDefault="00311244" w:rsidP="00A67E41"/>
    <w:p w:rsidR="00311244" w:rsidRPr="00311244" w:rsidRDefault="00311244" w:rsidP="00A67E41">
      <w:r>
        <w:t xml:space="preserve">- по мероприятию </w:t>
      </w:r>
      <w:r w:rsidRPr="00311244">
        <w:t>на проведение первоочередных</w:t>
      </w:r>
      <w:r w:rsidRPr="00311244">
        <w:rPr>
          <w:rStyle w:val="fontstyle01"/>
          <w:rFonts w:ascii="Times New Roman" w:hAnsi="Times New Roman"/>
          <w:sz w:val="28"/>
          <w:szCs w:val="28"/>
        </w:rPr>
        <w:t xml:space="preserve"> противоаварийных работ</w:t>
      </w:r>
      <w:proofErr w:type="gramStart"/>
      <w:r w:rsidRPr="00311244">
        <w:rPr>
          <w:rStyle w:val="fontstyle01"/>
          <w:rFonts w:ascii="Times New Roman" w:hAnsi="Times New Roman"/>
          <w:sz w:val="28"/>
          <w:szCs w:val="28"/>
        </w:rPr>
        <w:t>,я</w:t>
      </w:r>
      <w:proofErr w:type="gramEnd"/>
      <w:r w:rsidRPr="00311244">
        <w:rPr>
          <w:rStyle w:val="fontstyle01"/>
          <w:rFonts w:ascii="Times New Roman" w:hAnsi="Times New Roman"/>
          <w:sz w:val="28"/>
          <w:szCs w:val="28"/>
        </w:rPr>
        <w:t>вляющихсяпервымэтапом по сохранению объекта культурного наследиярегиональногозначения«МостнарекеКене», находящегосявмуниципальнойсобственностиПлесецкогомуниципальногоокруга Архангельской области и расположенного по адресу: </w:t>
      </w:r>
      <w:proofErr w:type="gramStart"/>
      <w:r w:rsidRPr="00311244">
        <w:rPr>
          <w:rStyle w:val="fontstyle01"/>
          <w:rFonts w:ascii="Times New Roman" w:hAnsi="Times New Roman"/>
          <w:sz w:val="28"/>
          <w:szCs w:val="28"/>
        </w:rPr>
        <w:t xml:space="preserve">Архангельская область, Плесецкий </w:t>
      </w:r>
      <w:r w:rsidR="00C22E33">
        <w:rPr>
          <w:rStyle w:val="fontstyle01"/>
          <w:rFonts w:ascii="Times New Roman" w:hAnsi="Times New Roman"/>
          <w:sz w:val="28"/>
          <w:szCs w:val="28"/>
        </w:rPr>
        <w:t>м</w:t>
      </w:r>
      <w:r w:rsidRPr="00311244">
        <w:rPr>
          <w:rStyle w:val="fontstyle01"/>
          <w:rFonts w:ascii="Times New Roman" w:hAnsi="Times New Roman"/>
          <w:sz w:val="28"/>
          <w:szCs w:val="28"/>
        </w:rPr>
        <w:t>униципальный округ, деревня Измайловская</w:t>
      </w:r>
      <w:r w:rsidRPr="00311244">
        <w:t xml:space="preserve"> за счет средств резервного фонда Правительства Архангельской области </w:t>
      </w:r>
      <w:r>
        <w:t>проектом решения предлагается уточнить</w:t>
      </w:r>
      <w:r w:rsidRPr="00311244">
        <w:t xml:space="preserve"> вид расходов с 244 «Прочая закупка товаров, работ и услуг» на вид расходов 243 «Закупка товаров, работ и услуг в целях капитального ремонта государственного (муниципального) имущества» в сумме </w:t>
      </w:r>
      <w:r w:rsidRPr="00311244">
        <w:rPr>
          <w:b/>
          <w:i/>
        </w:rPr>
        <w:t>5 961,0 тыс. рублей</w:t>
      </w:r>
      <w:r w:rsidRPr="00311244">
        <w:t>;</w:t>
      </w:r>
      <w:proofErr w:type="gramEnd"/>
    </w:p>
    <w:p w:rsidR="00A67E41" w:rsidRDefault="00A67E41" w:rsidP="003C6955">
      <w:pPr>
        <w:pStyle w:val="a3"/>
        <w:ind w:left="0"/>
      </w:pPr>
    </w:p>
    <w:p w:rsidR="003C6955" w:rsidRPr="00DF1BCA" w:rsidRDefault="003C6955" w:rsidP="003C6955">
      <w:pPr>
        <w:pStyle w:val="a3"/>
        <w:ind w:left="0" w:firstLine="0"/>
      </w:pPr>
    </w:p>
    <w:p w:rsidR="0026744E" w:rsidRDefault="003C6955" w:rsidP="0026744E">
      <w:pPr>
        <w:pStyle w:val="a3"/>
        <w:ind w:left="0"/>
      </w:pPr>
      <w:r w:rsidRPr="00DF1BCA">
        <w:t>2</w:t>
      </w:r>
      <w:r w:rsidR="00AD04CD" w:rsidRPr="00DF1BCA">
        <w:t xml:space="preserve">. </w:t>
      </w:r>
      <w:proofErr w:type="gramStart"/>
      <w:r w:rsidR="00AD04CD" w:rsidRPr="00DF1BCA">
        <w:t>На основании ходатайств</w:t>
      </w:r>
      <w:r w:rsidR="004C3798" w:rsidRPr="00DF1BCA">
        <w:t>а</w:t>
      </w:r>
      <w:r w:rsidR="00CB62C3" w:rsidRPr="00DF1BCA">
        <w:rPr>
          <w:b/>
          <w:i/>
        </w:rPr>
        <w:t>У</w:t>
      </w:r>
      <w:r w:rsidR="00AD04CD" w:rsidRPr="00DF1BCA">
        <w:rPr>
          <w:b/>
          <w:i/>
        </w:rPr>
        <w:t xml:space="preserve">правления </w:t>
      </w:r>
      <w:r w:rsidR="00E8281E" w:rsidRPr="00DF1BCA">
        <w:rPr>
          <w:b/>
          <w:i/>
        </w:rPr>
        <w:t>муниципального имущества адм</w:t>
      </w:r>
      <w:r w:rsidR="00AD04CD" w:rsidRPr="00DF1BCA">
        <w:rPr>
          <w:b/>
          <w:i/>
        </w:rPr>
        <w:t>инистрации Плесецкого муниципального округаАрхангельской области</w:t>
      </w:r>
      <w:r w:rsidR="005B013B" w:rsidRPr="00DF1BCA">
        <w:t xml:space="preserve">в связи с поступлением уведомления из областного бюджета, уточняющего код бюджетной классификации, для реализации мероприятий  в рамках </w:t>
      </w:r>
      <w:r w:rsidR="00E8281E" w:rsidRPr="00DF1BCA">
        <w:t xml:space="preserve">муниципальной программы Плесецкого муниципального округа Архангельской области «Проведение комплексных кадастровых работ» </w:t>
      </w:r>
      <w:r w:rsidR="005B013B" w:rsidRPr="00DF1BCA">
        <w:t xml:space="preserve">необходимо перенести расходы </w:t>
      </w:r>
      <w:r w:rsidR="0026744E" w:rsidRPr="00DF1BCA">
        <w:t>в сумме 115,9 тыс. рублей по подразделу 0412 с целевой статьи 25000</w:t>
      </w:r>
      <w:r w:rsidR="0026744E" w:rsidRPr="00DF1BCA">
        <w:rPr>
          <w:lang w:val="en-US"/>
        </w:rPr>
        <w:t>S</w:t>
      </w:r>
      <w:r w:rsidR="0026744E" w:rsidRPr="00DF1BCA">
        <w:t>8400 (экономия) на целевую статью 25000</w:t>
      </w:r>
      <w:r w:rsidR="00DF1BCA" w:rsidRPr="00DF1BCA">
        <w:rPr>
          <w:lang w:val="en-US"/>
        </w:rPr>
        <w:t>L</w:t>
      </w:r>
      <w:r w:rsidR="0026744E" w:rsidRPr="00DF1BCA">
        <w:t>5111 с сохранением вида</w:t>
      </w:r>
      <w:proofErr w:type="gramEnd"/>
      <w:r w:rsidR="0026744E" w:rsidRPr="00DF1BCA">
        <w:t xml:space="preserve"> расходов;</w:t>
      </w:r>
    </w:p>
    <w:p w:rsidR="005B013B" w:rsidRPr="00786EB6" w:rsidRDefault="005B013B" w:rsidP="004C3798">
      <w:pPr>
        <w:autoSpaceDE w:val="0"/>
        <w:autoSpaceDN w:val="0"/>
        <w:adjustRightInd w:val="0"/>
        <w:ind w:firstLine="708"/>
        <w:rPr>
          <w:highlight w:val="red"/>
        </w:rPr>
      </w:pPr>
    </w:p>
    <w:p w:rsidR="00CB62C3" w:rsidRPr="00E8281E" w:rsidRDefault="00CB62C3" w:rsidP="004C3798">
      <w:pPr>
        <w:autoSpaceDE w:val="0"/>
        <w:autoSpaceDN w:val="0"/>
        <w:adjustRightInd w:val="0"/>
        <w:ind w:firstLine="708"/>
        <w:rPr>
          <w:highlight w:val="green"/>
        </w:rPr>
      </w:pPr>
    </w:p>
    <w:p w:rsidR="00CB62C3" w:rsidRPr="006F1177" w:rsidRDefault="00CB62C3" w:rsidP="00055A1C">
      <w:pPr>
        <w:ind w:firstLine="708"/>
      </w:pPr>
      <w:r w:rsidRPr="006F1177">
        <w:t>3</w:t>
      </w:r>
      <w:r w:rsidR="005B013B" w:rsidRPr="006F1177">
        <w:t xml:space="preserve">. </w:t>
      </w:r>
      <w:r w:rsidR="00055A1C" w:rsidRPr="006F1177">
        <w:t xml:space="preserve">В  соответствии с ходатайством </w:t>
      </w:r>
      <w:r w:rsidRPr="006F1177">
        <w:t>А</w:t>
      </w:r>
      <w:r w:rsidR="00055A1C" w:rsidRPr="006F1177">
        <w:rPr>
          <w:b/>
          <w:i/>
        </w:rPr>
        <w:t>дминистрации Плесецкого муниципального округаАрхангельской области</w:t>
      </w:r>
      <w:r w:rsidRPr="006F1177">
        <w:t xml:space="preserve">вносятся следующие изменения: </w:t>
      </w:r>
    </w:p>
    <w:p w:rsidR="00A67E41" w:rsidRPr="00A67E41" w:rsidRDefault="00A67E41" w:rsidP="00CB62C3">
      <w:r w:rsidRPr="00120F50">
        <w:t xml:space="preserve">- </w:t>
      </w:r>
      <w:r w:rsidR="00120F50" w:rsidRPr="00120F50">
        <w:t xml:space="preserve">в целях уточнения целевой статьи </w:t>
      </w:r>
      <w:r w:rsidRPr="00120F50">
        <w:t>в рамках реализации инициативных проектов в рамках регионального проекта «Комфортное поморье» необходимо перераспределить лимиты бюджетных обязательств с КБК 098 0503 67000</w:t>
      </w:r>
      <w:r w:rsidRPr="00120F50">
        <w:rPr>
          <w:lang w:val="en-US"/>
        </w:rPr>
        <w:t>S</w:t>
      </w:r>
      <w:r w:rsidRPr="00120F50">
        <w:t xml:space="preserve">8890 244 в сумме </w:t>
      </w:r>
      <w:r w:rsidRPr="00120F50">
        <w:rPr>
          <w:b/>
          <w:i/>
        </w:rPr>
        <w:t>1</w:t>
      </w:r>
      <w:r w:rsidR="00DF0195" w:rsidRPr="00120F50">
        <w:rPr>
          <w:b/>
          <w:i/>
        </w:rPr>
        <w:t> 147,5</w:t>
      </w:r>
      <w:r w:rsidRPr="00120F50">
        <w:rPr>
          <w:b/>
          <w:i/>
        </w:rPr>
        <w:t xml:space="preserve"> тыс. рублей</w:t>
      </w:r>
      <w:r w:rsidRPr="00120F50">
        <w:t xml:space="preserve"> на КБК </w:t>
      </w:r>
      <w:r w:rsidR="00466E66" w:rsidRPr="00120F50">
        <w:t>098 0503 67000Э8890 244</w:t>
      </w:r>
      <w:r w:rsidRPr="00120F50">
        <w:t>;</w:t>
      </w:r>
    </w:p>
    <w:p w:rsidR="00120F50" w:rsidRDefault="00120F50" w:rsidP="00120F50">
      <w:r w:rsidRPr="00120F50">
        <w:t xml:space="preserve">- в связи с проведением капитального ремонта кровли веранды и кровли входного крыльца муниципальной квартиры по адресу Архангельская область, д. </w:t>
      </w:r>
      <w:proofErr w:type="spellStart"/>
      <w:r w:rsidRPr="00120F50">
        <w:t>Усть-Поча</w:t>
      </w:r>
      <w:proofErr w:type="spellEnd"/>
      <w:r w:rsidRPr="00120F50">
        <w:t xml:space="preserve"> д.49 кв.2 бюджетные ассигнования в сумме </w:t>
      </w:r>
      <w:r w:rsidRPr="00120F50">
        <w:rPr>
          <w:b/>
          <w:i/>
        </w:rPr>
        <w:t>97,5 тыс. рублей</w:t>
      </w:r>
      <w:r w:rsidRPr="00120F50">
        <w:t xml:space="preserve"> перенести с КБК 0501 5900183650 244 на 0501 5900183650 243;</w:t>
      </w:r>
    </w:p>
    <w:p w:rsidR="00004667" w:rsidRDefault="00004667" w:rsidP="00120F50">
      <w:pPr>
        <w:rPr>
          <w:b/>
          <w:i/>
        </w:rPr>
      </w:pPr>
      <w:r>
        <w:t xml:space="preserve">- </w:t>
      </w:r>
      <w:r w:rsidRPr="00004667">
        <w:rPr>
          <w:bCs/>
        </w:rPr>
        <w:t xml:space="preserve">в целях софинансирования   реализации   мероприятий  на  приобретение  и  установку автономных   дымовых   пожарных  </w:t>
      </w:r>
      <w:proofErr w:type="spellStart"/>
      <w:r w:rsidRPr="00004667">
        <w:rPr>
          <w:bCs/>
        </w:rPr>
        <w:t>извещателей</w:t>
      </w:r>
      <w:r w:rsidR="00261EBC">
        <w:t>в</w:t>
      </w:r>
      <w:proofErr w:type="spellEnd"/>
      <w:r w:rsidR="00261EBC">
        <w:t xml:space="preserve"> рамках мероприятий подпрограммы №2</w:t>
      </w:r>
      <w:r w:rsidR="00261EBC" w:rsidRPr="00004667">
        <w:t xml:space="preserve"> "Противопожарная </w:t>
      </w:r>
      <w:r w:rsidR="00261EBC" w:rsidRPr="00004667">
        <w:lastRenderedPageBreak/>
        <w:t>безопасность и защита населения от чрезвычайных ситуаций"</w:t>
      </w:r>
      <w:r w:rsidR="00761823">
        <w:t>переносятся бюджетные ассигнования с  КБК 098 0310 0520080520 244 на КБК 098 0310 05200</w:t>
      </w:r>
      <w:r w:rsidR="00761823">
        <w:rPr>
          <w:lang w:val="en-US"/>
        </w:rPr>
        <w:t>S</w:t>
      </w:r>
      <w:r w:rsidR="00761823" w:rsidRPr="00004667">
        <w:t xml:space="preserve">6870 244 </w:t>
      </w:r>
      <w:r w:rsidR="00761823">
        <w:t xml:space="preserve">в сумме </w:t>
      </w:r>
      <w:r w:rsidR="00761823" w:rsidRPr="00004667">
        <w:rPr>
          <w:b/>
          <w:i/>
        </w:rPr>
        <w:t>135,0 тыс. рублей</w:t>
      </w:r>
      <w:r w:rsidR="00761823" w:rsidRPr="00F34392">
        <w:t>;</w:t>
      </w:r>
    </w:p>
    <w:p w:rsidR="00761823" w:rsidRDefault="00D71586" w:rsidP="00120F50">
      <w:pPr>
        <w:rPr>
          <w:b/>
          <w:i/>
        </w:rPr>
      </w:pPr>
      <w:proofErr w:type="gramStart"/>
      <w:r>
        <w:t xml:space="preserve">- </w:t>
      </w:r>
      <w:r w:rsidR="003D5C8F" w:rsidRPr="003D5C8F">
        <w:t xml:space="preserve">для заключения контракта на капитальный ремонт системы отопления в здании Обозерского территориального отдела администрации Плесецкого муниципального округа Архангельской области </w:t>
      </w:r>
      <w:r w:rsidR="003D5C8F">
        <w:t>уточнить по КБК 0989 0113 6300080100</w:t>
      </w:r>
      <w:r w:rsidR="003D5C8F" w:rsidRPr="003D5C8F">
        <w:t xml:space="preserve">  вид расходов</w:t>
      </w:r>
      <w:r>
        <w:t xml:space="preserve"> с</w:t>
      </w:r>
      <w:r w:rsidR="003D5C8F" w:rsidRPr="003D5C8F">
        <w:t xml:space="preserve"> 244 «Прочая закупка товаров, работ и услуг» на вид расходов 243 «Закупка товаров, работ и услуг в целях капитального ремонта государственного (муниципального) имущества»</w:t>
      </w:r>
      <w:r>
        <w:t xml:space="preserve"> в размере </w:t>
      </w:r>
      <w:r w:rsidRPr="00232D37">
        <w:rPr>
          <w:b/>
          <w:i/>
        </w:rPr>
        <w:t>446,4 тыс. рублей</w:t>
      </w:r>
      <w:r w:rsidR="00F34392" w:rsidRPr="00F34392">
        <w:t>;</w:t>
      </w:r>
      <w:proofErr w:type="gramEnd"/>
    </w:p>
    <w:p w:rsidR="005F271A" w:rsidRDefault="00F34392" w:rsidP="00F34392">
      <w:pPr>
        <w:ind w:firstLine="708"/>
        <w:rPr>
          <w:b/>
          <w:i/>
        </w:rPr>
      </w:pPr>
      <w:proofErr w:type="gramStart"/>
      <w:r w:rsidRPr="005F271A">
        <w:t>-</w:t>
      </w:r>
      <w:r w:rsidRPr="00F34392">
        <w:t xml:space="preserve">проектом решения предлагается </w:t>
      </w:r>
      <w:r>
        <w:t>уточнить бюджетную классификацию по расходам</w:t>
      </w:r>
      <w:r w:rsidRPr="00F34392">
        <w:t xml:space="preserve"> на содержание лыжной трассы и хоккейного корта </w:t>
      </w:r>
      <w:proofErr w:type="spellStart"/>
      <w:r w:rsidRPr="00F34392">
        <w:t>Североонежскому</w:t>
      </w:r>
      <w:proofErr w:type="spellEnd"/>
      <w:r w:rsidRPr="00F34392">
        <w:t xml:space="preserve"> территориальному отделу </w:t>
      </w:r>
      <w:r>
        <w:t>с</w:t>
      </w:r>
      <w:r w:rsidRPr="00F34392">
        <w:t xml:space="preserve"> КБК 098 1102 0610080430 244   в общем объеме </w:t>
      </w:r>
      <w:r w:rsidRPr="00F34392">
        <w:rPr>
          <w:b/>
          <w:i/>
        </w:rPr>
        <w:t>2</w:t>
      </w:r>
      <w:r>
        <w:rPr>
          <w:b/>
          <w:i/>
        </w:rPr>
        <w:t>80</w:t>
      </w:r>
      <w:r w:rsidRPr="00F34392">
        <w:rPr>
          <w:b/>
          <w:i/>
        </w:rPr>
        <w:t xml:space="preserve">,0 тыс. рублей </w:t>
      </w:r>
      <w:r>
        <w:t xml:space="preserve">на </w:t>
      </w:r>
      <w:r w:rsidRPr="00F34392">
        <w:t xml:space="preserve">КБК 098 1102 0610080430 247  </w:t>
      </w:r>
      <w:r>
        <w:t xml:space="preserve">в размере </w:t>
      </w:r>
      <w:r w:rsidRPr="00F34392">
        <w:rPr>
          <w:b/>
          <w:i/>
        </w:rPr>
        <w:t>264,0 тыс. рублей</w:t>
      </w:r>
      <w:r>
        <w:t xml:space="preserve"> и </w:t>
      </w:r>
      <w:r w:rsidRPr="00F34392">
        <w:rPr>
          <w:color w:val="000000" w:themeColor="text1"/>
        </w:rPr>
        <w:t xml:space="preserve"> КБК</w:t>
      </w:r>
      <w:r w:rsidRPr="00F34392">
        <w:t xml:space="preserve"> 098 0503 0400083680 244 в </w:t>
      </w:r>
      <w:r>
        <w:t xml:space="preserve">размере </w:t>
      </w:r>
      <w:r w:rsidRPr="00F34392">
        <w:rPr>
          <w:b/>
          <w:i/>
        </w:rPr>
        <w:t>16,0 тыс. рублей</w:t>
      </w:r>
      <w:r w:rsidR="005F271A">
        <w:rPr>
          <w:b/>
          <w:i/>
        </w:rPr>
        <w:t>;</w:t>
      </w:r>
      <w:proofErr w:type="gramEnd"/>
    </w:p>
    <w:p w:rsidR="005F271A" w:rsidRDefault="005F271A" w:rsidP="005F271A">
      <w:pPr>
        <w:ind w:firstLine="708"/>
        <w:rPr>
          <w:b/>
          <w:i/>
        </w:rPr>
      </w:pPr>
      <w:r w:rsidRPr="00E07CCD">
        <w:t xml:space="preserve">- </w:t>
      </w:r>
      <w:r w:rsidRPr="00232D37">
        <w:t>проектом решения</w:t>
      </w:r>
      <w:r>
        <w:t xml:space="preserve"> по КБК 09</w:t>
      </w:r>
      <w:r w:rsidRPr="00232D37">
        <w:t>8 070</w:t>
      </w:r>
      <w:r>
        <w:t>7</w:t>
      </w:r>
      <w:r w:rsidRPr="00232D37">
        <w:t xml:space="preserve"> 0</w:t>
      </w:r>
      <w:r>
        <w:t>62</w:t>
      </w:r>
      <w:r w:rsidRPr="00232D37">
        <w:t>00804</w:t>
      </w:r>
      <w:r>
        <w:t>2</w:t>
      </w:r>
      <w:r w:rsidRPr="00232D37">
        <w:t>0 уточняется  вид расход</w:t>
      </w:r>
      <w:r>
        <w:t xml:space="preserve">ов с </w:t>
      </w:r>
      <w:r w:rsidRPr="00232D37">
        <w:t xml:space="preserve"> 244 «Прочая закупка товаров, работ и услуг» в связи с экономией </w:t>
      </w:r>
      <w:r w:rsidRPr="00232D37">
        <w:rPr>
          <w:color w:val="000000"/>
        </w:rPr>
        <w:t xml:space="preserve">на </w:t>
      </w:r>
      <w:r w:rsidRPr="00232D37">
        <w:t>вид расход</w:t>
      </w:r>
      <w:r>
        <w:t>ов</w:t>
      </w:r>
      <w:r w:rsidRPr="00232D37">
        <w:t xml:space="preserve"> 123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полномочийпо проезду участников </w:t>
      </w:r>
      <w:r>
        <w:t>Всероссийского проекта «Вызов первых</w:t>
      </w:r>
      <w:proofErr w:type="gramStart"/>
      <w:r>
        <w:t>»в</w:t>
      </w:r>
      <w:proofErr w:type="gramEnd"/>
      <w:r>
        <w:t xml:space="preserve"> сумме </w:t>
      </w:r>
      <w:r>
        <w:rPr>
          <w:b/>
          <w:i/>
        </w:rPr>
        <w:t>16,7</w:t>
      </w:r>
      <w:r w:rsidRPr="00E75B11">
        <w:rPr>
          <w:b/>
          <w:i/>
        </w:rPr>
        <w:t xml:space="preserve"> тыс. рублей</w:t>
      </w:r>
      <w:r w:rsidR="005356A6">
        <w:rPr>
          <w:b/>
          <w:i/>
        </w:rPr>
        <w:t>;</w:t>
      </w:r>
    </w:p>
    <w:p w:rsidR="005356A6" w:rsidRDefault="005356A6" w:rsidP="005356A6">
      <w:r w:rsidRPr="00E07CCD">
        <w:t xml:space="preserve">- </w:t>
      </w:r>
      <w:r w:rsidRPr="0080249A">
        <w:t xml:space="preserve">в целях уточнения целевой статьи в рамках реализации инициативных проектов необходимо перераспределить лимиты бюджетных обязательств с КБК </w:t>
      </w:r>
      <w:r>
        <w:t>098</w:t>
      </w:r>
      <w:r w:rsidRPr="0080249A">
        <w:t xml:space="preserve"> 0</w:t>
      </w:r>
      <w:r>
        <w:t>503</w:t>
      </w:r>
      <w:r w:rsidRPr="0080249A">
        <w:t xml:space="preserve"> 67000</w:t>
      </w:r>
      <w:r w:rsidRPr="0080249A">
        <w:rPr>
          <w:lang w:val="en-US"/>
        </w:rPr>
        <w:t>S</w:t>
      </w:r>
      <w:r w:rsidRPr="0080249A">
        <w:t>8890 24</w:t>
      </w:r>
      <w:r>
        <w:t>4на КБК 098</w:t>
      </w:r>
      <w:r w:rsidRPr="0080249A">
        <w:t xml:space="preserve"> 0</w:t>
      </w:r>
      <w:r>
        <w:t>5</w:t>
      </w:r>
      <w:r w:rsidRPr="0080249A">
        <w:t>0</w:t>
      </w:r>
      <w:r>
        <w:t>3</w:t>
      </w:r>
      <w:r w:rsidRPr="0080249A">
        <w:t xml:space="preserve"> 67000Э8890</w:t>
      </w:r>
      <w:r w:rsidR="00E07CCD">
        <w:t xml:space="preserve"> 244</w:t>
      </w:r>
      <w:r w:rsidR="00E07CCD" w:rsidRPr="0080249A">
        <w:t xml:space="preserve">в сумме </w:t>
      </w:r>
      <w:r w:rsidR="00E07CCD" w:rsidRPr="005356A6">
        <w:rPr>
          <w:b/>
          <w:i/>
        </w:rPr>
        <w:t>1147,5</w:t>
      </w:r>
      <w:r w:rsidR="00E07CCD" w:rsidRPr="0080249A">
        <w:rPr>
          <w:b/>
          <w:i/>
        </w:rPr>
        <w:t xml:space="preserve"> тыс. рублей</w:t>
      </w:r>
      <w:r>
        <w:t>;</w:t>
      </w:r>
    </w:p>
    <w:p w:rsidR="005356A6" w:rsidRDefault="005356A6" w:rsidP="005F271A">
      <w:pPr>
        <w:ind w:firstLine="708"/>
        <w:rPr>
          <w:b/>
          <w:i/>
        </w:rPr>
      </w:pPr>
    </w:p>
    <w:p w:rsidR="005F271A" w:rsidRDefault="005F271A" w:rsidP="00055A1C">
      <w:pPr>
        <w:ind w:firstLine="708"/>
      </w:pPr>
    </w:p>
    <w:p w:rsidR="00E07CCD" w:rsidRDefault="00C22E33" w:rsidP="00055A1C">
      <w:pPr>
        <w:ind w:firstLine="708"/>
      </w:pPr>
      <w:r w:rsidRPr="00232D37">
        <w:t xml:space="preserve">4. На основании ходатайства </w:t>
      </w:r>
      <w:r w:rsidRPr="00232D37">
        <w:rPr>
          <w:b/>
          <w:i/>
        </w:rPr>
        <w:t>Управления образования администрации Плесецкого муниципального округа Архангельской области</w:t>
      </w:r>
      <w:r w:rsidRPr="00232D37">
        <w:t xml:space="preserve"> проектом решения  уточняется</w:t>
      </w:r>
      <w:r w:rsidR="00E07CCD">
        <w:t>:</w:t>
      </w:r>
    </w:p>
    <w:p w:rsidR="00E07CCD" w:rsidRDefault="00E07CCD" w:rsidP="00E07CCD">
      <w:pPr>
        <w:ind w:firstLine="708"/>
        <w:rPr>
          <w:b/>
          <w:i/>
        </w:rPr>
      </w:pPr>
      <w:r>
        <w:t xml:space="preserve">-  </w:t>
      </w:r>
      <w:r w:rsidR="00232D37" w:rsidRPr="00232D37">
        <w:t xml:space="preserve">КБК 078 0709 0340080450 </w:t>
      </w:r>
      <w:r w:rsidR="00055A1C" w:rsidRPr="00232D37">
        <w:t xml:space="preserve">с вида расхода 244 «Прочая закупка товаров, работ и услуг» </w:t>
      </w:r>
      <w:r w:rsidR="00232D37" w:rsidRPr="00232D37">
        <w:t xml:space="preserve">в связи с экономией по проезду участников областных соревнований </w:t>
      </w:r>
      <w:r w:rsidR="00055A1C" w:rsidRPr="00232D37">
        <w:rPr>
          <w:color w:val="000000"/>
        </w:rPr>
        <w:t xml:space="preserve">на </w:t>
      </w:r>
      <w:r w:rsidR="00055A1C" w:rsidRPr="00232D37">
        <w:t xml:space="preserve">вид расхода </w:t>
      </w:r>
      <w:r w:rsidR="00232D37" w:rsidRPr="00232D37">
        <w:t>123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roofErr w:type="gramStart"/>
      <w:r w:rsidR="00232D37" w:rsidRPr="00232D37">
        <w:t>»д</w:t>
      </w:r>
      <w:proofErr w:type="gramEnd"/>
      <w:r w:rsidR="00232D37" w:rsidRPr="00232D37">
        <w:t>ля приобретения призов на мероприятия местного уровня</w:t>
      </w:r>
      <w:r w:rsidR="00E75B11">
        <w:t xml:space="preserve"> в сумме </w:t>
      </w:r>
      <w:r w:rsidR="00E75B11" w:rsidRPr="00E75B11">
        <w:rPr>
          <w:b/>
          <w:i/>
        </w:rPr>
        <w:t>20,1 тыс. рублей</w:t>
      </w:r>
      <w:r>
        <w:rPr>
          <w:b/>
          <w:i/>
        </w:rPr>
        <w:t>;</w:t>
      </w:r>
    </w:p>
    <w:p w:rsidR="00E07CCD" w:rsidRPr="00E07CCD" w:rsidRDefault="00E07CCD" w:rsidP="00E07CCD">
      <w:pPr>
        <w:ind w:firstLine="708"/>
        <w:rPr>
          <w:b/>
          <w:i/>
        </w:rPr>
      </w:pPr>
      <w:r w:rsidRPr="00E07CCD">
        <w:t xml:space="preserve">- </w:t>
      </w:r>
      <w:r w:rsidRPr="0080249A">
        <w:t xml:space="preserve">в целях уточнения целевой статьи в рамках реализации инициативных проектов необходимо перераспределить лимиты бюджетных обязательств с КБК </w:t>
      </w:r>
      <w:r>
        <w:t>078</w:t>
      </w:r>
      <w:r w:rsidRPr="0080249A">
        <w:t xml:space="preserve"> 0</w:t>
      </w:r>
      <w:r>
        <w:t>703</w:t>
      </w:r>
      <w:r w:rsidRPr="0080249A">
        <w:t xml:space="preserve"> 67000</w:t>
      </w:r>
      <w:r w:rsidRPr="0080249A">
        <w:rPr>
          <w:lang w:val="en-US"/>
        </w:rPr>
        <w:t>S</w:t>
      </w:r>
      <w:r w:rsidRPr="0080249A">
        <w:t xml:space="preserve">8890 </w:t>
      </w:r>
      <w:r>
        <w:t>612на КБК 078</w:t>
      </w:r>
      <w:r w:rsidRPr="0080249A">
        <w:t xml:space="preserve"> 0</w:t>
      </w:r>
      <w:r>
        <w:t>7</w:t>
      </w:r>
      <w:r w:rsidRPr="0080249A">
        <w:t>0</w:t>
      </w:r>
      <w:r>
        <w:t>3</w:t>
      </w:r>
      <w:r w:rsidRPr="0080249A">
        <w:t xml:space="preserve"> 67000Э8890 </w:t>
      </w:r>
      <w:r>
        <w:t>612</w:t>
      </w:r>
      <w:r w:rsidRPr="0080249A">
        <w:t xml:space="preserve"> в сумме </w:t>
      </w:r>
      <w:r w:rsidRPr="005356A6">
        <w:rPr>
          <w:b/>
          <w:i/>
        </w:rPr>
        <w:t>11</w:t>
      </w:r>
      <w:r>
        <w:rPr>
          <w:b/>
          <w:i/>
        </w:rPr>
        <w:t>1</w:t>
      </w:r>
      <w:r w:rsidRPr="005356A6">
        <w:rPr>
          <w:b/>
          <w:i/>
        </w:rPr>
        <w:t>4,</w:t>
      </w:r>
      <w:r>
        <w:rPr>
          <w:b/>
          <w:i/>
        </w:rPr>
        <w:t>8</w:t>
      </w:r>
      <w:r w:rsidRPr="0080249A">
        <w:rPr>
          <w:b/>
          <w:i/>
        </w:rPr>
        <w:t xml:space="preserve"> тыс. рублей</w:t>
      </w:r>
      <w:r>
        <w:t>.</w:t>
      </w:r>
    </w:p>
    <w:p w:rsidR="00E07CCD" w:rsidRDefault="00E07CCD" w:rsidP="00055A1C">
      <w:pPr>
        <w:ind w:firstLine="708"/>
        <w:rPr>
          <w:b/>
          <w:i/>
        </w:rPr>
      </w:pPr>
    </w:p>
    <w:p w:rsidR="00EC5AB9" w:rsidRDefault="00EC5AB9" w:rsidP="00261EBC">
      <w:pPr>
        <w:ind w:firstLine="708"/>
      </w:pPr>
    </w:p>
    <w:p w:rsidR="00142053" w:rsidRPr="00761823" w:rsidRDefault="00D937F3" w:rsidP="00261EBC">
      <w:pPr>
        <w:ind w:firstLine="708"/>
      </w:pPr>
      <w:r w:rsidRPr="00761823">
        <w:lastRenderedPageBreak/>
        <w:t xml:space="preserve">5. </w:t>
      </w:r>
      <w:r w:rsidR="00261EBC" w:rsidRPr="00761823">
        <w:t>На основании ходатайства</w:t>
      </w:r>
      <w:r w:rsidR="00142053" w:rsidRPr="00761823">
        <w:rPr>
          <w:b/>
          <w:i/>
        </w:rPr>
        <w:t>Финансово</w:t>
      </w:r>
      <w:r w:rsidR="00261EBC" w:rsidRPr="00761823">
        <w:rPr>
          <w:b/>
          <w:i/>
        </w:rPr>
        <w:t>го</w:t>
      </w:r>
      <w:r w:rsidR="00761823">
        <w:rPr>
          <w:b/>
          <w:i/>
        </w:rPr>
        <w:t>у</w:t>
      </w:r>
      <w:r w:rsidR="00142053" w:rsidRPr="00761823">
        <w:rPr>
          <w:b/>
          <w:i/>
        </w:rPr>
        <w:t>правлени</w:t>
      </w:r>
      <w:r w:rsidR="00261EBC" w:rsidRPr="00761823">
        <w:rPr>
          <w:b/>
          <w:i/>
        </w:rPr>
        <w:t>я администрации Плесецкого муниципального округа Архангельской области</w:t>
      </w:r>
      <w:r w:rsidR="00261EBC" w:rsidRPr="00761823">
        <w:t>для исполнения бюджетных обязательств по оплатекомпенсации за нарушение права на исполнение судебного акта в разумный срок по исполнительн</w:t>
      </w:r>
      <w:r w:rsidR="00761823" w:rsidRPr="00761823">
        <w:t>ы</w:t>
      </w:r>
      <w:r w:rsidR="00261EBC" w:rsidRPr="00761823">
        <w:t>м лист</w:t>
      </w:r>
      <w:r w:rsidR="00761823" w:rsidRPr="00761823">
        <w:t>амФС 032297774 от 19.06.2024 , ФС №032297949 от 24.07.2024г</w:t>
      </w:r>
      <w:r w:rsidR="00261EBC" w:rsidRPr="00761823">
        <w:t xml:space="preserve"> проектом решения предлагается перенести </w:t>
      </w:r>
      <w:r w:rsidR="00761823" w:rsidRPr="00761823">
        <w:t xml:space="preserve">бюджетные ассигнования </w:t>
      </w:r>
      <w:r w:rsidR="00261EBC" w:rsidRPr="00761823">
        <w:t>с КБК 097  0106 2410080010 831 на КБК 097 0113 2410080020 831</w:t>
      </w:r>
      <w:r w:rsidR="00761823" w:rsidRPr="00761823">
        <w:t xml:space="preserve"> в сумме</w:t>
      </w:r>
      <w:r w:rsidR="00761823" w:rsidRPr="00761823">
        <w:rPr>
          <w:b/>
          <w:i/>
        </w:rPr>
        <w:t>35,8 тыс</w:t>
      </w:r>
      <w:proofErr w:type="gramStart"/>
      <w:r w:rsidR="00761823" w:rsidRPr="00761823">
        <w:rPr>
          <w:b/>
          <w:i/>
        </w:rPr>
        <w:t>.р</w:t>
      </w:r>
      <w:proofErr w:type="gramEnd"/>
      <w:r w:rsidR="00761823" w:rsidRPr="00761823">
        <w:rPr>
          <w:b/>
          <w:i/>
        </w:rPr>
        <w:t xml:space="preserve">ублей </w:t>
      </w:r>
      <w:r w:rsidR="00761823" w:rsidRPr="00761823">
        <w:t>.</w:t>
      </w:r>
    </w:p>
    <w:p w:rsidR="000E200A" w:rsidRPr="00243A70" w:rsidRDefault="000E200A" w:rsidP="00945CD0">
      <w:pPr>
        <w:autoSpaceDE w:val="0"/>
        <w:autoSpaceDN w:val="0"/>
        <w:adjustRightInd w:val="0"/>
        <w:rPr>
          <w:highlight w:val="yellow"/>
        </w:rPr>
      </w:pPr>
    </w:p>
    <w:p w:rsidR="000E200A" w:rsidRPr="006F1177" w:rsidRDefault="00E64118" w:rsidP="00E64118">
      <w:pPr>
        <w:ind w:left="709" w:firstLine="0"/>
        <w:rPr>
          <w:b/>
        </w:rPr>
      </w:pPr>
      <w:r w:rsidRPr="006F1177">
        <w:rPr>
          <w:b/>
          <w:lang w:val="en-US"/>
        </w:rPr>
        <w:t>V</w:t>
      </w:r>
      <w:r w:rsidR="00B331E7">
        <w:rPr>
          <w:b/>
          <w:lang w:val="en-US"/>
        </w:rPr>
        <w:t>I</w:t>
      </w:r>
      <w:r w:rsidRPr="006F1177">
        <w:rPr>
          <w:b/>
        </w:rPr>
        <w:t xml:space="preserve">. </w:t>
      </w:r>
      <w:r w:rsidR="000E200A" w:rsidRPr="006F1177">
        <w:rPr>
          <w:b/>
        </w:rPr>
        <w:t>Перенос бюджетных ассигнований между главными распорядителями, разделами, подразделами, целевыми статьями и видами расходов без изменения общей суммы расходов местного бюджета.</w:t>
      </w:r>
    </w:p>
    <w:p w:rsidR="00C83417" w:rsidRPr="00243A70" w:rsidRDefault="00C83417" w:rsidP="00C83417">
      <w:pPr>
        <w:rPr>
          <w:b/>
          <w:highlight w:val="yellow"/>
        </w:rPr>
      </w:pPr>
    </w:p>
    <w:p w:rsidR="00D75EB8" w:rsidRPr="00761823" w:rsidRDefault="009E055A" w:rsidP="002A4A34">
      <w:pPr>
        <w:pStyle w:val="a3"/>
        <w:numPr>
          <w:ilvl w:val="0"/>
          <w:numId w:val="29"/>
        </w:numPr>
        <w:ind w:left="0" w:firstLine="709"/>
      </w:pPr>
      <w:r w:rsidRPr="00761823">
        <w:t xml:space="preserve">По главному распорядителю </w:t>
      </w:r>
      <w:r w:rsidRPr="00761823">
        <w:rPr>
          <w:b/>
          <w:i/>
        </w:rPr>
        <w:t>а</w:t>
      </w:r>
      <w:r w:rsidR="00D60397" w:rsidRPr="00761823">
        <w:rPr>
          <w:b/>
          <w:i/>
        </w:rPr>
        <w:t>дминистрация Плесецкого муниципального округа</w:t>
      </w:r>
      <w:r w:rsidR="00D75EB8" w:rsidRPr="00761823">
        <w:rPr>
          <w:b/>
          <w:i/>
        </w:rPr>
        <w:t>:</w:t>
      </w:r>
    </w:p>
    <w:p w:rsidR="00C57129" w:rsidRPr="00761823" w:rsidRDefault="00C57129" w:rsidP="00C57129">
      <w:pPr>
        <w:pStyle w:val="a3"/>
        <w:ind w:left="709" w:firstLine="0"/>
      </w:pPr>
    </w:p>
    <w:p w:rsidR="00C57129" w:rsidRPr="00243A70" w:rsidRDefault="00D043C3" w:rsidP="000A3D5C">
      <w:pPr>
        <w:autoSpaceDE w:val="0"/>
        <w:autoSpaceDN w:val="0"/>
        <w:adjustRightInd w:val="0"/>
        <w:rPr>
          <w:highlight w:val="yellow"/>
        </w:rPr>
      </w:pPr>
      <w:r w:rsidRPr="00761823">
        <w:t xml:space="preserve">- </w:t>
      </w:r>
      <w:r w:rsidR="00C217E0" w:rsidRPr="00761823">
        <w:t xml:space="preserve">увеличить лимиты бюджетных обязательств </w:t>
      </w:r>
      <w:r w:rsidR="00C57129" w:rsidRPr="00761823">
        <w:t xml:space="preserve">для оплаты </w:t>
      </w:r>
      <w:r w:rsidR="00761823" w:rsidRPr="00761823">
        <w:t xml:space="preserve">принятых обязательств  по возмещению судебных расходов в пользу Отделения Фонда пенсионного и социального страхования РФ по Архангельской области в размере </w:t>
      </w:r>
      <w:r w:rsidR="00761823" w:rsidRPr="00761823">
        <w:rPr>
          <w:b/>
          <w:i/>
        </w:rPr>
        <w:t>0,</w:t>
      </w:r>
      <w:r w:rsidR="00761823">
        <w:rPr>
          <w:b/>
          <w:i/>
        </w:rPr>
        <w:t>0</w:t>
      </w:r>
      <w:r w:rsidR="00761823" w:rsidRPr="00761823">
        <w:rPr>
          <w:b/>
          <w:i/>
        </w:rPr>
        <w:t>1 тыс</w:t>
      </w:r>
      <w:proofErr w:type="gramStart"/>
      <w:r w:rsidR="00761823" w:rsidRPr="00761823">
        <w:rPr>
          <w:b/>
          <w:i/>
        </w:rPr>
        <w:t>.р</w:t>
      </w:r>
      <w:proofErr w:type="gramEnd"/>
      <w:r w:rsidR="00761823" w:rsidRPr="00761823">
        <w:rPr>
          <w:b/>
          <w:i/>
        </w:rPr>
        <w:t>ублей</w:t>
      </w:r>
      <w:r w:rsidR="00761823" w:rsidRPr="00761823">
        <w:t xml:space="preserve"> по исполнительному листу ФС №038956027 от 11.12.2023г; Пащенко Юлии Александровны по административному делу №2а-616/2023 исполнительному листу ФС №038956179 от 04 марта 2024г в размере </w:t>
      </w:r>
      <w:r w:rsidR="00761823" w:rsidRPr="00761823">
        <w:rPr>
          <w:b/>
          <w:i/>
        </w:rPr>
        <w:t>25,0 тыс</w:t>
      </w:r>
      <w:proofErr w:type="gramStart"/>
      <w:r w:rsidR="00761823" w:rsidRPr="00761823">
        <w:rPr>
          <w:b/>
          <w:i/>
        </w:rPr>
        <w:t>.р</w:t>
      </w:r>
      <w:proofErr w:type="gramEnd"/>
      <w:r w:rsidR="00761823" w:rsidRPr="00761823">
        <w:rPr>
          <w:b/>
          <w:i/>
        </w:rPr>
        <w:t>ублей</w:t>
      </w:r>
      <w:r w:rsidR="000A3D5C">
        <w:t xml:space="preserve"> по </w:t>
      </w:r>
      <w:r w:rsidR="00812F4F" w:rsidRPr="000A3D5C">
        <w:t>КБК 098 0113 6000080020 831 за счет уменьшения расходов по КБК 098 0104 5410080010 853 в связи с экономией.</w:t>
      </w:r>
    </w:p>
    <w:p w:rsidR="002A4A34" w:rsidRPr="00CF3389" w:rsidRDefault="00036B5B" w:rsidP="00D043C3">
      <w:proofErr w:type="gramStart"/>
      <w:r w:rsidRPr="00F94BA6">
        <w:t xml:space="preserve">- </w:t>
      </w:r>
      <w:r w:rsidR="001E739E" w:rsidRPr="00F94BA6">
        <w:t>увеличиваются бюджетные ас</w:t>
      </w:r>
      <w:r w:rsidR="00F34392" w:rsidRPr="00F94BA6">
        <w:t>сигнования по КБК  098 100310100</w:t>
      </w:r>
      <w:r w:rsidR="00F34392" w:rsidRPr="00F94BA6">
        <w:rPr>
          <w:lang w:val="en-US"/>
        </w:rPr>
        <w:t>L</w:t>
      </w:r>
      <w:r w:rsidR="00F34392" w:rsidRPr="00F94BA6">
        <w:t xml:space="preserve">576Л 322 </w:t>
      </w:r>
      <w:r w:rsidR="001E739E" w:rsidRPr="00F94BA6">
        <w:t xml:space="preserve"> в размере </w:t>
      </w:r>
      <w:r w:rsidR="00F34392" w:rsidRPr="00F94BA6">
        <w:rPr>
          <w:b/>
          <w:i/>
        </w:rPr>
        <w:t>39,8</w:t>
      </w:r>
      <w:r w:rsidR="001E739E" w:rsidRPr="00F94BA6">
        <w:rPr>
          <w:b/>
          <w:i/>
        </w:rPr>
        <w:t xml:space="preserve"> тыс. рублей</w:t>
      </w:r>
      <w:r w:rsidR="00F34392" w:rsidRPr="00F94BA6">
        <w:t xml:space="preserve"> для соблюдении уровня софинансирования по субсидии на</w:t>
      </w:r>
      <w:r w:rsidR="00CF3389" w:rsidRPr="00F94BA6">
        <w:t>обеспечение</w:t>
      </w:r>
      <w:r w:rsidR="00CF3389" w:rsidRPr="00CF3389">
        <w:t xml:space="preserve"> комплексного развития сельских территорий </w:t>
      </w:r>
      <w:r w:rsidR="00CF3389">
        <w:t xml:space="preserve"> и расходы  по КБК 0104 5410080010 244 в размере </w:t>
      </w:r>
      <w:r w:rsidR="00CF3389" w:rsidRPr="00CF3389">
        <w:rPr>
          <w:b/>
          <w:i/>
        </w:rPr>
        <w:t>57,7 тыс. рублей</w:t>
      </w:r>
      <w:r w:rsidR="001E739E" w:rsidRPr="00CF3389">
        <w:t xml:space="preserve">за счет </w:t>
      </w:r>
      <w:r w:rsidR="00F94BA6">
        <w:t>уменьшения лимитов бюджетных обязательств</w:t>
      </w:r>
      <w:r w:rsidR="001E739E" w:rsidRPr="00CF3389">
        <w:t xml:space="preserve"> по КБК 1</w:t>
      </w:r>
      <w:r w:rsidR="00CF3389" w:rsidRPr="00CF3389">
        <w:t>004 1300</w:t>
      </w:r>
      <w:r w:rsidR="00F94BA6">
        <w:t>0</w:t>
      </w:r>
      <w:r w:rsidR="00CF3389" w:rsidRPr="00CF3389">
        <w:rPr>
          <w:lang w:val="en-US"/>
        </w:rPr>
        <w:t>L</w:t>
      </w:r>
      <w:r w:rsidR="00CF3389" w:rsidRPr="00CF3389">
        <w:t>4970 3</w:t>
      </w:r>
      <w:r w:rsidR="001E739E" w:rsidRPr="00CF3389">
        <w:t>22</w:t>
      </w:r>
      <w:r w:rsidR="00CF3389" w:rsidRPr="00CF3389">
        <w:t xml:space="preserve"> в сумме </w:t>
      </w:r>
      <w:r w:rsidR="00CF3389" w:rsidRPr="00CF3389">
        <w:rPr>
          <w:b/>
          <w:i/>
        </w:rPr>
        <w:t xml:space="preserve">97,5 тыс. рублей </w:t>
      </w:r>
      <w:r w:rsidR="00CF3389" w:rsidRPr="00CF3389">
        <w:t xml:space="preserve">в связи с уменьшением </w:t>
      </w:r>
      <w:r w:rsidR="00F94BA6">
        <w:t xml:space="preserve"> объема </w:t>
      </w:r>
      <w:r w:rsidR="00CF3389" w:rsidRPr="00CF3389">
        <w:t>субсидии из областного бюджета</w:t>
      </w:r>
      <w:proofErr w:type="gramEnd"/>
      <w:r w:rsidR="00CF3389" w:rsidRPr="00CF3389">
        <w:t xml:space="preserve"> на </w:t>
      </w:r>
      <w:r w:rsidR="00F94BA6">
        <w:t>р</w:t>
      </w:r>
      <w:r w:rsidR="00CF3389" w:rsidRPr="00CF3389">
        <w:t>еализаци</w:t>
      </w:r>
      <w:r w:rsidR="00F94BA6">
        <w:t>ю</w:t>
      </w:r>
      <w:r w:rsidR="00CF3389" w:rsidRPr="00CF3389">
        <w:t xml:space="preserve"> мероприятий по обеспечению жильем молодых семей</w:t>
      </w:r>
      <w:r w:rsidR="00E07CCD">
        <w:t>;</w:t>
      </w:r>
    </w:p>
    <w:p w:rsidR="00120F50" w:rsidRPr="0069039C" w:rsidRDefault="00120F50" w:rsidP="00120F50">
      <w:r w:rsidRPr="00120F50">
        <w:t>- в связи с поступлением исполнительных листов А05-2411/2023 от 25.01.2024 г., А05-2412/2023 от 30.01.2024 г., А05-2413/2023 от 31.01.2024 г. в польз</w:t>
      </w:r>
      <w:proofErr w:type="gramStart"/>
      <w:r w:rsidRPr="00120F50">
        <w:t>у ООО</w:t>
      </w:r>
      <w:proofErr w:type="gramEnd"/>
      <w:r w:rsidRPr="00120F50">
        <w:t xml:space="preserve"> «Стандарт» для оплаты возмещения судебных издержек бюджетные ассигнования в сумме </w:t>
      </w:r>
      <w:r w:rsidRPr="00120F50">
        <w:rPr>
          <w:b/>
          <w:i/>
        </w:rPr>
        <w:t>40,5тыс. рублей</w:t>
      </w:r>
      <w:r w:rsidRPr="00120F50">
        <w:t xml:space="preserve"> переносятся с КБК 0503 </w:t>
      </w:r>
      <w:r w:rsidRPr="0069039C">
        <w:t>0400</w:t>
      </w:r>
      <w:r w:rsidR="00CF3389">
        <w:t>0</w:t>
      </w:r>
      <w:r w:rsidRPr="0069039C">
        <w:t>83680 244 на 0503 0400</w:t>
      </w:r>
      <w:r w:rsidR="00CF3389">
        <w:t>0</w:t>
      </w:r>
      <w:r w:rsidRPr="0069039C">
        <w:t xml:space="preserve">83680 831; </w:t>
      </w:r>
    </w:p>
    <w:p w:rsidR="00E17D59" w:rsidRDefault="00D043C3" w:rsidP="00E17D59">
      <w:pPr>
        <w:pStyle w:val="a3"/>
        <w:ind w:left="0"/>
      </w:pPr>
      <w:proofErr w:type="gramStart"/>
      <w:r w:rsidRPr="0069039C">
        <w:t xml:space="preserve">- в целях обеспечения объема софинансирования в размере </w:t>
      </w:r>
      <w:r w:rsidR="0029615B" w:rsidRPr="0069039C">
        <w:t>0,1</w:t>
      </w:r>
      <w:r w:rsidRPr="0069039C">
        <w:t xml:space="preserve"> процентов</w:t>
      </w:r>
      <w:r w:rsidR="00E17D59" w:rsidRPr="0069039C">
        <w:t xml:space="preserve"> и для заключения соглашения о предоставлении субсидии из областного бюджета </w:t>
      </w:r>
      <w:r w:rsidRPr="0069039C">
        <w:t>по КБК 098 0408 08000</w:t>
      </w:r>
      <w:r w:rsidRPr="0069039C">
        <w:rPr>
          <w:lang w:val="en-US"/>
        </w:rPr>
        <w:t>S</w:t>
      </w:r>
      <w:r w:rsidR="0029615B" w:rsidRPr="0069039C">
        <w:t>9170</w:t>
      </w:r>
      <w:r w:rsidRPr="0069039C">
        <w:t xml:space="preserve"> 244 в рамках мероприятий </w:t>
      </w:r>
      <w:r w:rsidR="00E17D59" w:rsidRPr="0069039C">
        <w:t>в сфере общественного пассажирского транспорта и транспортной инфраструктуры (содержание, ремонт, капитальный ремонт инфраструктуры технологической узкоколейной железной дороги «</w:t>
      </w:r>
      <w:proofErr w:type="spellStart"/>
      <w:r w:rsidR="00E17D59" w:rsidRPr="0069039C">
        <w:t>Липаково-Лужма-Сеза</w:t>
      </w:r>
      <w:proofErr w:type="spellEnd"/>
      <w:r w:rsidR="00E17D59" w:rsidRPr="0069039C">
        <w:t xml:space="preserve">» Плесецкого муниципального округа Архангельской области, включая ремонт и капитальный ремонт подвижного состава) </w:t>
      </w:r>
      <w:r w:rsidRPr="0069039C">
        <w:t>проектом решения</w:t>
      </w:r>
      <w:proofErr w:type="gramEnd"/>
      <w:r w:rsidRPr="0069039C">
        <w:t xml:space="preserve"> </w:t>
      </w:r>
      <w:r w:rsidRPr="0069039C">
        <w:lastRenderedPageBreak/>
        <w:t xml:space="preserve">предусматривается снятие бюджетных ассигнований в сумме </w:t>
      </w:r>
      <w:r w:rsidR="00E17D59" w:rsidRPr="0069039C">
        <w:rPr>
          <w:b/>
          <w:i/>
        </w:rPr>
        <w:t>3,6</w:t>
      </w:r>
      <w:r w:rsidRPr="0069039C">
        <w:rPr>
          <w:b/>
          <w:i/>
        </w:rPr>
        <w:t xml:space="preserve"> тыс. рублей</w:t>
      </w:r>
      <w:r w:rsidR="00E17D59" w:rsidRPr="0069039C">
        <w:t xml:space="preserve">с КБК 0408 0800083050 244 в связи с экономией средств образовавшейся после </w:t>
      </w:r>
      <w:r w:rsidR="00D04BDD" w:rsidRPr="0069039C">
        <w:t>проведения конкурса на предоставление субсидий по организации перевозок пассажиров и багажа на пассажирских муниципальных маршрутах автомобильного транспорта</w:t>
      </w:r>
      <w:r w:rsidR="00E17D59" w:rsidRPr="0069039C">
        <w:t>.</w:t>
      </w:r>
    </w:p>
    <w:p w:rsidR="00A67BBC" w:rsidRDefault="004C3272" w:rsidP="00A67BBC">
      <w:pPr>
        <w:pStyle w:val="a3"/>
        <w:ind w:left="0"/>
      </w:pPr>
      <w:proofErr w:type="gramStart"/>
      <w:r w:rsidRPr="0005624B">
        <w:t>- согласно ходатайству</w:t>
      </w:r>
      <w:r w:rsidR="00DE727D" w:rsidRPr="0005624B">
        <w:t xml:space="preserve"> администрации Плесецкого муниципального округа</w:t>
      </w:r>
      <w:r w:rsidR="00A60F76" w:rsidRPr="0005624B">
        <w:t xml:space="preserve"> Архангельской области</w:t>
      </w:r>
      <w:r w:rsidR="00DE727D" w:rsidRPr="0005624B">
        <w:t xml:space="preserve"> в рамках муниципальной программы «Охрана окружающей среды и обеспечение экологической безопасности населения» </w:t>
      </w:r>
      <w:r w:rsidR="007C161B">
        <w:t>для</w:t>
      </w:r>
      <w:r w:rsidR="007C6A3C">
        <w:t xml:space="preserve"> оплаты работ поотключению</w:t>
      </w:r>
      <w:r w:rsidR="00073C6B" w:rsidRPr="0005624B">
        <w:t xml:space="preserve"> системы наружного (уличного) освещения на территории Плесецкого муниципального округаАрхангельской области </w:t>
      </w:r>
      <w:r w:rsidR="007C161B">
        <w:t>на летний период</w:t>
      </w:r>
      <w:r w:rsidR="00E36BDA" w:rsidRPr="0005624B">
        <w:t>необходимо увеличить</w:t>
      </w:r>
      <w:r w:rsidR="00DE727D" w:rsidRPr="0005624B">
        <w:t xml:space="preserve"> расходы </w:t>
      </w:r>
      <w:r w:rsidR="007C161B">
        <w:t xml:space="preserve">на сумму недостающих средств </w:t>
      </w:r>
      <w:r w:rsidR="00DE727D" w:rsidRPr="0005624B">
        <w:t>по КБК 0503 0400083</w:t>
      </w:r>
      <w:r w:rsidR="00EB0135" w:rsidRPr="0005624B">
        <w:t>670</w:t>
      </w:r>
      <w:r w:rsidR="00DE727D" w:rsidRPr="0005624B">
        <w:t xml:space="preserve"> 244 </w:t>
      </w:r>
      <w:r w:rsidR="007C6A3C">
        <w:t>в объеме</w:t>
      </w:r>
      <w:r w:rsidR="0005624B" w:rsidRPr="001E6DD9">
        <w:rPr>
          <w:b/>
          <w:i/>
        </w:rPr>
        <w:t>40,1</w:t>
      </w:r>
      <w:r w:rsidR="00DE727D" w:rsidRPr="0005624B">
        <w:rPr>
          <w:b/>
          <w:i/>
        </w:rPr>
        <w:t xml:space="preserve"> тыс. рублей</w:t>
      </w:r>
      <w:r w:rsidR="00656943" w:rsidRPr="0005624B">
        <w:t xml:space="preserve">, </w:t>
      </w:r>
      <w:r w:rsidR="00A60F76" w:rsidRPr="0005624B">
        <w:t>за счет уменьшения</w:t>
      </w:r>
      <w:r w:rsidR="00E36BDA" w:rsidRPr="0005624B">
        <w:t>средств</w:t>
      </w:r>
      <w:r w:rsidR="00656943" w:rsidRPr="0005624B">
        <w:t xml:space="preserve"> по КБК 0502 0400083620</w:t>
      </w:r>
      <w:proofErr w:type="gramEnd"/>
      <w:r w:rsidR="00656943" w:rsidRPr="0005624B">
        <w:t xml:space="preserve"> 244в связи с тем, что областные средства на реализацию мероприятий по созданию и содержанию площадок накопления твердых коммунальных отходов предоставляться не будут</w:t>
      </w:r>
      <w:r w:rsidR="00E8281E" w:rsidRPr="0005624B">
        <w:t>;</w:t>
      </w:r>
    </w:p>
    <w:p w:rsidR="004C3272" w:rsidRDefault="004C3272" w:rsidP="00A67BBC">
      <w:pPr>
        <w:pStyle w:val="a3"/>
        <w:ind w:left="0"/>
      </w:pPr>
    </w:p>
    <w:p w:rsidR="007C4164" w:rsidRPr="00B807CC" w:rsidRDefault="007C4164" w:rsidP="00E17D59">
      <w:pPr>
        <w:pStyle w:val="a3"/>
        <w:ind w:left="0"/>
      </w:pPr>
      <w:proofErr w:type="gramStart"/>
      <w:r w:rsidRPr="00B807CC">
        <w:t xml:space="preserve">- согласно ходатайству управления инфраструктурного развития администрации Плесецкого муниципального округа Архангельской области в связи с окончанием исполнения обязательств договора от 23 октября 2014 года № 18 АП с индивидуальным предпринимателем </w:t>
      </w:r>
      <w:proofErr w:type="spellStart"/>
      <w:r w:rsidRPr="00B807CC">
        <w:t>Заволожиным</w:t>
      </w:r>
      <w:proofErr w:type="spellEnd"/>
      <w:r w:rsidRPr="00B807CC">
        <w:t xml:space="preserve"> Сергеем Дмитриевичем и заключением муниципального контракта от 24 июня 2024 года № 36 с МУП «АТП Плесецкое» </w:t>
      </w:r>
      <w:r w:rsidR="00852FEF" w:rsidRPr="00B807CC">
        <w:t>предлагается разделение лимитов бюджетных ассигнований на 2024 год с выделением лимитов по субсидии на возмещениемуниципальному</w:t>
      </w:r>
      <w:proofErr w:type="gramEnd"/>
      <w:r w:rsidR="00852FEF" w:rsidRPr="00B807CC">
        <w:t xml:space="preserve"> </w:t>
      </w:r>
      <w:proofErr w:type="gramStart"/>
      <w:r w:rsidR="00852FEF" w:rsidRPr="00B807CC">
        <w:t>унитарному предприятию «АТП Плесецкое» фактически понесенных затрат на обеспечение бесплатного проезда в автомобильном транспорте общего пользования по городскому муниципальному маршруту гражданам, проживающим на территории Плесецкого муниципального округа и достигшим возраста 75 лет и старше, не относящимся к отдельным категориям граждан, установленным статьями 2 и 4 Федерального закона от 12.01.1995 № 5-ФЗ «О ветеранах» в сумме 97,3 тыс. рублей.</w:t>
      </w:r>
      <w:proofErr w:type="gramEnd"/>
    </w:p>
    <w:p w:rsidR="00852FEF" w:rsidRPr="00B807CC" w:rsidRDefault="00852FEF" w:rsidP="00E17D59">
      <w:pPr>
        <w:pStyle w:val="a3"/>
        <w:ind w:left="0"/>
      </w:pPr>
      <w:r w:rsidRPr="00B807CC">
        <w:t xml:space="preserve">С учетом предложенных изменений проектом решения предусмотрены следующие переносы </w:t>
      </w:r>
      <w:r w:rsidR="0080673A" w:rsidRPr="00B807CC">
        <w:t xml:space="preserve">по администрации Плесецкого муниципального округа Архангельской области </w:t>
      </w:r>
      <w:r w:rsidRPr="00B807CC">
        <w:t>по КБК:</w:t>
      </w:r>
    </w:p>
    <w:p w:rsidR="00852FEF" w:rsidRPr="00B807CC" w:rsidRDefault="00852FEF" w:rsidP="00E17D59">
      <w:pPr>
        <w:pStyle w:val="a3"/>
        <w:ind w:left="0"/>
      </w:pPr>
      <w:proofErr w:type="gramStart"/>
      <w:r w:rsidRPr="00B807CC">
        <w:t xml:space="preserve">по подразделу 0408 «Транспорт», целевой статье 0800083052 «Возмещение индивидуальному предпринимателю  </w:t>
      </w:r>
      <w:proofErr w:type="spellStart"/>
      <w:r w:rsidRPr="00B807CC">
        <w:t>Заволожину</w:t>
      </w:r>
      <w:proofErr w:type="spellEnd"/>
      <w:r w:rsidRPr="00B807CC">
        <w:t xml:space="preserve"> Сергею Дмитриевичу фактически понесенных затрат на обеспечение бесплатного проезда в автомобильном транспорте общего пользования по городскому муниципальному маршруту гражданам, проживающим на территории Плесецкого муниципального округа и достигшим возраста 75 лет и старше, не относящимся к отдельным категориям граждан, установленным статьями 2 и 4 Федерального закона от 12.01.1995 № 5-ФЗ «Оветеранах</w:t>
      </w:r>
      <w:proofErr w:type="gramEnd"/>
      <w:r w:rsidRPr="00B807CC">
        <w:t xml:space="preserve">» в 2024 году», виду расходов 811 «Субсидии на возмещение недополученных доходов или возмещение фактически понесенных затрат в связи с производством </w:t>
      </w:r>
      <w:r w:rsidRPr="00B807CC">
        <w:lastRenderedPageBreak/>
        <w:t>(реализацией) товаров, выполнением работ, оказанием услуг» - уменьшение бюджетных ассигнований на 97,3 тыс. рублей;</w:t>
      </w:r>
    </w:p>
    <w:p w:rsidR="00852FEF" w:rsidRPr="00B807CC" w:rsidRDefault="00852FEF" w:rsidP="00E17D59">
      <w:pPr>
        <w:pStyle w:val="a3"/>
        <w:ind w:left="0"/>
      </w:pPr>
      <w:proofErr w:type="gramStart"/>
      <w:r w:rsidRPr="00B807CC">
        <w:t>по подразделу 0408 «Транспорт», целевой статье 0800083052 «Возмещение муниципальному унитарному предприяти</w:t>
      </w:r>
      <w:r w:rsidR="009D7E58" w:rsidRPr="00B807CC">
        <w:t>ю «АТП Плесецкое»</w:t>
      </w:r>
      <w:r w:rsidRPr="00B807CC">
        <w:t xml:space="preserve"> фактически понесенных затрат на обеспечение бесплатного проезда в автомобильном транспорте общего пользования по городскому муниципальному маршруту гражданам, проживающим на территории Плесецкого муниципального округа и достигшим возраста 75 лет и старше, не относящимся к отдельным категориям граждан, установленным статьями 2 и 4 Федерального закона от 12.01.1995 № 5-ФЗ «Оветеранах</w:t>
      </w:r>
      <w:proofErr w:type="gramEnd"/>
      <w:r w:rsidRPr="00B807CC">
        <w:t>» в 2024 году», виду расходов 811 «Субсидии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r w:rsidR="009D7E58" w:rsidRPr="00B807CC">
        <w:t xml:space="preserve"> - предусматриваются лимиты бюджетных ассигнований в сумме 97,3 тыс. рублей.</w:t>
      </w:r>
    </w:p>
    <w:p w:rsidR="009D7E58" w:rsidRPr="00B807CC" w:rsidRDefault="009D7E58" w:rsidP="00E17D59">
      <w:pPr>
        <w:pStyle w:val="a3"/>
        <w:ind w:left="0"/>
      </w:pPr>
      <w:proofErr w:type="gramStart"/>
      <w:r w:rsidRPr="00B807CC">
        <w:t>Одновременно вносятся изменения в текст решения о бюджете Плесецкого муниципального округа в части включения в перечень предоставляемых из бюджета субсидий средств для муниципального унитарного предприятия «АТП Плесецкое» путем добавления в пункт 1 статьи 5 решения Собрания депутатов Плесецкого муниципального округа Архангельской области на 2024 год и на плановый период 2025 и 2026 годов» абзаца следующего содержания:</w:t>
      </w:r>
      <w:proofErr w:type="gramEnd"/>
    </w:p>
    <w:p w:rsidR="00DE727D" w:rsidRPr="009D7E58" w:rsidRDefault="009D7E58" w:rsidP="009D7E58">
      <w:pPr>
        <w:pStyle w:val="a3"/>
        <w:ind w:left="0"/>
      </w:pPr>
      <w:proofErr w:type="gramStart"/>
      <w:r w:rsidRPr="00B807CC">
        <w:t>«на возмещение муниципальному унитарному предприятию «АТП Плесецкое» фактически понесенных затрат на обеспечение бесплатного проезда в автомобильном транспорте общего пользования по городскому муниципальному маршруту гражданам, проживающим на территории Плесецкого муниципального округа и достигшим возраста 75 лет и старше, не относящимся к отдельным категориям граждан, установленным статьями 2 и 4 Федерального закона от 12.01.1995 № 5-ФЗ «О ветеранах» в 2024 году.»</w:t>
      </w:r>
      <w:r w:rsidR="007E75F8">
        <w:t>.</w:t>
      </w:r>
      <w:proofErr w:type="gramEnd"/>
    </w:p>
    <w:p w:rsidR="008A1E6C" w:rsidRPr="00F34392" w:rsidRDefault="008A1E6C" w:rsidP="00E04B53">
      <w:pPr>
        <w:pStyle w:val="a3"/>
        <w:ind w:left="0"/>
      </w:pPr>
    </w:p>
    <w:p w:rsidR="006F5D76" w:rsidRPr="005B1D39" w:rsidRDefault="00E07CCD" w:rsidP="00E07CCD">
      <w:pPr>
        <w:ind w:left="709" w:firstLine="0"/>
      </w:pPr>
      <w:r w:rsidRPr="00C977D5">
        <w:t>3.</w:t>
      </w:r>
      <w:r w:rsidR="006F5D76" w:rsidRPr="00E07CCD">
        <w:rPr>
          <w:b/>
          <w:i/>
        </w:rPr>
        <w:t xml:space="preserve">По </w:t>
      </w:r>
      <w:r w:rsidR="007A639A" w:rsidRPr="00E07CCD">
        <w:rPr>
          <w:b/>
          <w:i/>
        </w:rPr>
        <w:t>Управлению муниципальным имущес</w:t>
      </w:r>
      <w:r w:rsidR="007A639A" w:rsidRPr="005B1D39">
        <w:t xml:space="preserve">твом </w:t>
      </w:r>
      <w:r w:rsidR="007A639A" w:rsidRPr="00E07CCD">
        <w:rPr>
          <w:b/>
          <w:i/>
        </w:rPr>
        <w:t xml:space="preserve">администрации Плесецкого муниципального округа </w:t>
      </w:r>
      <w:r w:rsidR="007A639A" w:rsidRPr="005B1D39">
        <w:t xml:space="preserve"> проектом решения предлагается</w:t>
      </w:r>
      <w:r w:rsidR="006F5D76" w:rsidRPr="005B1D39">
        <w:t>:</w:t>
      </w:r>
    </w:p>
    <w:p w:rsidR="005B1D39" w:rsidRDefault="005B1D39" w:rsidP="00E05E4C">
      <w:pPr>
        <w:pStyle w:val="a3"/>
        <w:ind w:left="0"/>
        <w:rPr>
          <w:b/>
          <w:i/>
          <w:highlight w:val="yellow"/>
        </w:rPr>
      </w:pPr>
    </w:p>
    <w:p w:rsidR="005B1D39" w:rsidRPr="005B1D39" w:rsidRDefault="005B1D39" w:rsidP="00E05E4C">
      <w:pPr>
        <w:pStyle w:val="a3"/>
        <w:ind w:left="0"/>
        <w:rPr>
          <w:highlight w:val="yellow"/>
        </w:rPr>
      </w:pPr>
      <w:proofErr w:type="gramStart"/>
      <w:r w:rsidRPr="005B1D39">
        <w:t>- в связи с поступлением исполнительного листа № 045638120 от 01.08.2024 года</w:t>
      </w:r>
      <w:r>
        <w:t xml:space="preserve"> на оплату пеней</w:t>
      </w:r>
      <w:r w:rsidRPr="005B1D39">
        <w:t xml:space="preserve"> необходимо увеличить лимиты бюджетных </w:t>
      </w:r>
      <w:r w:rsidRPr="00E07CCD">
        <w:t xml:space="preserve">обязательств по КБК </w:t>
      </w:r>
      <w:r w:rsidR="005356A6" w:rsidRPr="00E07CCD">
        <w:t xml:space="preserve"> 165 </w:t>
      </w:r>
      <w:r w:rsidRPr="00E07CCD">
        <w:t xml:space="preserve">0501 5900083650 831 в сумме </w:t>
      </w:r>
      <w:r w:rsidRPr="00E07CCD">
        <w:rPr>
          <w:b/>
          <w:i/>
        </w:rPr>
        <w:t>39,5 тыс. рублей</w:t>
      </w:r>
      <w:r w:rsidRPr="00E07CCD">
        <w:t xml:space="preserve"> источником выделения денежных средств</w:t>
      </w:r>
      <w:r w:rsidR="005356A6" w:rsidRPr="00E07CCD">
        <w:t xml:space="preserve"> послужит уменьшение расходов по КБК 165 0113 5700081020 244  в связи с экономией лимитов по оценке недвижимости, признанию прав и регулированию отношений по муниципальной собственности; </w:t>
      </w:r>
      <w:proofErr w:type="gramEnd"/>
    </w:p>
    <w:p w:rsidR="006F5D76" w:rsidRPr="00243A70" w:rsidRDefault="006F5D76" w:rsidP="006F5D76">
      <w:pPr>
        <w:pStyle w:val="a3"/>
        <w:ind w:left="0"/>
        <w:rPr>
          <w:highlight w:val="yellow"/>
        </w:rPr>
      </w:pPr>
    </w:p>
    <w:p w:rsidR="00B734DF" w:rsidRPr="00243A70" w:rsidRDefault="00B734DF" w:rsidP="006F5D76">
      <w:pPr>
        <w:pStyle w:val="a3"/>
        <w:ind w:left="0"/>
        <w:rPr>
          <w:highlight w:val="yellow"/>
        </w:rPr>
      </w:pPr>
    </w:p>
    <w:p w:rsidR="00E07CCD" w:rsidRPr="007E75F8" w:rsidRDefault="007E75F8" w:rsidP="00AC71E1">
      <w:pPr>
        <w:autoSpaceDE w:val="0"/>
        <w:autoSpaceDN w:val="0"/>
        <w:adjustRightInd w:val="0"/>
        <w:ind w:firstLine="708"/>
      </w:pPr>
      <w:r>
        <w:t>4</w:t>
      </w:r>
      <w:r w:rsidR="00E07CCD" w:rsidRPr="007E75F8">
        <w:t xml:space="preserve">. </w:t>
      </w:r>
      <w:proofErr w:type="gramStart"/>
      <w:r w:rsidR="00E07CCD" w:rsidRPr="007E75F8">
        <w:t xml:space="preserve">На основании ходатайства </w:t>
      </w:r>
      <w:r w:rsidR="00E07CCD" w:rsidRPr="00C977D5">
        <w:rPr>
          <w:b/>
          <w:i/>
        </w:rPr>
        <w:t>Собрания депутатов Плесецкого муниципального округа Архангельской области</w:t>
      </w:r>
      <w:r w:rsidR="00E07CCD" w:rsidRPr="007E75F8">
        <w:t xml:space="preserve"> проектом решения </w:t>
      </w:r>
      <w:r w:rsidR="00E07CCD" w:rsidRPr="007E75F8">
        <w:lastRenderedPageBreak/>
        <w:t xml:space="preserve">предлагается перенести бюджетные обязательства с КБК 328 0103 5220080010 121 на КБК 328 0103 5210080010 121 в размере </w:t>
      </w:r>
      <w:r w:rsidR="00E07CCD" w:rsidRPr="007E75F8">
        <w:rPr>
          <w:b/>
          <w:i/>
        </w:rPr>
        <w:t>166,2 тыс. рублей</w:t>
      </w:r>
      <w:r w:rsidR="00E07CCD" w:rsidRPr="007E75F8">
        <w:t xml:space="preserve"> и с КБК 328 0103 5220080010 129 на КБК 328 0103 5210080010 129 в размере </w:t>
      </w:r>
      <w:r w:rsidRPr="007E75F8">
        <w:rPr>
          <w:b/>
          <w:i/>
        </w:rPr>
        <w:t>50</w:t>
      </w:r>
      <w:r w:rsidR="00E07CCD" w:rsidRPr="007E75F8">
        <w:rPr>
          <w:b/>
          <w:i/>
        </w:rPr>
        <w:t>,2 тыс. рублей</w:t>
      </w:r>
      <w:r w:rsidRPr="007E75F8">
        <w:t xml:space="preserve"> в связи с необходимостью выплаты отпускных председателю Собрания депутатов</w:t>
      </w:r>
      <w:proofErr w:type="gramEnd"/>
      <w:r w:rsidRPr="007E75F8">
        <w:t xml:space="preserve"> Плесецкого муниципального округа Архангельской области.</w:t>
      </w:r>
    </w:p>
    <w:p w:rsidR="008A1E6C" w:rsidRPr="00243A70" w:rsidRDefault="008A1E6C" w:rsidP="00E04B53">
      <w:pPr>
        <w:pStyle w:val="a3"/>
        <w:ind w:left="0"/>
        <w:rPr>
          <w:highlight w:val="yellow"/>
        </w:rPr>
      </w:pPr>
    </w:p>
    <w:p w:rsidR="006D2273" w:rsidRPr="00D9188C" w:rsidRDefault="007E75F8" w:rsidP="003613A9">
      <w:pPr>
        <w:pStyle w:val="a3"/>
        <w:ind w:left="0"/>
      </w:pPr>
      <w:r>
        <w:t>5</w:t>
      </w:r>
      <w:r w:rsidR="006D2273" w:rsidRPr="00D9188C">
        <w:t xml:space="preserve">. На основании распоряжения администрации Плесецкого муниципального округа от 13 июня 2024 года №1234-ра </w:t>
      </w:r>
      <w:r w:rsidR="00836F1B" w:rsidRPr="00D9188C">
        <w:t>переносятся</w:t>
      </w:r>
      <w:r w:rsidR="006D2273" w:rsidRPr="00D9188C">
        <w:t xml:space="preserve"> лимиты бюджетных обязательств на реализацию мероприятий по содействию трудоустройству несовершеннолетних граждан на территории Архангельской области</w:t>
      </w:r>
      <w:r w:rsidR="00836F1B" w:rsidRPr="00D9188C">
        <w:t>:</w:t>
      </w:r>
    </w:p>
    <w:p w:rsidR="00583595" w:rsidRPr="00D9188C" w:rsidRDefault="00D9188C" w:rsidP="004837EC">
      <w:pPr>
        <w:ind w:firstLine="708"/>
      </w:pPr>
      <w:r w:rsidRPr="00D9188C">
        <w:t xml:space="preserve"> -</w:t>
      </w:r>
      <w:r w:rsidR="00323A19" w:rsidRPr="00D9188C">
        <w:rPr>
          <w:b/>
          <w:i/>
        </w:rPr>
        <w:t xml:space="preserve">Управлению образованияадминистрации Плесецкого муниципального округа </w:t>
      </w:r>
      <w:r w:rsidR="006D288C" w:rsidRPr="00D9188C">
        <w:t>А</w:t>
      </w:r>
      <w:r w:rsidR="003613A9" w:rsidRPr="00D9188C">
        <w:rPr>
          <w:b/>
          <w:i/>
        </w:rPr>
        <w:t>дминистраци</w:t>
      </w:r>
      <w:r w:rsidR="00FC5809" w:rsidRPr="00D9188C">
        <w:rPr>
          <w:b/>
          <w:i/>
        </w:rPr>
        <w:t>и</w:t>
      </w:r>
      <w:r w:rsidR="003613A9" w:rsidRPr="00D9188C">
        <w:rPr>
          <w:b/>
          <w:i/>
        </w:rPr>
        <w:t xml:space="preserve"> Плесецкого муниципального округа Архангельской</w:t>
      </w:r>
      <w:r w:rsidR="001C7D3D" w:rsidRPr="00D9188C">
        <w:t>по</w:t>
      </w:r>
      <w:r w:rsidR="00836F1B" w:rsidRPr="00D9188C">
        <w:t xml:space="preserve"> КБК</w:t>
      </w:r>
      <w:r w:rsidR="001C7D3D" w:rsidRPr="00D9188C">
        <w:t xml:space="preserve"> 078 0707 06200</w:t>
      </w:r>
      <w:r w:rsidR="001C7D3D" w:rsidRPr="00D9188C">
        <w:rPr>
          <w:lang w:val="en-US"/>
        </w:rPr>
        <w:t>S</w:t>
      </w:r>
      <w:r w:rsidR="001C7D3D" w:rsidRPr="00D9188C">
        <w:t xml:space="preserve">8530 612 </w:t>
      </w:r>
      <w:r w:rsidRPr="00D9188C">
        <w:t xml:space="preserve">бюджетные ассигнования </w:t>
      </w:r>
      <w:r w:rsidR="001C7D3D" w:rsidRPr="00D9188C">
        <w:t>уменьшаются на</w:t>
      </w:r>
      <w:r w:rsidRPr="00D9188C">
        <w:rPr>
          <w:b/>
          <w:i/>
        </w:rPr>
        <w:t>44,5 тыс. рублей</w:t>
      </w:r>
      <w:r w:rsidR="003613A9" w:rsidRPr="00D9188C">
        <w:t>увелич</w:t>
      </w:r>
      <w:r w:rsidRPr="00D9188C">
        <w:t>иваются</w:t>
      </w:r>
      <w:r w:rsidR="00323A19" w:rsidRPr="00D9188C">
        <w:t xml:space="preserve">по </w:t>
      </w:r>
      <w:r w:rsidR="00814CBA" w:rsidRPr="00D9188C">
        <w:t>КБК 0</w:t>
      </w:r>
      <w:r w:rsidR="00323A19" w:rsidRPr="00D9188C">
        <w:t>7</w:t>
      </w:r>
      <w:r w:rsidR="00814CBA" w:rsidRPr="00D9188C">
        <w:t>8 0</w:t>
      </w:r>
      <w:r w:rsidR="00323A19" w:rsidRPr="00D9188C">
        <w:t>7</w:t>
      </w:r>
      <w:r w:rsidR="00814CBA" w:rsidRPr="00D9188C">
        <w:t>0</w:t>
      </w:r>
      <w:r w:rsidR="00323A19" w:rsidRPr="00D9188C">
        <w:t>706200</w:t>
      </w:r>
      <w:r w:rsidR="00836F1B" w:rsidRPr="00D9188C">
        <w:rPr>
          <w:lang w:val="en-US"/>
        </w:rPr>
        <w:t>S</w:t>
      </w:r>
      <w:r w:rsidR="00323A19" w:rsidRPr="00D9188C">
        <w:t>6910 612</w:t>
      </w:r>
      <w:r w:rsidR="00814CBA" w:rsidRPr="00D9188C">
        <w:t xml:space="preserve"> на </w:t>
      </w:r>
      <w:r w:rsidRPr="00D9188C">
        <w:rPr>
          <w:b/>
          <w:i/>
        </w:rPr>
        <w:t>27,8</w:t>
      </w:r>
      <w:r w:rsidR="00814CBA" w:rsidRPr="00D9188C">
        <w:rPr>
          <w:b/>
          <w:i/>
        </w:rPr>
        <w:t xml:space="preserve"> тыс. рублей</w:t>
      </w:r>
      <w:r w:rsidR="002B305E" w:rsidRPr="00D9188C">
        <w:t>;</w:t>
      </w:r>
    </w:p>
    <w:p w:rsidR="00D9188C" w:rsidRPr="00D9188C" w:rsidRDefault="00D9188C" w:rsidP="00D9188C">
      <w:pPr>
        <w:ind w:firstLine="708"/>
      </w:pPr>
      <w:r w:rsidRPr="00D9188C">
        <w:t xml:space="preserve">-   </w:t>
      </w:r>
      <w:r w:rsidRPr="00D9188C">
        <w:rPr>
          <w:b/>
          <w:i/>
        </w:rPr>
        <w:t>Отделу культуры, туризма и социальной работы администрации Плесецкого муниципального округа Архангельской области</w:t>
      </w:r>
      <w:r w:rsidRPr="00D9188C">
        <w:t xml:space="preserve"> бюджетные ассигнования уменьшаются по КБК 079 0707 06200</w:t>
      </w:r>
      <w:r w:rsidRPr="00D9188C">
        <w:rPr>
          <w:lang w:val="en-US"/>
        </w:rPr>
        <w:t>S</w:t>
      </w:r>
      <w:r w:rsidRPr="00D9188C">
        <w:t xml:space="preserve">6910 612 на </w:t>
      </w:r>
      <w:r w:rsidRPr="00D9188C">
        <w:rPr>
          <w:b/>
          <w:i/>
        </w:rPr>
        <w:t>65,9 тыс. рублей</w:t>
      </w:r>
      <w:r w:rsidRPr="00D9188C">
        <w:t>;</w:t>
      </w:r>
    </w:p>
    <w:p w:rsidR="00D9188C" w:rsidRPr="00D9188C" w:rsidRDefault="00D9188C" w:rsidP="00D9188C">
      <w:pPr>
        <w:ind w:firstLine="708"/>
      </w:pPr>
      <w:r w:rsidRPr="00D9188C">
        <w:t xml:space="preserve">- </w:t>
      </w:r>
      <w:r w:rsidRPr="00D9188C">
        <w:rPr>
          <w:b/>
          <w:i/>
        </w:rPr>
        <w:t>Администрации Плесецкого муниципального округа Архангельской области</w:t>
      </w:r>
      <w:r w:rsidRPr="00D9188C">
        <w:t xml:space="preserve"> бюджетные ассигнования увеличиваются</w:t>
      </w:r>
      <w:r>
        <w:t xml:space="preserve"> в общем объеме</w:t>
      </w:r>
      <w:r w:rsidRPr="00D9188C">
        <w:t xml:space="preserve"> на </w:t>
      </w:r>
      <w:r w:rsidRPr="00D9188C">
        <w:rPr>
          <w:b/>
          <w:i/>
        </w:rPr>
        <w:t>82,6 тыс</w:t>
      </w:r>
      <w:proofErr w:type="gramStart"/>
      <w:r w:rsidRPr="00D9188C">
        <w:rPr>
          <w:b/>
          <w:i/>
        </w:rPr>
        <w:t>.р</w:t>
      </w:r>
      <w:proofErr w:type="gramEnd"/>
      <w:r w:rsidRPr="00D9188C">
        <w:rPr>
          <w:b/>
          <w:i/>
        </w:rPr>
        <w:t>ублей</w:t>
      </w:r>
      <w:r w:rsidR="00004667">
        <w:rPr>
          <w:b/>
          <w:i/>
        </w:rPr>
        <w:t>,</w:t>
      </w:r>
      <w:r>
        <w:t xml:space="preserve">в том числе </w:t>
      </w:r>
      <w:r w:rsidRPr="00D9188C">
        <w:t>по КБК 098 0707 06200</w:t>
      </w:r>
      <w:r w:rsidRPr="00D9188C">
        <w:rPr>
          <w:lang w:val="en-US"/>
        </w:rPr>
        <w:t>S</w:t>
      </w:r>
      <w:r>
        <w:t xml:space="preserve">6910 121 на </w:t>
      </w:r>
      <w:r w:rsidR="00004667">
        <w:t>63,5 тыс. рублей,</w:t>
      </w:r>
      <w:r w:rsidR="00004667" w:rsidRPr="00D9188C">
        <w:t>КБК 098 0707 06200</w:t>
      </w:r>
      <w:r w:rsidR="00004667" w:rsidRPr="00D9188C">
        <w:rPr>
          <w:lang w:val="en-US"/>
        </w:rPr>
        <w:t>S</w:t>
      </w:r>
      <w:r w:rsidR="00004667">
        <w:t>6910 129 на 19,1 тыс. рублей</w:t>
      </w:r>
      <w:r w:rsidRPr="00D9188C">
        <w:t xml:space="preserve">. </w:t>
      </w:r>
    </w:p>
    <w:p w:rsidR="00D9188C" w:rsidRPr="00D9188C" w:rsidRDefault="00D9188C" w:rsidP="004837EC">
      <w:pPr>
        <w:ind w:firstLine="708"/>
      </w:pPr>
    </w:p>
    <w:p w:rsidR="006D2273" w:rsidRPr="00E75B11" w:rsidRDefault="006D2273" w:rsidP="006D2273">
      <w:pPr>
        <w:pStyle w:val="a3"/>
        <w:ind w:left="0"/>
      </w:pPr>
      <w:r w:rsidRPr="00E75B11">
        <w:t>Соответствующие изменения внесены в сводную бюджетную роспись.</w:t>
      </w:r>
    </w:p>
    <w:p w:rsidR="00E05E4C" w:rsidRPr="00243A70" w:rsidRDefault="00E05E4C" w:rsidP="004837EC">
      <w:pPr>
        <w:ind w:firstLine="708"/>
        <w:rPr>
          <w:highlight w:val="yellow"/>
        </w:rPr>
      </w:pPr>
    </w:p>
    <w:p w:rsidR="00D2002D" w:rsidRPr="00D2002D" w:rsidRDefault="007E75F8" w:rsidP="00D2002D">
      <w:pPr>
        <w:pStyle w:val="a3"/>
        <w:ind w:left="0"/>
        <w:rPr>
          <w:b/>
          <w:i/>
        </w:rPr>
      </w:pPr>
      <w:r w:rsidRPr="007E75F8">
        <w:t>6</w:t>
      </w:r>
      <w:r w:rsidR="00FF4EA9" w:rsidRPr="007E75F8">
        <w:t xml:space="preserve">. </w:t>
      </w:r>
      <w:r w:rsidR="00423652" w:rsidRPr="007E75F8">
        <w:t xml:space="preserve">По </w:t>
      </w:r>
      <w:r w:rsidR="00423652" w:rsidRPr="007E75F8">
        <w:rPr>
          <w:b/>
          <w:i/>
        </w:rPr>
        <w:t xml:space="preserve">управлению инфраструктурного развития администрации Плесецкого </w:t>
      </w:r>
      <w:r w:rsidR="001E6DD9">
        <w:rPr>
          <w:b/>
          <w:i/>
        </w:rPr>
        <w:t>мун</w:t>
      </w:r>
      <w:r w:rsidR="00423652" w:rsidRPr="007E75F8">
        <w:rPr>
          <w:b/>
          <w:i/>
        </w:rPr>
        <w:t>иципального округа:</w:t>
      </w:r>
    </w:p>
    <w:p w:rsidR="00C5735D" w:rsidRPr="00041674" w:rsidRDefault="00056FCB" w:rsidP="005A4C72">
      <w:pPr>
        <w:pStyle w:val="a3"/>
        <w:ind w:left="0"/>
      </w:pPr>
      <w:r w:rsidRPr="00041674">
        <w:t>-</w:t>
      </w:r>
      <w:r w:rsidR="00C5735D" w:rsidRPr="00041674">
        <w:t>остаток средств от реализации муниципальной программы Плесецкого муниципального округа Архангельской области «Формирование  комфортной городской среды», образовавшийся в результате уменьшения доведенных бюджетных ассигнований из областного бюджета, по КБК 0503 1700083680 244 в сумме 727,4 предлагается перераспределить на следующие мероприятия:</w:t>
      </w:r>
    </w:p>
    <w:p w:rsidR="00056FCB" w:rsidRDefault="00B753FB" w:rsidP="005A4C72">
      <w:pPr>
        <w:pStyle w:val="a3"/>
        <w:ind w:left="0"/>
      </w:pPr>
      <w:proofErr w:type="gramStart"/>
      <w:r w:rsidRPr="00041674">
        <w:t>в связи с необходимостью заключения договора со специализированной организацией по техническому надзору за проведением</w:t>
      </w:r>
      <w:proofErr w:type="gramEnd"/>
      <w:r w:rsidRPr="00041674">
        <w:t xml:space="preserve"> работ по объекту «Противоаварийные мероприятия и ремонтно-восстановительные работы 20-квартирного жилого дома по адресу: Архангельская область, Плесецкий рай</w:t>
      </w:r>
      <w:r w:rsidR="00D82F86" w:rsidRPr="00041674">
        <w:t xml:space="preserve">он, п. </w:t>
      </w:r>
      <w:proofErr w:type="spellStart"/>
      <w:r w:rsidR="00D82F86" w:rsidRPr="00041674">
        <w:t>Североонежск</w:t>
      </w:r>
      <w:proofErr w:type="spellEnd"/>
      <w:r w:rsidR="00D82F86" w:rsidRPr="00041674">
        <w:t xml:space="preserve">, 4 </w:t>
      </w:r>
      <w:proofErr w:type="spellStart"/>
      <w:r w:rsidR="00D82F86" w:rsidRPr="00041674">
        <w:t>мкр</w:t>
      </w:r>
      <w:proofErr w:type="spellEnd"/>
      <w:r w:rsidR="00D82F86" w:rsidRPr="00041674">
        <w:t>, д.6»</w:t>
      </w:r>
      <w:r w:rsidR="00041674" w:rsidRPr="00041674">
        <w:t xml:space="preserve"> увеличиваются бюджетные ассигнования по КБК 0501 5900080310 414</w:t>
      </w:r>
      <w:r w:rsidR="00280E05" w:rsidRPr="00041674">
        <w:t>в сумме 600,0 тыс. рублей</w:t>
      </w:r>
      <w:r w:rsidR="00041674" w:rsidRPr="00041674">
        <w:t>;</w:t>
      </w:r>
    </w:p>
    <w:p w:rsidR="00C5735D" w:rsidRPr="00501424" w:rsidRDefault="00C5735D" w:rsidP="005A4C72">
      <w:pPr>
        <w:pStyle w:val="a3"/>
        <w:ind w:left="0"/>
      </w:pPr>
      <w:r>
        <w:t xml:space="preserve">для проведения работ по реконструкции системы отопления </w:t>
      </w:r>
      <w:r w:rsidR="00280E05">
        <w:t xml:space="preserve">в доме      № 18 по ул. </w:t>
      </w:r>
      <w:proofErr w:type="spellStart"/>
      <w:r w:rsidR="00280E05">
        <w:t>Слепяна</w:t>
      </w:r>
      <w:proofErr w:type="spellEnd"/>
      <w:r w:rsidR="00280E05">
        <w:t xml:space="preserve"> пос. Плесецк увеличиваю</w:t>
      </w:r>
      <w:r>
        <w:t xml:space="preserve">тся бюджетные ассигнования </w:t>
      </w:r>
      <w:r>
        <w:lastRenderedPageBreak/>
        <w:t xml:space="preserve">по КБК </w:t>
      </w:r>
      <w:r w:rsidR="00280E05">
        <w:t xml:space="preserve">0501 5900080310 414 на 127,4 тыс. рублей в связи с недостаточностью средств </w:t>
      </w:r>
      <w:r w:rsidR="00041674">
        <w:t>на обеспечение лимитами расходов по локальному сметному расчету.</w:t>
      </w:r>
    </w:p>
    <w:p w:rsidR="00C977D5" w:rsidRPr="00C977D5" w:rsidRDefault="000669F4" w:rsidP="00C977D5">
      <w:pPr>
        <w:pStyle w:val="a3"/>
        <w:ind w:left="0"/>
        <w:rPr>
          <w:highlight w:val="yellow"/>
        </w:rPr>
      </w:pPr>
      <w:r w:rsidRPr="000669F4">
        <w:t>7</w:t>
      </w:r>
      <w:r>
        <w:t xml:space="preserve">. Увеличить  лимиты бюджетных обязательств на выполнение муниципального задания (коммунальные услуги) </w:t>
      </w:r>
      <w:r w:rsidRPr="000669F4">
        <w:rPr>
          <w:b/>
          <w:i/>
        </w:rPr>
        <w:t>Управлени</w:t>
      </w:r>
      <w:r>
        <w:t xml:space="preserve">ю </w:t>
      </w:r>
      <w:r w:rsidRPr="001E7E5B">
        <w:rPr>
          <w:b/>
          <w:i/>
        </w:rPr>
        <w:t>образования</w:t>
      </w:r>
      <w:r w:rsidR="00C977D5" w:rsidRPr="00C977D5">
        <w:rPr>
          <w:b/>
          <w:i/>
        </w:rPr>
        <w:t xml:space="preserve">администрации </w:t>
      </w:r>
      <w:r w:rsidRPr="001E7E5B">
        <w:rPr>
          <w:b/>
          <w:i/>
        </w:rPr>
        <w:t>Плесецкого муниципального округа</w:t>
      </w:r>
      <w:r w:rsidRPr="00C977D5">
        <w:t>по КБК 078 0701 0310080100 611на</w:t>
      </w:r>
      <w:r>
        <w:rPr>
          <w:b/>
          <w:i/>
        </w:rPr>
        <w:t xml:space="preserve"> 3329,1 тыс. рублей</w:t>
      </w:r>
      <w:proofErr w:type="gramStart"/>
      <w:r w:rsidR="00C977D5">
        <w:rPr>
          <w:b/>
          <w:i/>
        </w:rPr>
        <w:t>,</w:t>
      </w:r>
      <w:r w:rsidR="00C977D5" w:rsidRPr="00C977D5">
        <w:t>К</w:t>
      </w:r>
      <w:proofErr w:type="gramEnd"/>
      <w:r w:rsidR="00C977D5" w:rsidRPr="00C977D5">
        <w:t>БК 078 0702 0320080100 611 на</w:t>
      </w:r>
      <w:r w:rsidR="00C977D5">
        <w:rPr>
          <w:b/>
          <w:i/>
        </w:rPr>
        <w:t xml:space="preserve"> 7493,8 тыс. рублей, Отделу культуры, туризма и социальной работы </w:t>
      </w:r>
      <w:r w:rsidR="00C977D5" w:rsidRPr="00C977D5">
        <w:rPr>
          <w:b/>
          <w:i/>
        </w:rPr>
        <w:t xml:space="preserve">администрации </w:t>
      </w:r>
      <w:r w:rsidR="00C977D5" w:rsidRPr="001E7E5B">
        <w:rPr>
          <w:b/>
          <w:i/>
        </w:rPr>
        <w:t>Плесецкого муниципального округа</w:t>
      </w:r>
      <w:r w:rsidR="00C977D5" w:rsidRPr="00C977D5">
        <w:t xml:space="preserve">по КБК 079 0801 1220080100 611 </w:t>
      </w:r>
      <w:r w:rsidR="00C977D5">
        <w:rPr>
          <w:b/>
          <w:i/>
        </w:rPr>
        <w:t xml:space="preserve">на 2000,0 тыс. рублей </w:t>
      </w:r>
      <w:r w:rsidR="00C977D5" w:rsidRPr="00C977D5">
        <w:t xml:space="preserve">за счет уменьшения </w:t>
      </w:r>
      <w:r w:rsidR="00C977D5">
        <w:t xml:space="preserve"> бюджетных ассигнований по главному распорядителю бюджетных </w:t>
      </w:r>
      <w:proofErr w:type="gramStart"/>
      <w:r w:rsidR="00C977D5">
        <w:t>средств-</w:t>
      </w:r>
      <w:r w:rsidR="00C977D5" w:rsidRPr="00D9188C">
        <w:rPr>
          <w:b/>
          <w:i/>
        </w:rPr>
        <w:t>Администрации</w:t>
      </w:r>
      <w:proofErr w:type="gramEnd"/>
      <w:r w:rsidR="00C977D5" w:rsidRPr="00D9188C">
        <w:rPr>
          <w:b/>
          <w:i/>
        </w:rPr>
        <w:t xml:space="preserve"> Плесецкого муниципального округа Архангельской области</w:t>
      </w:r>
      <w:r w:rsidR="00C977D5" w:rsidRPr="00C977D5">
        <w:t>по КБК 098 013 6300080100 247 в общем объеме</w:t>
      </w:r>
      <w:r w:rsidR="00C977D5">
        <w:rPr>
          <w:b/>
          <w:i/>
        </w:rPr>
        <w:t xml:space="preserve"> 12822,9 тыс. рублей.</w:t>
      </w:r>
    </w:p>
    <w:p w:rsidR="00AA4DCC" w:rsidRPr="00C977D5" w:rsidRDefault="00AA4DCC" w:rsidP="000669F4">
      <w:pPr>
        <w:pStyle w:val="a3"/>
        <w:ind w:left="0"/>
        <w:rPr>
          <w:highlight w:val="yellow"/>
        </w:rPr>
      </w:pPr>
    </w:p>
    <w:p w:rsidR="001B1506" w:rsidRPr="000669F4" w:rsidRDefault="007C33BC" w:rsidP="007C33BC">
      <w:pPr>
        <w:autoSpaceDE w:val="0"/>
        <w:autoSpaceDN w:val="0"/>
        <w:adjustRightInd w:val="0"/>
        <w:ind w:left="709" w:firstLine="0"/>
      </w:pPr>
      <w:r w:rsidRPr="000669F4">
        <w:rPr>
          <w:b/>
          <w:lang w:val="en-US"/>
        </w:rPr>
        <w:t>VI</w:t>
      </w:r>
      <w:r w:rsidR="00B331E7">
        <w:rPr>
          <w:b/>
          <w:lang w:val="en-US"/>
        </w:rPr>
        <w:t>I</w:t>
      </w:r>
      <w:r w:rsidRPr="000669F4">
        <w:rPr>
          <w:b/>
        </w:rPr>
        <w:t>.</w:t>
      </w:r>
      <w:r w:rsidR="00AA4DCC" w:rsidRPr="000669F4">
        <w:rPr>
          <w:b/>
        </w:rPr>
        <w:t xml:space="preserve"> Изменение расходной части бюджета</w:t>
      </w:r>
    </w:p>
    <w:p w:rsidR="00724F36" w:rsidRPr="00243A70" w:rsidRDefault="00724F36" w:rsidP="00724F36">
      <w:pPr>
        <w:pStyle w:val="a3"/>
        <w:autoSpaceDE w:val="0"/>
        <w:autoSpaceDN w:val="0"/>
        <w:adjustRightInd w:val="0"/>
        <w:ind w:left="1429" w:firstLine="0"/>
        <w:rPr>
          <w:highlight w:val="yellow"/>
        </w:rPr>
      </w:pPr>
    </w:p>
    <w:p w:rsidR="007C33BC" w:rsidRPr="00243A70" w:rsidRDefault="007C33BC" w:rsidP="007C33BC">
      <w:pPr>
        <w:pStyle w:val="a3"/>
        <w:autoSpaceDE w:val="0"/>
        <w:autoSpaceDN w:val="0"/>
        <w:adjustRightInd w:val="0"/>
        <w:ind w:left="0" w:firstLine="708"/>
        <w:rPr>
          <w:highlight w:val="yellow"/>
        </w:rPr>
      </w:pPr>
      <w:r w:rsidRPr="001E7E5B">
        <w:t xml:space="preserve">За счет сокращения бюджетных ассигнований, настоящим проектом решения предлагается </w:t>
      </w:r>
      <w:r>
        <w:t xml:space="preserve">уменьшить </w:t>
      </w:r>
      <w:r w:rsidRPr="001E7E5B">
        <w:t>бюджетные ассигнования</w:t>
      </w:r>
      <w:r>
        <w:t>:</w:t>
      </w:r>
    </w:p>
    <w:p w:rsidR="007C33BC" w:rsidRDefault="007C33BC" w:rsidP="007C33BC">
      <w:pPr>
        <w:pStyle w:val="a3"/>
        <w:autoSpaceDE w:val="0"/>
        <w:autoSpaceDN w:val="0"/>
        <w:adjustRightInd w:val="0"/>
        <w:ind w:left="709" w:firstLine="0"/>
      </w:pPr>
      <w:r>
        <w:rPr>
          <w:b/>
          <w:i/>
        </w:rPr>
        <w:t>у</w:t>
      </w:r>
      <w:r w:rsidRPr="001E7E5B">
        <w:rPr>
          <w:b/>
          <w:i/>
        </w:rPr>
        <w:t>правлению образованияПлесецкого муниципального округа</w:t>
      </w:r>
      <w:r>
        <w:t>:</w:t>
      </w:r>
    </w:p>
    <w:p w:rsidR="007C33BC" w:rsidRDefault="007C33BC" w:rsidP="007C33BC">
      <w:pPr>
        <w:autoSpaceDE w:val="0"/>
        <w:autoSpaceDN w:val="0"/>
        <w:adjustRightInd w:val="0"/>
        <w:ind w:firstLine="0"/>
      </w:pPr>
      <w:r w:rsidRPr="006A0A9A">
        <w:rPr>
          <w:b/>
          <w:i/>
        </w:rPr>
        <w:t>- 1 041,</w:t>
      </w:r>
      <w:r>
        <w:rPr>
          <w:b/>
          <w:i/>
        </w:rPr>
        <w:t>4</w:t>
      </w:r>
      <w:r w:rsidRPr="006A0A9A">
        <w:rPr>
          <w:b/>
          <w:i/>
        </w:rPr>
        <w:t xml:space="preserve"> тыс. рублей</w:t>
      </w:r>
      <w:r>
        <w:t xml:space="preserve"> невостребованный остаток средств местного бюджета, запланированного на софинансирование к субсидии на укрепление материально- технической базы пищеблоков и столовых муниципальных учреждений (КБК 078 0702 03200</w:t>
      </w:r>
      <w:r>
        <w:rPr>
          <w:lang w:val="en-US"/>
        </w:rPr>
        <w:t>S</w:t>
      </w:r>
      <w:r>
        <w:t>6560 612);</w:t>
      </w:r>
    </w:p>
    <w:p w:rsidR="007C33BC" w:rsidRDefault="007C33BC" w:rsidP="007C33BC">
      <w:pPr>
        <w:autoSpaceDE w:val="0"/>
        <w:autoSpaceDN w:val="0"/>
        <w:adjustRightInd w:val="0"/>
        <w:ind w:firstLine="0"/>
      </w:pPr>
      <w:r w:rsidRPr="00E672E6">
        <w:rPr>
          <w:b/>
          <w:i/>
        </w:rPr>
        <w:t>- 52,0 тыс. рублей</w:t>
      </w:r>
      <w:r>
        <w:t xml:space="preserve"> из-за отсутствия мероприятий по установке спортивной площадки в МБОУ «</w:t>
      </w:r>
      <w:proofErr w:type="spellStart"/>
      <w:r>
        <w:t>Федовская</w:t>
      </w:r>
      <w:proofErr w:type="spellEnd"/>
      <w:r>
        <w:t xml:space="preserve"> школа» (КБК 078 1102 0610080430 612).</w:t>
      </w:r>
    </w:p>
    <w:p w:rsidR="007C33BC" w:rsidRDefault="007C33BC" w:rsidP="007C33BC">
      <w:pPr>
        <w:tabs>
          <w:tab w:val="left" w:pos="907"/>
        </w:tabs>
        <w:autoSpaceDE w:val="0"/>
        <w:autoSpaceDN w:val="0"/>
        <w:adjustRightInd w:val="0"/>
        <w:ind w:firstLine="0"/>
        <w:rPr>
          <w:b/>
          <w:i/>
        </w:rPr>
      </w:pPr>
      <w:r>
        <w:tab/>
        <w:t>а</w:t>
      </w:r>
      <w:r w:rsidRPr="00B96ED4">
        <w:rPr>
          <w:b/>
          <w:i/>
        </w:rPr>
        <w:t>дминистрации Плесецкого муниципального округа:</w:t>
      </w:r>
    </w:p>
    <w:p w:rsidR="007C33BC" w:rsidRDefault="007C33BC" w:rsidP="007C33BC">
      <w:pPr>
        <w:tabs>
          <w:tab w:val="left" w:pos="907"/>
        </w:tabs>
        <w:autoSpaceDE w:val="0"/>
        <w:autoSpaceDN w:val="0"/>
        <w:adjustRightInd w:val="0"/>
        <w:ind w:firstLine="0"/>
      </w:pPr>
      <w:r w:rsidRPr="006A0A9A">
        <w:rPr>
          <w:b/>
          <w:i/>
        </w:rPr>
        <w:t>- 2 111,6 тыс. рублей</w:t>
      </w:r>
      <w:r>
        <w:t xml:space="preserve"> в связи с отсутствием потребности в лимитах на прохождение экспертизы, ремонтно-восстановительные работы систем водоснабжения и водоотведения, заключение договоров ГПХ для обслуживания коммунальных сооружений по КБК 098 0502 5900083610 244;</w:t>
      </w:r>
    </w:p>
    <w:p w:rsidR="007C33BC" w:rsidRDefault="007C33BC" w:rsidP="007C33BC">
      <w:pPr>
        <w:tabs>
          <w:tab w:val="left" w:pos="907"/>
        </w:tabs>
        <w:autoSpaceDE w:val="0"/>
        <w:autoSpaceDN w:val="0"/>
        <w:adjustRightInd w:val="0"/>
        <w:ind w:firstLine="0"/>
      </w:pPr>
      <w:r w:rsidRPr="006A0A9A">
        <w:rPr>
          <w:b/>
          <w:i/>
        </w:rPr>
        <w:t>- 996,2 тыс. рублей</w:t>
      </w:r>
      <w:r>
        <w:t xml:space="preserve"> сокращение расходов по коммунальным услугам по КБК 0113 6300080100247.</w:t>
      </w:r>
    </w:p>
    <w:p w:rsidR="007C33BC" w:rsidRDefault="007C33BC" w:rsidP="007C33BC">
      <w:pPr>
        <w:tabs>
          <w:tab w:val="left" w:pos="907"/>
        </w:tabs>
        <w:autoSpaceDE w:val="0"/>
        <w:autoSpaceDN w:val="0"/>
        <w:adjustRightInd w:val="0"/>
        <w:ind w:firstLine="0"/>
      </w:pPr>
    </w:p>
    <w:p w:rsidR="007C33BC" w:rsidRPr="00B96ED4" w:rsidRDefault="007C33BC" w:rsidP="007C33BC">
      <w:pPr>
        <w:tabs>
          <w:tab w:val="left" w:pos="907"/>
        </w:tabs>
        <w:autoSpaceDE w:val="0"/>
        <w:autoSpaceDN w:val="0"/>
        <w:adjustRightInd w:val="0"/>
        <w:ind w:firstLine="0"/>
      </w:pPr>
      <w:r>
        <w:tab/>
        <w:t xml:space="preserve">На основании ходатайств  увеличить бюджетные ассигнования: </w:t>
      </w:r>
    </w:p>
    <w:p w:rsidR="007C33BC" w:rsidRDefault="007C33BC" w:rsidP="007C33BC">
      <w:pPr>
        <w:autoSpaceDE w:val="0"/>
        <w:autoSpaceDN w:val="0"/>
        <w:adjustRightInd w:val="0"/>
        <w:ind w:firstLine="0"/>
      </w:pPr>
      <w:r>
        <w:tab/>
        <w:t>а</w:t>
      </w:r>
      <w:r w:rsidRPr="00A71D5B">
        <w:rPr>
          <w:b/>
          <w:i/>
        </w:rPr>
        <w:t>дминистрации Плесецкого муниципального округа</w:t>
      </w:r>
      <w:r>
        <w:t>:</w:t>
      </w:r>
    </w:p>
    <w:p w:rsidR="007C33BC" w:rsidRDefault="007C33BC" w:rsidP="007C33BC">
      <w:pPr>
        <w:autoSpaceDE w:val="0"/>
        <w:autoSpaceDN w:val="0"/>
        <w:adjustRightInd w:val="0"/>
        <w:ind w:firstLine="0"/>
      </w:pPr>
      <w:r w:rsidRPr="00E672E6">
        <w:rPr>
          <w:i/>
        </w:rPr>
        <w:t xml:space="preserve">- </w:t>
      </w:r>
      <w:r w:rsidRPr="00E672E6">
        <w:rPr>
          <w:b/>
          <w:i/>
        </w:rPr>
        <w:t>25,0 тыс. рублей</w:t>
      </w:r>
      <w:r>
        <w:t xml:space="preserve"> для оплаты исполнительного листа № ФС 041183443 от 28.06.2024 года в пользу Коптелова С.С. расходы по оплате услуг представителя (КБК 098 0113 6000080020 831);</w:t>
      </w:r>
    </w:p>
    <w:p w:rsidR="007C33BC" w:rsidRDefault="007C33BC" w:rsidP="007C33BC">
      <w:pPr>
        <w:autoSpaceDE w:val="0"/>
        <w:autoSpaceDN w:val="0"/>
        <w:adjustRightInd w:val="0"/>
        <w:ind w:firstLine="0"/>
      </w:pPr>
      <w:r w:rsidRPr="00E672E6">
        <w:rPr>
          <w:i/>
        </w:rPr>
        <w:t xml:space="preserve">- </w:t>
      </w:r>
      <w:r w:rsidRPr="00E672E6">
        <w:rPr>
          <w:b/>
          <w:i/>
        </w:rPr>
        <w:t>395,2 тыс. рублей</w:t>
      </w:r>
      <w:r>
        <w:t xml:space="preserve"> на расходы по аттестации объекта информации, почтовые и представительские расходы, услуги по заправке картриджей (КБК 098 0104 5410080010 244);</w:t>
      </w:r>
    </w:p>
    <w:p w:rsidR="007C33BC" w:rsidRDefault="007C33BC" w:rsidP="007C33BC">
      <w:pPr>
        <w:autoSpaceDE w:val="0"/>
        <w:autoSpaceDN w:val="0"/>
        <w:adjustRightInd w:val="0"/>
        <w:ind w:firstLine="0"/>
      </w:pPr>
      <w:r w:rsidRPr="00E672E6">
        <w:rPr>
          <w:i/>
        </w:rPr>
        <w:t xml:space="preserve">- </w:t>
      </w:r>
      <w:r w:rsidRPr="00E672E6">
        <w:rPr>
          <w:b/>
          <w:i/>
        </w:rPr>
        <w:t>62,7 тыс. рублей</w:t>
      </w:r>
      <w:r>
        <w:t xml:space="preserve"> на индексацию пенсии за выслугу лет лицам, замещавшим </w:t>
      </w:r>
      <w:r w:rsidRPr="00697795">
        <w:t>муниципальные должности</w:t>
      </w:r>
      <w:r>
        <w:t xml:space="preserve"> Плесецкого муниципального округа, должности </w:t>
      </w:r>
      <w:r>
        <w:lastRenderedPageBreak/>
        <w:t>муниципальной службы Плесецкого муниципального округа в 2024 году  (КБК 098 1001 5800087050 312);</w:t>
      </w:r>
    </w:p>
    <w:p w:rsidR="007C33BC" w:rsidRDefault="007C33BC" w:rsidP="007C33BC">
      <w:pPr>
        <w:autoSpaceDE w:val="0"/>
        <w:autoSpaceDN w:val="0"/>
        <w:adjustRightInd w:val="0"/>
        <w:ind w:firstLine="0"/>
      </w:pPr>
      <w:r w:rsidRPr="00E672E6">
        <w:rPr>
          <w:i/>
        </w:rPr>
        <w:t xml:space="preserve">- </w:t>
      </w:r>
      <w:r w:rsidRPr="00E672E6">
        <w:rPr>
          <w:b/>
          <w:i/>
        </w:rPr>
        <w:t>385,0 тыс. рублей</w:t>
      </w:r>
      <w:r>
        <w:t>на оплату труда работников МКУ «ЭТП» с начислением на нее страховых взносов (КБК 098 0113 6300080100 111 – 295,7 тыс. рублей; КБК 098 0113 6300080100 119 – 89,3 тыс. рублей);</w:t>
      </w:r>
    </w:p>
    <w:p w:rsidR="007C33BC" w:rsidRDefault="007C33BC" w:rsidP="007C33BC">
      <w:pPr>
        <w:autoSpaceDE w:val="0"/>
        <w:autoSpaceDN w:val="0"/>
        <w:adjustRightInd w:val="0"/>
        <w:ind w:firstLine="0"/>
      </w:pPr>
      <w:r w:rsidRPr="00E672E6">
        <w:rPr>
          <w:i/>
        </w:rPr>
        <w:t xml:space="preserve">- </w:t>
      </w:r>
      <w:r w:rsidRPr="00E672E6">
        <w:rPr>
          <w:b/>
          <w:i/>
        </w:rPr>
        <w:t xml:space="preserve">326,2 тыс. </w:t>
      </w:r>
      <w:proofErr w:type="gramStart"/>
      <w:r w:rsidRPr="00E672E6">
        <w:rPr>
          <w:b/>
          <w:i/>
        </w:rPr>
        <w:t>рублей</w:t>
      </w:r>
      <w:proofErr w:type="gramEnd"/>
      <w:r>
        <w:t xml:space="preserve"> в том числе для заключения нового договора на обслуживание уличного освещения и закупку материалов Обозерский территориальный отдел- 100,0 тыс. руб</w:t>
      </w:r>
      <w:r w:rsidR="007C161B">
        <w:t>лей</w:t>
      </w:r>
      <w:r>
        <w:t>, для заключения договора оказания возмездных услуг с ПАО «</w:t>
      </w:r>
      <w:proofErr w:type="spellStart"/>
      <w:r>
        <w:t>РоссетиСеверо-Запад</w:t>
      </w:r>
      <w:proofErr w:type="spellEnd"/>
      <w:r>
        <w:t>» на оказание услуг по включению системы наружного уличного освещения на территории Плесецкого муниципального округа</w:t>
      </w:r>
      <w:r w:rsidR="000669F4">
        <w:t>-226,2 тыс. рублей</w:t>
      </w:r>
      <w:r>
        <w:t xml:space="preserve"> по КБК 0503 0400083670 244;</w:t>
      </w:r>
    </w:p>
    <w:p w:rsidR="007C33BC" w:rsidRPr="00E672E6" w:rsidRDefault="007C33BC" w:rsidP="007C33BC">
      <w:pPr>
        <w:autoSpaceDE w:val="0"/>
        <w:autoSpaceDN w:val="0"/>
        <w:adjustRightInd w:val="0"/>
        <w:ind w:firstLine="0"/>
      </w:pPr>
      <w:r w:rsidRPr="00E672E6">
        <w:rPr>
          <w:b/>
          <w:i/>
        </w:rPr>
        <w:t>-120,</w:t>
      </w:r>
      <w:r>
        <w:rPr>
          <w:b/>
          <w:i/>
        </w:rPr>
        <w:t>0</w:t>
      </w:r>
      <w:r w:rsidRPr="00E672E6">
        <w:rPr>
          <w:b/>
          <w:i/>
        </w:rPr>
        <w:t xml:space="preserve"> тыс. рублей </w:t>
      </w:r>
      <w:r w:rsidRPr="00E672E6">
        <w:t>на проведение спортивных мероприятийКБК 098 11020610080430244</w:t>
      </w:r>
      <w:r>
        <w:t>.</w:t>
      </w:r>
    </w:p>
    <w:p w:rsidR="007C33BC" w:rsidRPr="006A0A9A" w:rsidRDefault="007C33BC" w:rsidP="007C33BC">
      <w:pPr>
        <w:tabs>
          <w:tab w:val="left" w:pos="1476"/>
        </w:tabs>
        <w:autoSpaceDE w:val="0"/>
        <w:autoSpaceDN w:val="0"/>
        <w:adjustRightInd w:val="0"/>
        <w:ind w:firstLine="0"/>
        <w:rPr>
          <w:b/>
          <w:i/>
        </w:rPr>
      </w:pPr>
      <w:r>
        <w:tab/>
      </w:r>
      <w:r w:rsidRPr="00E672E6">
        <w:rPr>
          <w:b/>
          <w:i/>
        </w:rPr>
        <w:t>у</w:t>
      </w:r>
      <w:r w:rsidRPr="006A0A9A">
        <w:rPr>
          <w:b/>
          <w:i/>
        </w:rPr>
        <w:t>правлению инфраструктурного развит</w:t>
      </w:r>
      <w:r w:rsidR="00C93378">
        <w:rPr>
          <w:b/>
          <w:i/>
        </w:rPr>
        <w:t>ия администрации Плесецкого мун</w:t>
      </w:r>
      <w:r w:rsidRPr="006A0A9A">
        <w:rPr>
          <w:b/>
          <w:i/>
        </w:rPr>
        <w:t>иципального округа</w:t>
      </w:r>
      <w:r>
        <w:rPr>
          <w:b/>
          <w:i/>
        </w:rPr>
        <w:t>:</w:t>
      </w:r>
    </w:p>
    <w:p w:rsidR="007C33BC" w:rsidRDefault="007C33BC" w:rsidP="007C33BC">
      <w:pPr>
        <w:autoSpaceDE w:val="0"/>
        <w:autoSpaceDN w:val="0"/>
        <w:adjustRightInd w:val="0"/>
        <w:ind w:firstLine="0"/>
      </w:pPr>
      <w:r w:rsidRPr="00E672E6">
        <w:rPr>
          <w:i/>
        </w:rPr>
        <w:t xml:space="preserve">- </w:t>
      </w:r>
      <w:r w:rsidRPr="00E672E6">
        <w:rPr>
          <w:b/>
          <w:i/>
        </w:rPr>
        <w:t>45,0 тыс. рублей</w:t>
      </w:r>
      <w:r>
        <w:t xml:space="preserve"> на проведение независимой оценки стоимости имущества, а именно девяти жилых помещений, находящихся в собственности граждан, и по которым готовится пакет документов для обращения в Плесецкий районный суд в связи с тем, что между администрацией Плесецкого муниципального округа и собственниками не достигнуты соглашения о способе их расселения. Проведение оценки необходимо для целей выплаты возмещения гражданам за принадлежащие им  жилые помещения при изъятии земельных участков, на которых расположены аварийные дома, признанные аварийными (КБК 166 0501 5900083650244).</w:t>
      </w:r>
    </w:p>
    <w:p w:rsidR="007C33BC" w:rsidRDefault="007C33BC" w:rsidP="007C33BC">
      <w:pPr>
        <w:autoSpaceDE w:val="0"/>
        <w:autoSpaceDN w:val="0"/>
        <w:adjustRightInd w:val="0"/>
        <w:ind w:firstLine="0"/>
      </w:pPr>
      <w:r w:rsidRPr="006A0A9A">
        <w:rPr>
          <w:b/>
          <w:i/>
        </w:rPr>
        <w:t>- 267,0 тыс. рублей</w:t>
      </w:r>
      <w:r>
        <w:t xml:space="preserve"> для заключения контракта на оказание услуг по разработке программы комплексного развития систем коммунальной инфраструктуры Плесецкого муниципального округа (КБК 166 0502 5900083610244),</w:t>
      </w:r>
    </w:p>
    <w:p w:rsidR="007C33BC" w:rsidRDefault="007C33BC" w:rsidP="007C33BC">
      <w:pPr>
        <w:tabs>
          <w:tab w:val="left" w:pos="1120"/>
        </w:tabs>
        <w:autoSpaceDE w:val="0"/>
        <w:autoSpaceDN w:val="0"/>
        <w:adjustRightInd w:val="0"/>
        <w:ind w:firstLine="0"/>
      </w:pPr>
      <w:r>
        <w:tab/>
      </w:r>
      <w:r w:rsidRPr="00E672E6">
        <w:rPr>
          <w:b/>
          <w:i/>
        </w:rPr>
        <w:t>у</w:t>
      </w:r>
      <w:r w:rsidRPr="006A0A9A">
        <w:rPr>
          <w:b/>
          <w:i/>
        </w:rPr>
        <w:t>правлению образования администрации Плесецкого округа</w:t>
      </w:r>
      <w:r>
        <w:t>:</w:t>
      </w:r>
    </w:p>
    <w:p w:rsidR="007C33BC" w:rsidRDefault="007C33BC" w:rsidP="007C33BC">
      <w:pPr>
        <w:tabs>
          <w:tab w:val="left" w:pos="1120"/>
        </w:tabs>
        <w:autoSpaceDE w:val="0"/>
        <w:autoSpaceDN w:val="0"/>
        <w:adjustRightInd w:val="0"/>
        <w:ind w:firstLine="0"/>
      </w:pPr>
      <w:r w:rsidRPr="009727E0">
        <w:rPr>
          <w:b/>
          <w:i/>
        </w:rPr>
        <w:t xml:space="preserve">- </w:t>
      </w:r>
      <w:r>
        <w:rPr>
          <w:b/>
          <w:i/>
        </w:rPr>
        <w:t>460,8</w:t>
      </w:r>
      <w:r w:rsidRPr="009727E0">
        <w:rPr>
          <w:b/>
          <w:i/>
        </w:rPr>
        <w:t xml:space="preserve"> тыс. рублей</w:t>
      </w:r>
      <w:r>
        <w:t xml:space="preserve"> на бесплатное питание детей с ОВЗ в общеобразовательных учреждениях и дошкольных учреждениях (КБК 078 07010310080450612 -193,6 тыс. рублей  КБК 078 07020320080450612-267,2 тыс. рублей);</w:t>
      </w:r>
    </w:p>
    <w:p w:rsidR="007C33BC" w:rsidRPr="006A0A9A" w:rsidRDefault="007C33BC" w:rsidP="007C33BC">
      <w:pPr>
        <w:tabs>
          <w:tab w:val="left" w:pos="1120"/>
        </w:tabs>
        <w:autoSpaceDE w:val="0"/>
        <w:autoSpaceDN w:val="0"/>
        <w:adjustRightInd w:val="0"/>
        <w:ind w:firstLine="0"/>
      </w:pPr>
      <w:r w:rsidRPr="009727E0">
        <w:rPr>
          <w:b/>
          <w:i/>
        </w:rPr>
        <w:t>- 753,3 тыс. рублей</w:t>
      </w:r>
      <w:r>
        <w:t xml:space="preserve"> на выполнение дополнительных работ по демонтажу и монтажу несущих балок чердачного перекрытия в рамках капитального ремонта спортзала МБОУ «Обозерская школа №1» (КБК 078 07020320080450612);</w:t>
      </w:r>
    </w:p>
    <w:p w:rsidR="007C33BC" w:rsidRDefault="007C33BC" w:rsidP="007C33BC">
      <w:pPr>
        <w:autoSpaceDE w:val="0"/>
        <w:autoSpaceDN w:val="0"/>
        <w:adjustRightInd w:val="0"/>
        <w:ind w:firstLine="0"/>
      </w:pPr>
      <w:r w:rsidRPr="009727E0">
        <w:rPr>
          <w:b/>
          <w:i/>
        </w:rPr>
        <w:t>- 22,6 тыс. рублей</w:t>
      </w:r>
      <w:r>
        <w:t xml:space="preserve"> для устранения предписаний </w:t>
      </w:r>
      <w:proofErr w:type="spellStart"/>
      <w:r>
        <w:t>Роспотребнадзора</w:t>
      </w:r>
      <w:proofErr w:type="spellEnd"/>
      <w:r>
        <w:t xml:space="preserve"> (приобретение на пищеблок бактерицидных ламп и средств измерения температуры и влажности) </w:t>
      </w:r>
      <w:r w:rsidRPr="009727E0">
        <w:t xml:space="preserve">МБОУ «Обозерская школа №1» </w:t>
      </w:r>
      <w:r>
        <w:t>КБК 078 07010310080450612;</w:t>
      </w:r>
    </w:p>
    <w:p w:rsidR="007C33BC" w:rsidRDefault="007C33BC" w:rsidP="007C33BC">
      <w:pPr>
        <w:autoSpaceDE w:val="0"/>
        <w:autoSpaceDN w:val="0"/>
        <w:adjustRightInd w:val="0"/>
        <w:ind w:firstLine="0"/>
      </w:pPr>
      <w:r w:rsidRPr="00E672E6">
        <w:rPr>
          <w:b/>
          <w:i/>
        </w:rPr>
        <w:t>-36,4 тыс. рублей</w:t>
      </w:r>
      <w:r>
        <w:t xml:space="preserve"> на приобретение оборудования и оказания услуг по замене </w:t>
      </w:r>
      <w:proofErr w:type="spellStart"/>
      <w:r>
        <w:t>тахографа</w:t>
      </w:r>
      <w:proofErr w:type="spellEnd"/>
      <w:r>
        <w:t xml:space="preserve"> МБОУ «</w:t>
      </w:r>
      <w:proofErr w:type="spellStart"/>
      <w:r>
        <w:t>Волошевская</w:t>
      </w:r>
      <w:proofErr w:type="spellEnd"/>
      <w:r>
        <w:t xml:space="preserve"> школа».</w:t>
      </w:r>
    </w:p>
    <w:p w:rsidR="00302653" w:rsidRPr="0005624B" w:rsidRDefault="00302653" w:rsidP="00AE7C5A">
      <w:pPr>
        <w:pStyle w:val="a3"/>
        <w:autoSpaceDE w:val="0"/>
        <w:autoSpaceDN w:val="0"/>
        <w:adjustRightInd w:val="0"/>
        <w:ind w:left="0" w:firstLine="708"/>
      </w:pPr>
      <w:r>
        <w:lastRenderedPageBreak/>
        <w:t xml:space="preserve">Расходная часть бюджета уменьшается на </w:t>
      </w:r>
      <w:r w:rsidRPr="00574ADA">
        <w:rPr>
          <w:b/>
        </w:rPr>
        <w:t>1 302,0 тыс. рублей</w:t>
      </w:r>
      <w:r w:rsidR="00574ADA">
        <w:t>с учетом возврата указанного в разделе 3 настоящей пояснительной записки.</w:t>
      </w:r>
    </w:p>
    <w:p w:rsidR="00AE7C5A" w:rsidRPr="0005624B" w:rsidRDefault="00AE7C5A" w:rsidP="00AE7C5A">
      <w:pPr>
        <w:pStyle w:val="a3"/>
        <w:autoSpaceDE w:val="0"/>
        <w:autoSpaceDN w:val="0"/>
        <w:adjustRightInd w:val="0"/>
        <w:ind w:left="0" w:firstLine="708"/>
      </w:pPr>
    </w:p>
    <w:p w:rsidR="00B90619" w:rsidRPr="000F43B2" w:rsidRDefault="006C28F9" w:rsidP="006C28F9">
      <w:pPr>
        <w:widowControl w:val="0"/>
        <w:tabs>
          <w:tab w:val="left" w:pos="709"/>
        </w:tabs>
        <w:ind w:left="710" w:firstLine="0"/>
        <w:rPr>
          <w:b/>
        </w:rPr>
      </w:pPr>
      <w:r w:rsidRPr="000F43B2">
        <w:rPr>
          <w:b/>
          <w:lang w:val="en-US"/>
        </w:rPr>
        <w:t>VI</w:t>
      </w:r>
      <w:r w:rsidR="00B331E7">
        <w:rPr>
          <w:b/>
          <w:lang w:val="en-US"/>
        </w:rPr>
        <w:t>II</w:t>
      </w:r>
      <w:r w:rsidRPr="000F43B2">
        <w:rPr>
          <w:b/>
        </w:rPr>
        <w:t>.</w:t>
      </w:r>
      <w:r w:rsidR="00B90619" w:rsidRPr="000F43B2">
        <w:rPr>
          <w:b/>
        </w:rPr>
        <w:t>Изменения, вносимые в связи с выделением (перераспределением) зарезервированных средств.</w:t>
      </w:r>
    </w:p>
    <w:p w:rsidR="00B90619" w:rsidRPr="000F43B2" w:rsidRDefault="00B90619" w:rsidP="00B90619">
      <w:pPr>
        <w:pStyle w:val="a3"/>
        <w:widowControl w:val="0"/>
        <w:tabs>
          <w:tab w:val="left" w:pos="709"/>
        </w:tabs>
        <w:ind w:left="709" w:firstLine="0"/>
        <w:rPr>
          <w:b/>
        </w:rPr>
      </w:pPr>
    </w:p>
    <w:p w:rsidR="006F1177" w:rsidRDefault="00B90619" w:rsidP="00B90619">
      <w:pPr>
        <w:widowControl w:val="0"/>
        <w:rPr>
          <w:color w:val="000000"/>
        </w:rPr>
      </w:pPr>
      <w:r w:rsidRPr="000F43B2">
        <w:t>В связи с проведением конкурса  проектов</w:t>
      </w:r>
      <w:r w:rsidR="000B577B" w:rsidRPr="000F43B2">
        <w:t xml:space="preserve"> развития территориального общественного самоуправления на территории Плесецкого муниципального округам Архангельской области в 2024 году</w:t>
      </w:r>
      <w:r w:rsidRPr="000F43B2">
        <w:t xml:space="preserve"> от </w:t>
      </w:r>
      <w:r w:rsidR="000B577B" w:rsidRPr="000F43B2">
        <w:t xml:space="preserve"> 11 июня </w:t>
      </w:r>
      <w:r w:rsidRPr="000F43B2">
        <w:t xml:space="preserve"> 2024 года №</w:t>
      </w:r>
      <w:r w:rsidR="000B577B" w:rsidRPr="000F43B2">
        <w:t>1215</w:t>
      </w:r>
      <w:r w:rsidRPr="000F43B2">
        <w:t>-ра,</w:t>
      </w:r>
      <w:r w:rsidRPr="000F43B2">
        <w:rPr>
          <w:color w:val="000000"/>
        </w:rPr>
        <w:t xml:space="preserve"> проектом решения предлагается средства, предусмотренные на</w:t>
      </w:r>
      <w:r w:rsidRPr="000F43B2">
        <w:t xml:space="preserve"> мероприятия по результатам конкурса </w:t>
      </w:r>
      <w:r w:rsidRPr="000F43B2">
        <w:rPr>
          <w:color w:val="000000"/>
        </w:rPr>
        <w:t>перераспределить</w:t>
      </w:r>
      <w:r w:rsidR="006F1177">
        <w:rPr>
          <w:color w:val="000000"/>
        </w:rPr>
        <w:t>:</w:t>
      </w:r>
    </w:p>
    <w:p w:rsidR="006F1177" w:rsidRDefault="006F1177" w:rsidP="00B90619">
      <w:pPr>
        <w:widowControl w:val="0"/>
      </w:pPr>
      <w:r>
        <w:rPr>
          <w:color w:val="000000"/>
        </w:rPr>
        <w:t>-</w:t>
      </w:r>
      <w:r w:rsidR="00B90619" w:rsidRPr="000F43B2">
        <w:t xml:space="preserve"> с  КБК 098 </w:t>
      </w:r>
      <w:r w:rsidR="00B90619" w:rsidRPr="000F43B2">
        <w:rPr>
          <w:b/>
        </w:rPr>
        <w:t>0113</w:t>
      </w:r>
      <w:r w:rsidR="000B577B" w:rsidRPr="000F43B2">
        <w:t>07</w:t>
      </w:r>
      <w:r w:rsidR="00B90619" w:rsidRPr="000F43B2">
        <w:t>000</w:t>
      </w:r>
      <w:r w:rsidR="00B90619" w:rsidRPr="000F43B2">
        <w:rPr>
          <w:lang w:val="en-US"/>
        </w:rPr>
        <w:t>S</w:t>
      </w:r>
      <w:r w:rsidR="00B90619" w:rsidRPr="000F43B2">
        <w:t>8</w:t>
      </w:r>
      <w:r w:rsidR="000B577B" w:rsidRPr="000F43B2">
        <w:t>420</w:t>
      </w:r>
      <w:r w:rsidR="00B90619" w:rsidRPr="000F43B2">
        <w:rPr>
          <w:b/>
        </w:rPr>
        <w:t xml:space="preserve">870 </w:t>
      </w:r>
      <w:r w:rsidR="00B90619" w:rsidRPr="000F43B2">
        <w:t xml:space="preserve"> - </w:t>
      </w:r>
      <w:r w:rsidR="000B577B" w:rsidRPr="000F43B2">
        <w:rPr>
          <w:b/>
          <w:i/>
        </w:rPr>
        <w:t>334</w:t>
      </w:r>
      <w:r w:rsidR="000F43B2">
        <w:rPr>
          <w:b/>
          <w:i/>
        </w:rPr>
        <w:t>4,8</w:t>
      </w:r>
      <w:r w:rsidR="00B90619" w:rsidRPr="000F43B2">
        <w:rPr>
          <w:b/>
          <w:i/>
        </w:rPr>
        <w:t xml:space="preserve"> тыс. рублей</w:t>
      </w:r>
      <w:r w:rsidR="00B90619" w:rsidRPr="000F43B2">
        <w:rPr>
          <w:color w:val="000000"/>
        </w:rPr>
        <w:t xml:space="preserve"> на </w:t>
      </w:r>
      <w:r w:rsidR="00B90619" w:rsidRPr="000F43B2">
        <w:t xml:space="preserve">КБК 098 </w:t>
      </w:r>
      <w:r w:rsidR="00B90619" w:rsidRPr="000F43B2">
        <w:rPr>
          <w:b/>
        </w:rPr>
        <w:t>0503</w:t>
      </w:r>
      <w:r w:rsidR="000B577B" w:rsidRPr="000F43B2">
        <w:t>0</w:t>
      </w:r>
      <w:r w:rsidR="00B90619" w:rsidRPr="000F43B2">
        <w:t>7000</w:t>
      </w:r>
      <w:r w:rsidR="00B90619" w:rsidRPr="000F43B2">
        <w:rPr>
          <w:lang w:val="en-US"/>
        </w:rPr>
        <w:t>S</w:t>
      </w:r>
      <w:r w:rsidR="00B90619" w:rsidRPr="000F43B2">
        <w:t>8</w:t>
      </w:r>
      <w:r w:rsidR="000B577B" w:rsidRPr="000F43B2">
        <w:t>42</w:t>
      </w:r>
      <w:r w:rsidR="00B90619" w:rsidRPr="000F43B2">
        <w:t xml:space="preserve">0 </w:t>
      </w:r>
      <w:r w:rsidR="00B90619" w:rsidRPr="000F43B2">
        <w:rPr>
          <w:b/>
        </w:rPr>
        <w:t xml:space="preserve">244 </w:t>
      </w:r>
      <w:r w:rsidR="00B90619" w:rsidRPr="000F43B2">
        <w:t xml:space="preserve">– </w:t>
      </w:r>
      <w:r w:rsidR="00B90619" w:rsidRPr="000F43B2">
        <w:rPr>
          <w:b/>
          <w:i/>
        </w:rPr>
        <w:t>2 </w:t>
      </w:r>
      <w:r w:rsidR="000B577B" w:rsidRPr="000F43B2">
        <w:rPr>
          <w:b/>
          <w:i/>
        </w:rPr>
        <w:t>4</w:t>
      </w:r>
      <w:r w:rsidR="00B90619" w:rsidRPr="000F43B2">
        <w:rPr>
          <w:b/>
          <w:i/>
        </w:rPr>
        <w:t>8</w:t>
      </w:r>
      <w:r w:rsidR="000B577B" w:rsidRPr="000F43B2">
        <w:rPr>
          <w:b/>
          <w:i/>
        </w:rPr>
        <w:t>7</w:t>
      </w:r>
      <w:r w:rsidR="00B90619" w:rsidRPr="000F43B2">
        <w:rPr>
          <w:b/>
          <w:i/>
        </w:rPr>
        <w:t>,</w:t>
      </w:r>
      <w:r w:rsidR="000F43B2">
        <w:rPr>
          <w:b/>
          <w:i/>
        </w:rPr>
        <w:t>5</w:t>
      </w:r>
      <w:r w:rsidR="00B90619" w:rsidRPr="000F43B2">
        <w:rPr>
          <w:b/>
          <w:i/>
        </w:rPr>
        <w:t xml:space="preserve"> тыс. рублей, </w:t>
      </w:r>
      <w:r w:rsidR="00B90619" w:rsidRPr="000F43B2">
        <w:t>на КБК</w:t>
      </w:r>
      <w:r w:rsidR="000B577B" w:rsidRPr="000F43B2">
        <w:rPr>
          <w:b/>
        </w:rPr>
        <w:t xml:space="preserve">098 1102 </w:t>
      </w:r>
      <w:r w:rsidR="000B577B" w:rsidRPr="000F43B2">
        <w:t>07000</w:t>
      </w:r>
      <w:r w:rsidR="000B577B" w:rsidRPr="000F43B2">
        <w:rPr>
          <w:lang w:val="en-US"/>
        </w:rPr>
        <w:t>S</w:t>
      </w:r>
      <w:r w:rsidR="000B577B" w:rsidRPr="000F43B2">
        <w:t>8420</w:t>
      </w:r>
      <w:r w:rsidR="000B577B" w:rsidRPr="000F43B2">
        <w:rPr>
          <w:b/>
        </w:rPr>
        <w:t>244</w:t>
      </w:r>
      <w:r w:rsidR="00B90619" w:rsidRPr="000F43B2">
        <w:t xml:space="preserve">– </w:t>
      </w:r>
      <w:r w:rsidR="0072696C" w:rsidRPr="000F43B2">
        <w:rPr>
          <w:b/>
          <w:i/>
        </w:rPr>
        <w:t> </w:t>
      </w:r>
      <w:r w:rsidR="00B90619" w:rsidRPr="000F43B2">
        <w:rPr>
          <w:b/>
          <w:i/>
        </w:rPr>
        <w:t>85</w:t>
      </w:r>
      <w:r w:rsidR="000B577B" w:rsidRPr="000F43B2">
        <w:rPr>
          <w:b/>
          <w:i/>
        </w:rPr>
        <w:t>7</w:t>
      </w:r>
      <w:r w:rsidR="0072696C" w:rsidRPr="000F43B2">
        <w:rPr>
          <w:b/>
          <w:i/>
        </w:rPr>
        <w:t>,</w:t>
      </w:r>
      <w:r w:rsidR="000B577B" w:rsidRPr="000F43B2">
        <w:rPr>
          <w:b/>
          <w:i/>
        </w:rPr>
        <w:t>3</w:t>
      </w:r>
      <w:r w:rsidR="00B90619" w:rsidRPr="000F43B2">
        <w:rPr>
          <w:b/>
          <w:i/>
        </w:rPr>
        <w:t xml:space="preserve"> тыс. рублей</w:t>
      </w:r>
      <w:r>
        <w:rPr>
          <w:b/>
          <w:i/>
        </w:rPr>
        <w:t>;</w:t>
      </w:r>
    </w:p>
    <w:p w:rsidR="000B577B" w:rsidRPr="000F43B2" w:rsidRDefault="006F1177" w:rsidP="00B90619">
      <w:pPr>
        <w:widowControl w:val="0"/>
        <w:rPr>
          <w:b/>
          <w:i/>
        </w:rPr>
      </w:pPr>
      <w:proofErr w:type="gramStart"/>
      <w:r>
        <w:t xml:space="preserve">- </w:t>
      </w:r>
      <w:r w:rsidR="000B577B" w:rsidRPr="000F43B2">
        <w:t xml:space="preserve">с </w:t>
      </w:r>
      <w:r w:rsidR="00B90619" w:rsidRPr="000F43B2">
        <w:t xml:space="preserve">  КБК 098 </w:t>
      </w:r>
      <w:r w:rsidR="00B90619" w:rsidRPr="000F43B2">
        <w:rPr>
          <w:b/>
        </w:rPr>
        <w:t>0113</w:t>
      </w:r>
      <w:r w:rsidR="000B577B" w:rsidRPr="000F43B2">
        <w:t>0</w:t>
      </w:r>
      <w:r w:rsidR="00B90619" w:rsidRPr="000F43B2">
        <w:t>7000</w:t>
      </w:r>
      <w:r w:rsidR="000B577B" w:rsidRPr="000F43B2">
        <w:t>Э8160244</w:t>
      </w:r>
      <w:r w:rsidR="00B90619" w:rsidRPr="000F43B2">
        <w:t xml:space="preserve"> - </w:t>
      </w:r>
      <w:r w:rsidR="000B577B" w:rsidRPr="000F43B2">
        <w:rPr>
          <w:b/>
          <w:i/>
        </w:rPr>
        <w:t>4528,0</w:t>
      </w:r>
      <w:r w:rsidR="00B90619" w:rsidRPr="000F43B2">
        <w:rPr>
          <w:b/>
          <w:i/>
        </w:rPr>
        <w:t xml:space="preserve"> тыс. рублей</w:t>
      </w:r>
      <w:r w:rsidR="00B90619" w:rsidRPr="000F43B2">
        <w:rPr>
          <w:color w:val="000000"/>
        </w:rPr>
        <w:t xml:space="preserve"> на </w:t>
      </w:r>
      <w:r w:rsidR="00B90619" w:rsidRPr="000F43B2">
        <w:t xml:space="preserve">КБК </w:t>
      </w:r>
      <w:r w:rsidR="000B577B" w:rsidRPr="000F43B2">
        <w:t xml:space="preserve">098 </w:t>
      </w:r>
      <w:r w:rsidR="000B577B" w:rsidRPr="000F43B2">
        <w:rPr>
          <w:b/>
        </w:rPr>
        <w:t xml:space="preserve">1102 </w:t>
      </w:r>
      <w:r w:rsidR="000B577B" w:rsidRPr="000F43B2">
        <w:t xml:space="preserve">07000Э8160 244 - </w:t>
      </w:r>
      <w:r w:rsidR="000B577B" w:rsidRPr="000F43B2">
        <w:rPr>
          <w:b/>
          <w:i/>
        </w:rPr>
        <w:t>750,0 тыс. рублей,</w:t>
      </w:r>
      <w:r w:rsidR="000B577B" w:rsidRPr="000F43B2">
        <w:rPr>
          <w:color w:val="000000"/>
        </w:rPr>
        <w:t xml:space="preserve"> на </w:t>
      </w:r>
      <w:r w:rsidR="000B577B" w:rsidRPr="000F43B2">
        <w:t xml:space="preserve">КБК 098 </w:t>
      </w:r>
      <w:r w:rsidR="000F43B2" w:rsidRPr="000F43B2">
        <w:rPr>
          <w:b/>
        </w:rPr>
        <w:t>0310</w:t>
      </w:r>
      <w:r w:rsidR="000B577B" w:rsidRPr="000F43B2">
        <w:t>07000Э8160 24</w:t>
      </w:r>
      <w:r w:rsidR="000F43B2" w:rsidRPr="000F43B2">
        <w:t xml:space="preserve">4- </w:t>
      </w:r>
      <w:r w:rsidR="000F43B2">
        <w:rPr>
          <w:b/>
          <w:i/>
        </w:rPr>
        <w:t>344,5</w:t>
      </w:r>
      <w:r w:rsidR="000F43B2" w:rsidRPr="000F43B2">
        <w:rPr>
          <w:b/>
          <w:i/>
        </w:rPr>
        <w:t xml:space="preserve"> тыс. рублей</w:t>
      </w:r>
      <w:r w:rsidR="000F43B2" w:rsidRPr="000F43B2">
        <w:t>,</w:t>
      </w:r>
      <w:r w:rsidR="000F43B2" w:rsidRPr="000F43B2">
        <w:rPr>
          <w:color w:val="000000"/>
        </w:rPr>
        <w:t xml:space="preserve"> на </w:t>
      </w:r>
      <w:r w:rsidR="000F43B2" w:rsidRPr="000F43B2">
        <w:t xml:space="preserve">КБК 098 </w:t>
      </w:r>
      <w:r w:rsidR="000F43B2" w:rsidRPr="000F43B2">
        <w:rPr>
          <w:b/>
        </w:rPr>
        <w:t>0</w:t>
      </w:r>
      <w:r w:rsidR="000F43B2">
        <w:rPr>
          <w:b/>
        </w:rPr>
        <w:t>4</w:t>
      </w:r>
      <w:r w:rsidR="000F43B2" w:rsidRPr="000F43B2">
        <w:rPr>
          <w:b/>
        </w:rPr>
        <w:t>0</w:t>
      </w:r>
      <w:r w:rsidR="000F43B2">
        <w:rPr>
          <w:b/>
        </w:rPr>
        <w:t>9</w:t>
      </w:r>
      <w:r w:rsidR="000F43B2" w:rsidRPr="000F43B2">
        <w:t xml:space="preserve">07000Э8160 244 - </w:t>
      </w:r>
      <w:r w:rsidR="000F43B2" w:rsidRPr="000F43B2">
        <w:rPr>
          <w:b/>
          <w:i/>
        </w:rPr>
        <w:t>87,1 тыс. рублей</w:t>
      </w:r>
      <w:r w:rsidR="000F43B2">
        <w:rPr>
          <w:b/>
          <w:i/>
        </w:rPr>
        <w:t>,</w:t>
      </w:r>
      <w:r w:rsidR="000F43B2" w:rsidRPr="000F43B2">
        <w:rPr>
          <w:color w:val="000000"/>
        </w:rPr>
        <w:t xml:space="preserve"> на </w:t>
      </w:r>
      <w:r w:rsidR="000F43B2" w:rsidRPr="000F43B2">
        <w:t xml:space="preserve">КБК 098 </w:t>
      </w:r>
      <w:r w:rsidR="000F43B2" w:rsidRPr="000F43B2">
        <w:rPr>
          <w:b/>
        </w:rPr>
        <w:t xml:space="preserve">0801 </w:t>
      </w:r>
      <w:r w:rsidR="000F43B2" w:rsidRPr="000F43B2">
        <w:t xml:space="preserve">07000Э8160 244 - </w:t>
      </w:r>
      <w:r w:rsidR="000F43B2" w:rsidRPr="000F43B2">
        <w:rPr>
          <w:b/>
          <w:i/>
        </w:rPr>
        <w:t>965,2 тыс. рублей,</w:t>
      </w:r>
      <w:r w:rsidR="000F43B2" w:rsidRPr="000F43B2">
        <w:rPr>
          <w:color w:val="000000"/>
        </w:rPr>
        <w:t xml:space="preserve"> на </w:t>
      </w:r>
      <w:r w:rsidR="000F43B2" w:rsidRPr="000F43B2">
        <w:t xml:space="preserve">КБК 098 </w:t>
      </w:r>
      <w:r w:rsidR="000F43B2" w:rsidRPr="000F43B2">
        <w:rPr>
          <w:b/>
        </w:rPr>
        <w:t xml:space="preserve">0503 </w:t>
      </w:r>
      <w:r w:rsidR="000F43B2" w:rsidRPr="000F43B2">
        <w:t xml:space="preserve">07000Э8160 244 - </w:t>
      </w:r>
      <w:r w:rsidR="000F43B2" w:rsidRPr="000F43B2">
        <w:rPr>
          <w:b/>
          <w:i/>
        </w:rPr>
        <w:t>2 381,2 тыс. рублей.</w:t>
      </w:r>
      <w:proofErr w:type="gramEnd"/>
    </w:p>
    <w:p w:rsidR="000F43B2" w:rsidRPr="00243A70" w:rsidRDefault="000F43B2" w:rsidP="00B90619">
      <w:pPr>
        <w:widowControl w:val="0"/>
        <w:rPr>
          <w:b/>
          <w:i/>
          <w:highlight w:val="yellow"/>
        </w:rPr>
      </w:pPr>
    </w:p>
    <w:p w:rsidR="002639A8" w:rsidRPr="00F30A9C" w:rsidRDefault="00B331E7" w:rsidP="000669F4">
      <w:pPr>
        <w:pStyle w:val="a3"/>
        <w:ind w:left="1430" w:firstLine="0"/>
        <w:rPr>
          <w:b/>
        </w:rPr>
      </w:pPr>
      <w:r>
        <w:rPr>
          <w:rFonts w:eastAsiaTheme="minorHAnsi"/>
          <w:b/>
          <w:lang w:val="en-US" w:eastAsia="en-US"/>
        </w:rPr>
        <w:t>IX</w:t>
      </w:r>
      <w:r w:rsidRPr="00B331E7">
        <w:rPr>
          <w:rFonts w:eastAsiaTheme="minorHAnsi"/>
          <w:b/>
          <w:lang w:eastAsia="en-US"/>
        </w:rPr>
        <w:t>.</w:t>
      </w:r>
      <w:r w:rsidR="00D874A7" w:rsidRPr="00F30A9C">
        <w:rPr>
          <w:b/>
        </w:rPr>
        <w:tab/>
        <w:t>Изменения в рамках дорожного фонда.</w:t>
      </w:r>
    </w:p>
    <w:p w:rsidR="00321B7A" w:rsidRPr="00243A70" w:rsidRDefault="00321B7A" w:rsidP="00796C3F">
      <w:pPr>
        <w:ind w:firstLine="0"/>
        <w:rPr>
          <w:rFonts w:eastAsiaTheme="minorHAnsi"/>
          <w:highlight w:val="yellow"/>
          <w:lang w:eastAsia="en-US"/>
        </w:rPr>
      </w:pPr>
    </w:p>
    <w:p w:rsidR="00232FC8" w:rsidRDefault="00B173A1" w:rsidP="00D874A7">
      <w:pPr>
        <w:rPr>
          <w:rFonts w:eastAsiaTheme="minorHAnsi"/>
          <w:lang w:eastAsia="en-US"/>
        </w:rPr>
      </w:pPr>
      <w:proofErr w:type="gramStart"/>
      <w:r w:rsidRPr="00232FC8">
        <w:rPr>
          <w:rFonts w:eastAsiaTheme="minorHAnsi"/>
          <w:lang w:eastAsia="en-US"/>
        </w:rPr>
        <w:t>Согласно распоряжению администрации Плесецкого муниципально</w:t>
      </w:r>
      <w:r w:rsidR="00BC6217" w:rsidRPr="00232FC8">
        <w:rPr>
          <w:rFonts w:eastAsiaTheme="minorHAnsi"/>
          <w:lang w:eastAsia="en-US"/>
        </w:rPr>
        <w:t>го округа Архангельской области от 05 июня 2024 года № 1169-ра</w:t>
      </w:r>
      <w:r w:rsidR="001F3CF3" w:rsidRPr="00232FC8">
        <w:rPr>
          <w:rFonts w:eastAsiaTheme="minorHAnsi"/>
          <w:lang w:eastAsia="en-US"/>
        </w:rPr>
        <w:t xml:space="preserve"> «О финансировании (выделении) за счет зарезервированных средств на дорожную деятельность» и в соответствии с порядком использования зарезервированных средств на дорожную деятельность, утвержденным постановлением администрации Плесецкого муниципального округа Архангельской области от 09 февраля 2024 года № 77-па из зарезервированных средств по КБК  </w:t>
      </w:r>
      <w:r w:rsidR="00E11D7F" w:rsidRPr="00232FC8">
        <w:rPr>
          <w:rFonts w:eastAsiaTheme="minorHAnsi"/>
          <w:lang w:eastAsia="en-US"/>
        </w:rPr>
        <w:t>166 0409 0200083290 870 выделена</w:t>
      </w:r>
      <w:r w:rsidR="001F3CF3" w:rsidRPr="00232FC8">
        <w:rPr>
          <w:rFonts w:eastAsiaTheme="minorHAnsi"/>
          <w:lang w:eastAsia="en-US"/>
        </w:rPr>
        <w:t xml:space="preserve"> сумма</w:t>
      </w:r>
      <w:proofErr w:type="gramEnd"/>
      <w:r w:rsidR="001F3CF3" w:rsidRPr="00232FC8">
        <w:rPr>
          <w:rFonts w:eastAsiaTheme="minorHAnsi"/>
          <w:lang w:eastAsia="en-US"/>
        </w:rPr>
        <w:t xml:space="preserve"> в размере 2 624,0 тыс. рублей на КБК 166 0409 020083210 244</w:t>
      </w:r>
      <w:r w:rsidR="00E11D7F" w:rsidRPr="00232FC8">
        <w:rPr>
          <w:rFonts w:eastAsiaTheme="minorHAnsi"/>
          <w:lang w:eastAsia="en-US"/>
        </w:rPr>
        <w:t xml:space="preserve"> для проведения работ по нанесению дорожной разметки на автомобильных дорогах общего пользования местного значения на территории Плесецкого муниципального округа</w:t>
      </w:r>
      <w:r w:rsidR="00232FC8">
        <w:rPr>
          <w:rFonts w:eastAsiaTheme="minorHAnsi"/>
          <w:lang w:eastAsia="en-US"/>
        </w:rPr>
        <w:t>.</w:t>
      </w:r>
    </w:p>
    <w:p w:rsidR="00232FC8" w:rsidRPr="00232FC8" w:rsidRDefault="00232FC8" w:rsidP="00232FC8">
      <w:pPr>
        <w:rPr>
          <w:rFonts w:eastAsiaTheme="minorHAnsi"/>
          <w:lang w:eastAsia="en-US"/>
        </w:rPr>
      </w:pPr>
      <w:r w:rsidRPr="00232FC8">
        <w:rPr>
          <w:rFonts w:eastAsiaTheme="minorHAnsi"/>
          <w:lang w:eastAsia="en-US"/>
        </w:rPr>
        <w:t xml:space="preserve">По результатам подведения итогов определения поставщика (подрядчика, исполнителя) </w:t>
      </w:r>
      <w:r>
        <w:rPr>
          <w:rFonts w:eastAsiaTheme="minorHAnsi"/>
          <w:lang w:eastAsia="en-US"/>
        </w:rPr>
        <w:t>в рамках проведения аукциона и по итогам заключенных договоров образовалась экономия в объеме 984,5 тыс. рублей</w:t>
      </w:r>
      <w:r w:rsidRPr="00232FC8">
        <w:rPr>
          <w:rFonts w:eastAsiaTheme="minorHAnsi"/>
          <w:lang w:eastAsia="en-US"/>
        </w:rPr>
        <w:t>.</w:t>
      </w:r>
    </w:p>
    <w:p w:rsidR="00D874A7" w:rsidRPr="00243A70" w:rsidRDefault="00232FC8" w:rsidP="00232FC8">
      <w:pPr>
        <w:rPr>
          <w:rFonts w:eastAsiaTheme="minorHAnsi"/>
          <w:highlight w:val="yellow"/>
          <w:lang w:eastAsia="en-US"/>
        </w:rPr>
      </w:pPr>
      <w:r w:rsidRPr="00232FC8">
        <w:rPr>
          <w:rFonts w:eastAsiaTheme="minorHAnsi"/>
          <w:lang w:eastAsia="en-US"/>
        </w:rPr>
        <w:t xml:space="preserve">В связи с этим и </w:t>
      </w:r>
      <w:proofErr w:type="gramStart"/>
      <w:r w:rsidRPr="00232FC8">
        <w:rPr>
          <w:rFonts w:eastAsiaTheme="minorHAnsi"/>
          <w:lang w:eastAsia="en-US"/>
        </w:rPr>
        <w:t>в целях осуществления в дальнейшем возможности выделения средств из резервного фонда на другие мероприятия в рамках</w:t>
      </w:r>
      <w:proofErr w:type="gramEnd"/>
      <w:r w:rsidRPr="00232FC8">
        <w:rPr>
          <w:rFonts w:eastAsiaTheme="minorHAnsi"/>
          <w:lang w:eastAsia="en-US"/>
        </w:rPr>
        <w:t xml:space="preserve"> дорожной деятельности </w:t>
      </w:r>
      <w:r>
        <w:rPr>
          <w:rFonts w:eastAsiaTheme="minorHAnsi"/>
          <w:lang w:eastAsia="en-US"/>
        </w:rPr>
        <w:t xml:space="preserve">проектом решения </w:t>
      </w:r>
      <w:r w:rsidRPr="00232FC8">
        <w:rPr>
          <w:rFonts w:eastAsiaTheme="minorHAnsi"/>
          <w:lang w:eastAsia="en-US"/>
        </w:rPr>
        <w:t xml:space="preserve">экономия выделенных средств </w:t>
      </w:r>
      <w:r>
        <w:rPr>
          <w:rFonts w:eastAsiaTheme="minorHAnsi"/>
          <w:lang w:eastAsia="en-US"/>
        </w:rPr>
        <w:t>возвращается</w:t>
      </w:r>
      <w:r w:rsidRPr="00232FC8">
        <w:rPr>
          <w:rFonts w:eastAsiaTheme="minorHAnsi"/>
          <w:lang w:eastAsia="en-US"/>
        </w:rPr>
        <w:t xml:space="preserve"> в состав средств резервного фонда.</w:t>
      </w:r>
    </w:p>
    <w:p w:rsidR="00D874A7" w:rsidRDefault="00D874A7" w:rsidP="00796C3F">
      <w:pPr>
        <w:ind w:firstLine="0"/>
        <w:rPr>
          <w:rFonts w:eastAsiaTheme="minorHAnsi"/>
          <w:highlight w:val="yellow"/>
          <w:lang w:eastAsia="en-US"/>
        </w:rPr>
      </w:pPr>
    </w:p>
    <w:p w:rsidR="00065AF7" w:rsidRDefault="00065AF7" w:rsidP="00796C3F">
      <w:pPr>
        <w:ind w:firstLine="0"/>
        <w:rPr>
          <w:rFonts w:eastAsiaTheme="minorHAnsi"/>
          <w:highlight w:val="yellow"/>
          <w:lang w:eastAsia="en-US"/>
        </w:rPr>
      </w:pPr>
    </w:p>
    <w:p w:rsidR="00065AF7" w:rsidRDefault="00065AF7" w:rsidP="00796C3F">
      <w:pPr>
        <w:ind w:firstLine="0"/>
        <w:rPr>
          <w:rFonts w:eastAsiaTheme="minorHAnsi"/>
          <w:highlight w:val="yellow"/>
          <w:lang w:eastAsia="en-US"/>
        </w:rPr>
      </w:pPr>
    </w:p>
    <w:p w:rsidR="00C93378" w:rsidRPr="00243A70" w:rsidRDefault="00C93378" w:rsidP="00796C3F">
      <w:pPr>
        <w:ind w:firstLine="0"/>
        <w:rPr>
          <w:rFonts w:eastAsiaTheme="minorHAnsi"/>
          <w:highlight w:val="yellow"/>
          <w:lang w:eastAsia="en-US"/>
        </w:rPr>
      </w:pPr>
      <w:bookmarkStart w:id="0" w:name="_GoBack"/>
      <w:bookmarkEnd w:id="0"/>
    </w:p>
    <w:p w:rsidR="0034246C" w:rsidRPr="00F30A9C" w:rsidRDefault="00B331E7" w:rsidP="00AB5DC7">
      <w:pPr>
        <w:widowControl w:val="0"/>
        <w:ind w:left="710" w:firstLine="0"/>
        <w:rPr>
          <w:b/>
        </w:rPr>
      </w:pPr>
      <w:proofErr w:type="gramStart"/>
      <w:r>
        <w:rPr>
          <w:b/>
          <w:lang w:val="en-US"/>
        </w:rPr>
        <w:lastRenderedPageBreak/>
        <w:t>X</w:t>
      </w:r>
      <w:r w:rsidR="00AB5DC7" w:rsidRPr="00F30A9C">
        <w:rPr>
          <w:b/>
        </w:rPr>
        <w:t>.</w:t>
      </w:r>
      <w:r w:rsidR="0034246C" w:rsidRPr="00F30A9C">
        <w:rPr>
          <w:b/>
        </w:rPr>
        <w:t>Изменения по источникам финансирования дефицита местного бюджета.</w:t>
      </w:r>
      <w:proofErr w:type="gramEnd"/>
    </w:p>
    <w:p w:rsidR="0034246C" w:rsidRPr="00F30A9C" w:rsidRDefault="0034246C" w:rsidP="00945CD0">
      <w:pPr>
        <w:widowControl w:val="0"/>
        <w:ind w:left="1422"/>
        <w:contextualSpacing/>
        <w:rPr>
          <w:b/>
        </w:rPr>
      </w:pPr>
    </w:p>
    <w:p w:rsidR="0034246C" w:rsidRPr="00F30A9C" w:rsidRDefault="0034246C" w:rsidP="00945CD0">
      <w:pPr>
        <w:widowControl w:val="0"/>
        <w:contextualSpacing/>
        <w:rPr>
          <w:b/>
        </w:rPr>
      </w:pPr>
      <w:r w:rsidRPr="00F30A9C">
        <w:t>В связи с предла</w:t>
      </w:r>
      <w:r w:rsidR="007347DA" w:rsidRPr="00F30A9C">
        <w:t xml:space="preserve">гаемыми изменениями по </w:t>
      </w:r>
      <w:r w:rsidR="00EB7E35" w:rsidRPr="00F30A9C">
        <w:t xml:space="preserve">доходам, </w:t>
      </w:r>
      <w:r w:rsidR="0089710F" w:rsidRPr="00F30A9C">
        <w:t>расходам</w:t>
      </w:r>
      <w:r w:rsidR="007347DA" w:rsidRPr="00F30A9C">
        <w:t>,</w:t>
      </w:r>
      <w:r w:rsidRPr="00F30A9C">
        <w:t xml:space="preserve">отраженными в </w:t>
      </w:r>
      <w:r w:rsidR="002C38A1" w:rsidRPr="00F30A9C">
        <w:t xml:space="preserve">настоящей </w:t>
      </w:r>
      <w:r w:rsidRPr="00F30A9C">
        <w:t>пояснительной записке, размер дефицита бюджета округа</w:t>
      </w:r>
      <w:r w:rsidR="007A7053" w:rsidRPr="00F30A9C">
        <w:t xml:space="preserve"> остается неизменным и </w:t>
      </w:r>
      <w:r w:rsidRPr="00F30A9C">
        <w:t xml:space="preserve">составит </w:t>
      </w:r>
      <w:r w:rsidR="0089710F" w:rsidRPr="00F30A9C">
        <w:rPr>
          <w:b/>
          <w:i/>
        </w:rPr>
        <w:t>69 149,0</w:t>
      </w:r>
      <w:r w:rsidRPr="00F30A9C">
        <w:rPr>
          <w:b/>
          <w:i/>
        </w:rPr>
        <w:t xml:space="preserve"> тыс. рублей</w:t>
      </w:r>
      <w:r w:rsidRPr="00F30A9C">
        <w:t xml:space="preserve"> или </w:t>
      </w:r>
      <w:r w:rsidR="00EB7E35" w:rsidRPr="00F30A9C">
        <w:t>14,</w:t>
      </w:r>
      <w:r w:rsidR="007907F4" w:rsidRPr="00F30A9C">
        <w:t>77</w:t>
      </w:r>
      <w:r w:rsidRPr="00F30A9C">
        <w:t xml:space="preserve">процентов к объему собственных доходов. Дефицит без учета снижения остатков составит </w:t>
      </w:r>
      <w:r w:rsidR="007907F4" w:rsidRPr="00F30A9C">
        <w:t>8,25</w:t>
      </w:r>
      <w:r w:rsidRPr="00F30A9C">
        <w:t xml:space="preserve"> процента, что находится в рамках статьи 92.1 Бюджетного кодекса Российской Федерации. </w:t>
      </w:r>
    </w:p>
    <w:p w:rsidR="0034246C" w:rsidRPr="00F30A9C" w:rsidRDefault="0034246C" w:rsidP="00945CD0">
      <w:r w:rsidRPr="00F30A9C">
        <w:t xml:space="preserve">Приложение № </w:t>
      </w:r>
      <w:r w:rsidR="00FF515B" w:rsidRPr="00F30A9C">
        <w:t>2</w:t>
      </w:r>
      <w:r w:rsidRPr="00F30A9C">
        <w:t xml:space="preserve"> к решению о бюджете  предлагается изложить в новой редакции согласно приложению № 2. </w:t>
      </w:r>
    </w:p>
    <w:p w:rsidR="0034246C" w:rsidRPr="00F30A9C" w:rsidRDefault="0034246C" w:rsidP="00945CD0">
      <w:r w:rsidRPr="00F30A9C">
        <w:t>Изменения по источникам финансирования дефицита показаны в сравнительной таблице предлагаемых поправок № 2 к пояснительной записке.</w:t>
      </w:r>
    </w:p>
    <w:p w:rsidR="0034246C" w:rsidRPr="00243A70" w:rsidRDefault="0034246C" w:rsidP="00945CD0">
      <w:pPr>
        <w:rPr>
          <w:b/>
          <w:highlight w:val="yellow"/>
        </w:rPr>
      </w:pPr>
    </w:p>
    <w:p w:rsidR="0097252F" w:rsidRPr="00243A70" w:rsidRDefault="0097252F" w:rsidP="00D1182D">
      <w:pPr>
        <w:ind w:firstLine="0"/>
        <w:rPr>
          <w:b/>
          <w:highlight w:val="yellow"/>
        </w:rPr>
      </w:pPr>
    </w:p>
    <w:tbl>
      <w:tblPr>
        <w:tblW w:w="9464" w:type="dxa"/>
        <w:tblLook w:val="04A0"/>
      </w:tblPr>
      <w:tblGrid>
        <w:gridCol w:w="9348"/>
        <w:gridCol w:w="222"/>
      </w:tblGrid>
      <w:tr w:rsidR="00230855" w:rsidRPr="00230855" w:rsidTr="00306BC5">
        <w:tc>
          <w:tcPr>
            <w:tcW w:w="5637" w:type="dxa"/>
            <w:shd w:val="clear" w:color="auto" w:fill="auto"/>
          </w:tcPr>
          <w:tbl>
            <w:tblPr>
              <w:tblW w:w="9464" w:type="dxa"/>
              <w:tblLook w:val="04A0"/>
            </w:tblPr>
            <w:tblGrid>
              <w:gridCol w:w="5637"/>
              <w:gridCol w:w="3827"/>
            </w:tblGrid>
            <w:tr w:rsidR="002D6364" w:rsidRPr="00CB0CF6" w:rsidTr="002515F3">
              <w:tc>
                <w:tcPr>
                  <w:tcW w:w="5637" w:type="dxa"/>
                  <w:shd w:val="clear" w:color="auto" w:fill="auto"/>
                </w:tcPr>
                <w:p w:rsidR="002D6364" w:rsidRPr="00CB0CF6" w:rsidRDefault="00065AF7" w:rsidP="00065AF7">
                  <w:pPr>
                    <w:ind w:firstLine="0"/>
                    <w:jc w:val="left"/>
                    <w:rPr>
                      <w:b/>
                    </w:rPr>
                  </w:pPr>
                  <w:r>
                    <w:rPr>
                      <w:b/>
                    </w:rPr>
                    <w:t xml:space="preserve">Глава </w:t>
                  </w:r>
                  <w:r w:rsidR="002D6364" w:rsidRPr="00CB0CF6">
                    <w:rPr>
                      <w:b/>
                    </w:rPr>
                    <w:t xml:space="preserve">Плесецкого муниципального округа  Архангельской области </w:t>
                  </w:r>
                </w:p>
              </w:tc>
              <w:tc>
                <w:tcPr>
                  <w:tcW w:w="3827" w:type="dxa"/>
                  <w:shd w:val="clear" w:color="auto" w:fill="auto"/>
                </w:tcPr>
                <w:p w:rsidR="002D6364" w:rsidRPr="00CB0CF6" w:rsidRDefault="002D6364" w:rsidP="002515F3">
                  <w:pPr>
                    <w:ind w:firstLine="0"/>
                    <w:rPr>
                      <w:b/>
                    </w:rPr>
                  </w:pPr>
                </w:p>
                <w:p w:rsidR="002D6364" w:rsidRPr="00CB0CF6" w:rsidRDefault="002D6364" w:rsidP="00C56C37">
                  <w:pPr>
                    <w:ind w:firstLine="0"/>
                    <w:rPr>
                      <w:b/>
                    </w:rPr>
                  </w:pPr>
                  <w:r w:rsidRPr="00CB0CF6">
                    <w:rPr>
                      <w:b/>
                    </w:rPr>
                    <w:t xml:space="preserve">                       А.А. Кузнецов</w:t>
                  </w:r>
                </w:p>
              </w:tc>
            </w:tr>
          </w:tbl>
          <w:p w:rsidR="00230855" w:rsidRPr="00CB0CF6" w:rsidRDefault="00230855" w:rsidP="0072696C">
            <w:pPr>
              <w:ind w:firstLine="0"/>
              <w:rPr>
                <w:b/>
              </w:rPr>
            </w:pPr>
          </w:p>
        </w:tc>
        <w:tc>
          <w:tcPr>
            <w:tcW w:w="3827" w:type="dxa"/>
            <w:shd w:val="clear" w:color="auto" w:fill="auto"/>
          </w:tcPr>
          <w:p w:rsidR="00873919" w:rsidRDefault="00873919" w:rsidP="00945CD0">
            <w:pPr>
              <w:ind w:firstLine="0"/>
              <w:jc w:val="right"/>
              <w:rPr>
                <w:b/>
              </w:rPr>
            </w:pPr>
          </w:p>
          <w:p w:rsidR="00230855" w:rsidRPr="00873919" w:rsidRDefault="00230855" w:rsidP="00873919">
            <w:pPr>
              <w:ind w:firstLine="0"/>
            </w:pPr>
          </w:p>
        </w:tc>
      </w:tr>
    </w:tbl>
    <w:p w:rsidR="0030486E" w:rsidRDefault="0030486E" w:rsidP="00945CD0">
      <w:pPr>
        <w:autoSpaceDE w:val="0"/>
        <w:autoSpaceDN w:val="0"/>
        <w:adjustRightInd w:val="0"/>
      </w:pPr>
    </w:p>
    <w:sectPr w:rsidR="0030486E" w:rsidSect="00E3193B">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727E"/>
    <w:multiLevelType w:val="hybridMultilevel"/>
    <w:tmpl w:val="A86A89CE"/>
    <w:lvl w:ilvl="0" w:tplc="DFA4455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02CB4"/>
    <w:multiLevelType w:val="hybridMultilevel"/>
    <w:tmpl w:val="A622E458"/>
    <w:lvl w:ilvl="0" w:tplc="334411E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5F1741"/>
    <w:multiLevelType w:val="hybridMultilevel"/>
    <w:tmpl w:val="FAD42F1A"/>
    <w:lvl w:ilvl="0" w:tplc="3D80A4B4">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924377"/>
    <w:multiLevelType w:val="hybridMultilevel"/>
    <w:tmpl w:val="9F7AB21E"/>
    <w:lvl w:ilvl="0" w:tplc="35F69990">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D66F5B"/>
    <w:multiLevelType w:val="hybridMultilevel"/>
    <w:tmpl w:val="83D4FF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87ED7"/>
    <w:multiLevelType w:val="hybridMultilevel"/>
    <w:tmpl w:val="AFD656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F57201D"/>
    <w:multiLevelType w:val="hybridMultilevel"/>
    <w:tmpl w:val="18BEB15A"/>
    <w:lvl w:ilvl="0" w:tplc="166468D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0176A1F"/>
    <w:multiLevelType w:val="hybridMultilevel"/>
    <w:tmpl w:val="01E2AE4A"/>
    <w:lvl w:ilvl="0" w:tplc="E0C8ED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5C0FE0"/>
    <w:multiLevelType w:val="hybridMultilevel"/>
    <w:tmpl w:val="F22E88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424F5A"/>
    <w:multiLevelType w:val="multilevel"/>
    <w:tmpl w:val="49BE8156"/>
    <w:lvl w:ilvl="0">
      <w:start w:val="2"/>
      <w:numFmt w:val="decimal"/>
      <w:lvlText w:val="%1."/>
      <w:lvlJc w:val="left"/>
      <w:pPr>
        <w:ind w:left="1212" w:hanging="360"/>
      </w:pPr>
      <w:rPr>
        <w:rFonts w:hint="default"/>
        <w:b/>
        <w:color w:val="auto"/>
      </w:rPr>
    </w:lvl>
    <w:lvl w:ilvl="1">
      <w:start w:val="1"/>
      <w:numFmt w:val="decimal"/>
      <w:isLgl/>
      <w:lvlText w:val="%2."/>
      <w:lvlJc w:val="left"/>
      <w:pPr>
        <w:ind w:left="1572" w:hanging="720"/>
      </w:pPr>
      <w:rPr>
        <w:rFonts w:ascii="Times New Roman" w:eastAsia="Times New Roman" w:hAnsi="Times New Roman" w:cs="Times New Roman"/>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0">
    <w:nsid w:val="14C27A64"/>
    <w:multiLevelType w:val="hybridMultilevel"/>
    <w:tmpl w:val="258A9D2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16EA3976"/>
    <w:multiLevelType w:val="hybridMultilevel"/>
    <w:tmpl w:val="4FBE9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259C1"/>
    <w:multiLevelType w:val="multilevel"/>
    <w:tmpl w:val="9D96EBEA"/>
    <w:lvl w:ilvl="0">
      <w:start w:val="1"/>
      <w:numFmt w:val="decimal"/>
      <w:lvlText w:val="%1."/>
      <w:lvlJc w:val="left"/>
      <w:pPr>
        <w:ind w:left="1287" w:hanging="360"/>
      </w:pPr>
    </w:lvl>
    <w:lvl w:ilvl="1">
      <w:start w:val="3"/>
      <w:numFmt w:val="decimal"/>
      <w:isLgl/>
      <w:lvlText w:val="%1.%2"/>
      <w:lvlJc w:val="left"/>
      <w:pPr>
        <w:ind w:left="2292" w:hanging="1365"/>
      </w:pPr>
      <w:rPr>
        <w:rFonts w:hint="default"/>
      </w:rPr>
    </w:lvl>
    <w:lvl w:ilvl="2">
      <w:start w:val="1"/>
      <w:numFmt w:val="decimal"/>
      <w:isLgl/>
      <w:lvlText w:val="%1.%2.%3"/>
      <w:lvlJc w:val="left"/>
      <w:pPr>
        <w:ind w:left="2292" w:hanging="1365"/>
      </w:pPr>
      <w:rPr>
        <w:rFonts w:hint="default"/>
      </w:rPr>
    </w:lvl>
    <w:lvl w:ilvl="3">
      <w:start w:val="1"/>
      <w:numFmt w:val="decimal"/>
      <w:isLgl/>
      <w:lvlText w:val="%1.%2.%3.%4"/>
      <w:lvlJc w:val="left"/>
      <w:pPr>
        <w:ind w:left="2292" w:hanging="1365"/>
      </w:pPr>
      <w:rPr>
        <w:rFonts w:hint="default"/>
      </w:rPr>
    </w:lvl>
    <w:lvl w:ilvl="4">
      <w:start w:val="1"/>
      <w:numFmt w:val="decimal"/>
      <w:isLgl/>
      <w:lvlText w:val="%1.%2.%3.%4.%5"/>
      <w:lvlJc w:val="left"/>
      <w:pPr>
        <w:ind w:left="2292" w:hanging="1365"/>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3">
    <w:nsid w:val="198F3B09"/>
    <w:multiLevelType w:val="hybridMultilevel"/>
    <w:tmpl w:val="7584E68A"/>
    <w:lvl w:ilvl="0" w:tplc="00ECCBBC">
      <w:start w:val="3"/>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E1C4655"/>
    <w:multiLevelType w:val="hybridMultilevel"/>
    <w:tmpl w:val="BCFC80FE"/>
    <w:lvl w:ilvl="0" w:tplc="5D6C96DA">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3EE2111"/>
    <w:multiLevelType w:val="hybridMultilevel"/>
    <w:tmpl w:val="47AE3E04"/>
    <w:lvl w:ilvl="0" w:tplc="F10CF9F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63B68BB"/>
    <w:multiLevelType w:val="hybridMultilevel"/>
    <w:tmpl w:val="2F16D3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D0215C"/>
    <w:multiLevelType w:val="hybridMultilevel"/>
    <w:tmpl w:val="153E6E84"/>
    <w:lvl w:ilvl="0" w:tplc="4BA675F0">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7005E9B"/>
    <w:multiLevelType w:val="hybridMultilevel"/>
    <w:tmpl w:val="82B49106"/>
    <w:lvl w:ilvl="0" w:tplc="1D56CEF0">
      <w:start w:val="7"/>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270C4272"/>
    <w:multiLevelType w:val="hybridMultilevel"/>
    <w:tmpl w:val="2E9EDE8E"/>
    <w:lvl w:ilvl="0" w:tplc="6748A64C">
      <w:start w:val="2"/>
      <w:numFmt w:val="upperRoman"/>
      <w:lvlText w:val="%1."/>
      <w:lvlJc w:val="right"/>
      <w:pPr>
        <w:ind w:left="142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A978F6"/>
    <w:multiLevelType w:val="hybridMultilevel"/>
    <w:tmpl w:val="C55AC8F2"/>
    <w:lvl w:ilvl="0" w:tplc="5584006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BD83E59"/>
    <w:multiLevelType w:val="hybridMultilevel"/>
    <w:tmpl w:val="B998A95C"/>
    <w:lvl w:ilvl="0" w:tplc="77DE1A34">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0FF6E69"/>
    <w:multiLevelType w:val="hybridMultilevel"/>
    <w:tmpl w:val="A8F689C4"/>
    <w:lvl w:ilvl="0" w:tplc="ED0CA052">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367323C"/>
    <w:multiLevelType w:val="hybridMultilevel"/>
    <w:tmpl w:val="C56663C0"/>
    <w:lvl w:ilvl="0" w:tplc="C7BCF4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525171F"/>
    <w:multiLevelType w:val="hybridMultilevel"/>
    <w:tmpl w:val="C096D0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1D429F"/>
    <w:multiLevelType w:val="multilevel"/>
    <w:tmpl w:val="365240E4"/>
    <w:lvl w:ilvl="0">
      <w:start w:val="4"/>
      <w:numFmt w:val="decimal"/>
      <w:lvlText w:val="%1."/>
      <w:lvlJc w:val="left"/>
      <w:pPr>
        <w:ind w:left="450" w:hanging="450"/>
      </w:pPr>
      <w:rPr>
        <w:rFonts w:hint="default"/>
      </w:rPr>
    </w:lvl>
    <w:lvl w:ilvl="1">
      <w:start w:val="6"/>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26">
    <w:nsid w:val="417A36BA"/>
    <w:multiLevelType w:val="multilevel"/>
    <w:tmpl w:val="5A4EE268"/>
    <w:lvl w:ilvl="0">
      <w:start w:val="5"/>
      <w:numFmt w:val="decimal"/>
      <w:lvlText w:val="%1"/>
      <w:lvlJc w:val="left"/>
      <w:pPr>
        <w:ind w:left="375" w:hanging="375"/>
      </w:pPr>
      <w:rPr>
        <w:rFonts w:hint="default"/>
      </w:rPr>
    </w:lvl>
    <w:lvl w:ilvl="1">
      <w:start w:val="1"/>
      <w:numFmt w:val="decimal"/>
      <w:lvlText w:val="%1.%2"/>
      <w:lvlJc w:val="left"/>
      <w:pPr>
        <w:ind w:left="1227" w:hanging="375"/>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27">
    <w:nsid w:val="422C4201"/>
    <w:multiLevelType w:val="hybridMultilevel"/>
    <w:tmpl w:val="82FEF21C"/>
    <w:lvl w:ilvl="0" w:tplc="5D6C96D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9796742"/>
    <w:multiLevelType w:val="hybridMultilevel"/>
    <w:tmpl w:val="4C1C2A5A"/>
    <w:lvl w:ilvl="0" w:tplc="489C1CD8">
      <w:start w:val="3"/>
      <w:numFmt w:val="decimal"/>
      <w:lvlText w:val="%1."/>
      <w:lvlJc w:val="left"/>
      <w:pPr>
        <w:ind w:left="1212" w:hanging="360"/>
      </w:pPr>
      <w:rPr>
        <w:rFonts w:hint="default"/>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9">
    <w:nsid w:val="4EA13D0C"/>
    <w:multiLevelType w:val="hybridMultilevel"/>
    <w:tmpl w:val="742C469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1526CA4"/>
    <w:multiLevelType w:val="multilevel"/>
    <w:tmpl w:val="9A6CBD44"/>
    <w:lvl w:ilvl="0">
      <w:start w:val="6"/>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396716C"/>
    <w:multiLevelType w:val="multilevel"/>
    <w:tmpl w:val="1E32BB1C"/>
    <w:lvl w:ilvl="0">
      <w:start w:val="4"/>
      <w:numFmt w:val="decimal"/>
      <w:lvlText w:val="%1."/>
      <w:lvlJc w:val="left"/>
      <w:pPr>
        <w:ind w:left="450" w:hanging="450"/>
      </w:pPr>
      <w:rPr>
        <w:rFonts w:hint="default"/>
      </w:rPr>
    </w:lvl>
    <w:lvl w:ilvl="1">
      <w:start w:val="5"/>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32">
    <w:nsid w:val="56E67F75"/>
    <w:multiLevelType w:val="hybridMultilevel"/>
    <w:tmpl w:val="7A3A7BBA"/>
    <w:lvl w:ilvl="0" w:tplc="56846440">
      <w:start w:val="1"/>
      <w:numFmt w:val="decimal"/>
      <w:lvlText w:val="%1."/>
      <w:lvlJc w:val="left"/>
      <w:pPr>
        <w:ind w:left="1776" w:hanging="360"/>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3">
    <w:nsid w:val="57900957"/>
    <w:multiLevelType w:val="hybridMultilevel"/>
    <w:tmpl w:val="18C8F5FC"/>
    <w:lvl w:ilvl="0" w:tplc="00A4FA6A">
      <w:start w:val="1"/>
      <w:numFmt w:val="upperRoman"/>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8338F7"/>
    <w:multiLevelType w:val="hybridMultilevel"/>
    <w:tmpl w:val="7A3A7BBA"/>
    <w:lvl w:ilvl="0" w:tplc="56846440">
      <w:start w:val="1"/>
      <w:numFmt w:val="decimal"/>
      <w:lvlText w:val="%1."/>
      <w:lvlJc w:val="left"/>
      <w:pPr>
        <w:ind w:left="1776" w:hanging="360"/>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5">
    <w:nsid w:val="59F12D25"/>
    <w:multiLevelType w:val="hybridMultilevel"/>
    <w:tmpl w:val="245E6BE2"/>
    <w:lvl w:ilvl="0" w:tplc="9D729EE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B284D13"/>
    <w:multiLevelType w:val="hybridMultilevel"/>
    <w:tmpl w:val="E798708A"/>
    <w:lvl w:ilvl="0" w:tplc="C5FE1D82">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253A76"/>
    <w:multiLevelType w:val="hybridMultilevel"/>
    <w:tmpl w:val="4F8058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415EF0"/>
    <w:multiLevelType w:val="multilevel"/>
    <w:tmpl w:val="CDACE5E8"/>
    <w:lvl w:ilvl="0">
      <w:start w:val="4"/>
      <w:numFmt w:val="decimal"/>
      <w:lvlText w:val="%1."/>
      <w:lvlJc w:val="left"/>
      <w:pPr>
        <w:ind w:left="450" w:hanging="450"/>
      </w:pPr>
      <w:rPr>
        <w:rFonts w:hint="default"/>
      </w:rPr>
    </w:lvl>
    <w:lvl w:ilvl="1">
      <w:start w:val="5"/>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39">
    <w:nsid w:val="669062F0"/>
    <w:multiLevelType w:val="hybridMultilevel"/>
    <w:tmpl w:val="7068A088"/>
    <w:lvl w:ilvl="0" w:tplc="1F4AA3DE">
      <w:start w:val="5"/>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CB35976"/>
    <w:multiLevelType w:val="hybridMultilevel"/>
    <w:tmpl w:val="90E2BE16"/>
    <w:lvl w:ilvl="0" w:tplc="A1F0E5F8">
      <w:start w:val="2"/>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DF7A6E"/>
    <w:multiLevelType w:val="hybridMultilevel"/>
    <w:tmpl w:val="D16481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8F452E"/>
    <w:multiLevelType w:val="hybridMultilevel"/>
    <w:tmpl w:val="65BAE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546954"/>
    <w:multiLevelType w:val="multilevel"/>
    <w:tmpl w:val="438474F4"/>
    <w:lvl w:ilvl="0">
      <w:start w:val="5"/>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7D991827"/>
    <w:multiLevelType w:val="hybridMultilevel"/>
    <w:tmpl w:val="FAD42F1A"/>
    <w:lvl w:ilvl="0" w:tplc="3D80A4B4">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FBB0144"/>
    <w:multiLevelType w:val="hybridMultilevel"/>
    <w:tmpl w:val="FAD42F1A"/>
    <w:lvl w:ilvl="0" w:tplc="3D80A4B4">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8"/>
  </w:num>
  <w:num w:numId="3">
    <w:abstractNumId w:val="9"/>
  </w:num>
  <w:num w:numId="4">
    <w:abstractNumId w:val="30"/>
  </w:num>
  <w:num w:numId="5">
    <w:abstractNumId w:val="34"/>
  </w:num>
  <w:num w:numId="6">
    <w:abstractNumId w:val="38"/>
  </w:num>
  <w:num w:numId="7">
    <w:abstractNumId w:val="25"/>
  </w:num>
  <w:num w:numId="8">
    <w:abstractNumId w:val="31"/>
  </w:num>
  <w:num w:numId="9">
    <w:abstractNumId w:val="13"/>
  </w:num>
  <w:num w:numId="10">
    <w:abstractNumId w:val="37"/>
  </w:num>
  <w:num w:numId="11">
    <w:abstractNumId w:val="8"/>
  </w:num>
  <w:num w:numId="12">
    <w:abstractNumId w:val="10"/>
  </w:num>
  <w:num w:numId="13">
    <w:abstractNumId w:val="7"/>
  </w:num>
  <w:num w:numId="14">
    <w:abstractNumId w:val="33"/>
  </w:num>
  <w:num w:numId="15">
    <w:abstractNumId w:val="43"/>
  </w:num>
  <w:num w:numId="16">
    <w:abstractNumId w:val="22"/>
  </w:num>
  <w:num w:numId="17">
    <w:abstractNumId w:val="29"/>
  </w:num>
  <w:num w:numId="18">
    <w:abstractNumId w:val="19"/>
  </w:num>
  <w:num w:numId="19">
    <w:abstractNumId w:val="36"/>
  </w:num>
  <w:num w:numId="20">
    <w:abstractNumId w:val="40"/>
  </w:num>
  <w:num w:numId="21">
    <w:abstractNumId w:val="41"/>
  </w:num>
  <w:num w:numId="22">
    <w:abstractNumId w:val="24"/>
  </w:num>
  <w:num w:numId="23">
    <w:abstractNumId w:val="16"/>
  </w:num>
  <w:num w:numId="24">
    <w:abstractNumId w:val="0"/>
  </w:num>
  <w:num w:numId="25">
    <w:abstractNumId w:val="32"/>
  </w:num>
  <w:num w:numId="26">
    <w:abstractNumId w:val="26"/>
  </w:num>
  <w:num w:numId="27">
    <w:abstractNumId w:val="6"/>
  </w:num>
  <w:num w:numId="28">
    <w:abstractNumId w:val="5"/>
  </w:num>
  <w:num w:numId="29">
    <w:abstractNumId w:val="44"/>
  </w:num>
  <w:num w:numId="30">
    <w:abstractNumId w:val="11"/>
  </w:num>
  <w:num w:numId="31">
    <w:abstractNumId w:val="4"/>
  </w:num>
  <w:num w:numId="32">
    <w:abstractNumId w:val="39"/>
  </w:num>
  <w:num w:numId="33">
    <w:abstractNumId w:val="42"/>
  </w:num>
  <w:num w:numId="34">
    <w:abstractNumId w:val="35"/>
  </w:num>
  <w:num w:numId="35">
    <w:abstractNumId w:val="21"/>
  </w:num>
  <w:num w:numId="36">
    <w:abstractNumId w:val="20"/>
  </w:num>
  <w:num w:numId="37">
    <w:abstractNumId w:val="23"/>
  </w:num>
  <w:num w:numId="38">
    <w:abstractNumId w:val="17"/>
  </w:num>
  <w:num w:numId="39">
    <w:abstractNumId w:val="3"/>
  </w:num>
  <w:num w:numId="40">
    <w:abstractNumId w:val="18"/>
  </w:num>
  <w:num w:numId="41">
    <w:abstractNumId w:val="27"/>
  </w:num>
  <w:num w:numId="42">
    <w:abstractNumId w:val="45"/>
  </w:num>
  <w:num w:numId="43">
    <w:abstractNumId w:val="1"/>
  </w:num>
  <w:num w:numId="44">
    <w:abstractNumId w:val="2"/>
  </w:num>
  <w:num w:numId="45">
    <w:abstractNumId w:val="14"/>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mirrorMargins/>
  <w:proofState w:spelling="clean" w:grammar="clean"/>
  <w:defaultTabStop w:val="708"/>
  <w:characterSpacingControl w:val="doNotCompress"/>
  <w:compat/>
  <w:rsids>
    <w:rsidRoot w:val="004D59C3"/>
    <w:rsid w:val="000005DA"/>
    <w:rsid w:val="00001AE6"/>
    <w:rsid w:val="000024DC"/>
    <w:rsid w:val="00004667"/>
    <w:rsid w:val="00004C6E"/>
    <w:rsid w:val="000063EF"/>
    <w:rsid w:val="00011592"/>
    <w:rsid w:val="00014DFD"/>
    <w:rsid w:val="000161D2"/>
    <w:rsid w:val="000173CE"/>
    <w:rsid w:val="00017E85"/>
    <w:rsid w:val="00022D61"/>
    <w:rsid w:val="0002315C"/>
    <w:rsid w:val="00027224"/>
    <w:rsid w:val="000279D9"/>
    <w:rsid w:val="00032A1B"/>
    <w:rsid w:val="00036B5B"/>
    <w:rsid w:val="00041674"/>
    <w:rsid w:val="0004490B"/>
    <w:rsid w:val="00045057"/>
    <w:rsid w:val="0004527F"/>
    <w:rsid w:val="000465C0"/>
    <w:rsid w:val="00047874"/>
    <w:rsid w:val="00055A1C"/>
    <w:rsid w:val="0005624B"/>
    <w:rsid w:val="00056FCB"/>
    <w:rsid w:val="00065A00"/>
    <w:rsid w:val="00065AF7"/>
    <w:rsid w:val="000661E0"/>
    <w:rsid w:val="000669F4"/>
    <w:rsid w:val="0007013A"/>
    <w:rsid w:val="00072862"/>
    <w:rsid w:val="00073191"/>
    <w:rsid w:val="00073C6B"/>
    <w:rsid w:val="00076DA3"/>
    <w:rsid w:val="00084E30"/>
    <w:rsid w:val="000865EF"/>
    <w:rsid w:val="00094E54"/>
    <w:rsid w:val="000963CA"/>
    <w:rsid w:val="000A0AA5"/>
    <w:rsid w:val="000A2ED1"/>
    <w:rsid w:val="000A2FBC"/>
    <w:rsid w:val="000A3464"/>
    <w:rsid w:val="000A3D5C"/>
    <w:rsid w:val="000B1ED9"/>
    <w:rsid w:val="000B42FC"/>
    <w:rsid w:val="000B5350"/>
    <w:rsid w:val="000B577B"/>
    <w:rsid w:val="000C0070"/>
    <w:rsid w:val="000C0333"/>
    <w:rsid w:val="000C338D"/>
    <w:rsid w:val="000C34BF"/>
    <w:rsid w:val="000C563C"/>
    <w:rsid w:val="000D4F0F"/>
    <w:rsid w:val="000D5688"/>
    <w:rsid w:val="000D6FB7"/>
    <w:rsid w:val="000E119A"/>
    <w:rsid w:val="000E200A"/>
    <w:rsid w:val="000E461D"/>
    <w:rsid w:val="000E5E15"/>
    <w:rsid w:val="000E653C"/>
    <w:rsid w:val="000F0960"/>
    <w:rsid w:val="000F0AAB"/>
    <w:rsid w:val="000F2D7B"/>
    <w:rsid w:val="000F3DCB"/>
    <w:rsid w:val="000F43B2"/>
    <w:rsid w:val="000F763A"/>
    <w:rsid w:val="00100044"/>
    <w:rsid w:val="001033FE"/>
    <w:rsid w:val="00105AF9"/>
    <w:rsid w:val="00106DFE"/>
    <w:rsid w:val="001120F1"/>
    <w:rsid w:val="00112384"/>
    <w:rsid w:val="00113D02"/>
    <w:rsid w:val="00114903"/>
    <w:rsid w:val="00120F50"/>
    <w:rsid w:val="00125FDD"/>
    <w:rsid w:val="00132450"/>
    <w:rsid w:val="001345AB"/>
    <w:rsid w:val="00142053"/>
    <w:rsid w:val="0015147A"/>
    <w:rsid w:val="0015197A"/>
    <w:rsid w:val="00154FBD"/>
    <w:rsid w:val="0015752E"/>
    <w:rsid w:val="00157895"/>
    <w:rsid w:val="0016432E"/>
    <w:rsid w:val="001716B9"/>
    <w:rsid w:val="00175A57"/>
    <w:rsid w:val="001777E2"/>
    <w:rsid w:val="0018110E"/>
    <w:rsid w:val="001876A6"/>
    <w:rsid w:val="00191EFE"/>
    <w:rsid w:val="001A1CBA"/>
    <w:rsid w:val="001B1506"/>
    <w:rsid w:val="001B3C17"/>
    <w:rsid w:val="001C3ED9"/>
    <w:rsid w:val="001C7935"/>
    <w:rsid w:val="001C7D3D"/>
    <w:rsid w:val="001D39AE"/>
    <w:rsid w:val="001E6085"/>
    <w:rsid w:val="001E6DD9"/>
    <w:rsid w:val="001E739E"/>
    <w:rsid w:val="001F2FD4"/>
    <w:rsid w:val="001F3CF3"/>
    <w:rsid w:val="001F5E61"/>
    <w:rsid w:val="00201787"/>
    <w:rsid w:val="00210B07"/>
    <w:rsid w:val="00211743"/>
    <w:rsid w:val="002134A0"/>
    <w:rsid w:val="002156EF"/>
    <w:rsid w:val="00221C29"/>
    <w:rsid w:val="0022339E"/>
    <w:rsid w:val="00223F43"/>
    <w:rsid w:val="002241A2"/>
    <w:rsid w:val="00230855"/>
    <w:rsid w:val="0023215B"/>
    <w:rsid w:val="00232262"/>
    <w:rsid w:val="00232D37"/>
    <w:rsid w:val="00232FC8"/>
    <w:rsid w:val="0024376B"/>
    <w:rsid w:val="00243A70"/>
    <w:rsid w:val="00243DFB"/>
    <w:rsid w:val="002515F3"/>
    <w:rsid w:val="00255535"/>
    <w:rsid w:val="00261EBC"/>
    <w:rsid w:val="002639A8"/>
    <w:rsid w:val="0026498D"/>
    <w:rsid w:val="00265F5E"/>
    <w:rsid w:val="0026744E"/>
    <w:rsid w:val="00272CCF"/>
    <w:rsid w:val="00273EEA"/>
    <w:rsid w:val="00275DEE"/>
    <w:rsid w:val="00277769"/>
    <w:rsid w:val="00280E05"/>
    <w:rsid w:val="00280EDE"/>
    <w:rsid w:val="0028364E"/>
    <w:rsid w:val="002909FB"/>
    <w:rsid w:val="002951BF"/>
    <w:rsid w:val="0029613F"/>
    <w:rsid w:val="0029615B"/>
    <w:rsid w:val="00296C9E"/>
    <w:rsid w:val="002A33F1"/>
    <w:rsid w:val="002A4A34"/>
    <w:rsid w:val="002A4ADE"/>
    <w:rsid w:val="002B305E"/>
    <w:rsid w:val="002B3D03"/>
    <w:rsid w:val="002B70CD"/>
    <w:rsid w:val="002C203C"/>
    <w:rsid w:val="002C289F"/>
    <w:rsid w:val="002C38A1"/>
    <w:rsid w:val="002C67D2"/>
    <w:rsid w:val="002D1633"/>
    <w:rsid w:val="002D435A"/>
    <w:rsid w:val="002D6364"/>
    <w:rsid w:val="002E1F74"/>
    <w:rsid w:val="002E2B98"/>
    <w:rsid w:val="002E37E9"/>
    <w:rsid w:val="002F2B3D"/>
    <w:rsid w:val="00302653"/>
    <w:rsid w:val="00302AB8"/>
    <w:rsid w:val="0030486E"/>
    <w:rsid w:val="00305B66"/>
    <w:rsid w:val="003065ED"/>
    <w:rsid w:val="0030681E"/>
    <w:rsid w:val="00306BC5"/>
    <w:rsid w:val="00311244"/>
    <w:rsid w:val="00313C67"/>
    <w:rsid w:val="0031679C"/>
    <w:rsid w:val="003176C5"/>
    <w:rsid w:val="003214D6"/>
    <w:rsid w:val="003216A1"/>
    <w:rsid w:val="00321B7A"/>
    <w:rsid w:val="00323A19"/>
    <w:rsid w:val="00331D42"/>
    <w:rsid w:val="00340CB0"/>
    <w:rsid w:val="0034217E"/>
    <w:rsid w:val="0034246C"/>
    <w:rsid w:val="00355B66"/>
    <w:rsid w:val="003613A9"/>
    <w:rsid w:val="00361AFE"/>
    <w:rsid w:val="0036284E"/>
    <w:rsid w:val="00365158"/>
    <w:rsid w:val="003673E2"/>
    <w:rsid w:val="00372157"/>
    <w:rsid w:val="0037242A"/>
    <w:rsid w:val="00372FA4"/>
    <w:rsid w:val="003742A8"/>
    <w:rsid w:val="00376048"/>
    <w:rsid w:val="00377603"/>
    <w:rsid w:val="00377C06"/>
    <w:rsid w:val="00377EFB"/>
    <w:rsid w:val="003850AD"/>
    <w:rsid w:val="003956BB"/>
    <w:rsid w:val="003A4C54"/>
    <w:rsid w:val="003A5E11"/>
    <w:rsid w:val="003A6DF2"/>
    <w:rsid w:val="003A7281"/>
    <w:rsid w:val="003B0452"/>
    <w:rsid w:val="003B0688"/>
    <w:rsid w:val="003B32C5"/>
    <w:rsid w:val="003B738D"/>
    <w:rsid w:val="003B7465"/>
    <w:rsid w:val="003B7C62"/>
    <w:rsid w:val="003C1AE5"/>
    <w:rsid w:val="003C3060"/>
    <w:rsid w:val="003C3576"/>
    <w:rsid w:val="003C4E0E"/>
    <w:rsid w:val="003C5B21"/>
    <w:rsid w:val="003C66B3"/>
    <w:rsid w:val="003C6955"/>
    <w:rsid w:val="003D161F"/>
    <w:rsid w:val="003D1A2B"/>
    <w:rsid w:val="003D3CB7"/>
    <w:rsid w:val="003D5C8F"/>
    <w:rsid w:val="003D6EE7"/>
    <w:rsid w:val="003F082C"/>
    <w:rsid w:val="003F0AA8"/>
    <w:rsid w:val="003F2727"/>
    <w:rsid w:val="003F2773"/>
    <w:rsid w:val="00403F08"/>
    <w:rsid w:val="00410B2D"/>
    <w:rsid w:val="00422282"/>
    <w:rsid w:val="00423652"/>
    <w:rsid w:val="0042653E"/>
    <w:rsid w:val="00436F6E"/>
    <w:rsid w:val="0044448E"/>
    <w:rsid w:val="00444EF2"/>
    <w:rsid w:val="00455BD2"/>
    <w:rsid w:val="00460F8D"/>
    <w:rsid w:val="004612FE"/>
    <w:rsid w:val="00463FFF"/>
    <w:rsid w:val="00464D50"/>
    <w:rsid w:val="00466D79"/>
    <w:rsid w:val="00466E66"/>
    <w:rsid w:val="00473C6F"/>
    <w:rsid w:val="00473C73"/>
    <w:rsid w:val="0047442B"/>
    <w:rsid w:val="004773E4"/>
    <w:rsid w:val="004776EF"/>
    <w:rsid w:val="0048061F"/>
    <w:rsid w:val="004837EC"/>
    <w:rsid w:val="0048410E"/>
    <w:rsid w:val="00486939"/>
    <w:rsid w:val="00490C38"/>
    <w:rsid w:val="00491076"/>
    <w:rsid w:val="004952DD"/>
    <w:rsid w:val="0049737B"/>
    <w:rsid w:val="004C3272"/>
    <w:rsid w:val="004C3798"/>
    <w:rsid w:val="004C4E9F"/>
    <w:rsid w:val="004C6F4B"/>
    <w:rsid w:val="004C7DB7"/>
    <w:rsid w:val="004D5758"/>
    <w:rsid w:val="004D59C3"/>
    <w:rsid w:val="004E14F7"/>
    <w:rsid w:val="004E4AEA"/>
    <w:rsid w:val="004F556C"/>
    <w:rsid w:val="00501424"/>
    <w:rsid w:val="00503063"/>
    <w:rsid w:val="00503507"/>
    <w:rsid w:val="005057E9"/>
    <w:rsid w:val="00512AF5"/>
    <w:rsid w:val="00514727"/>
    <w:rsid w:val="00515A41"/>
    <w:rsid w:val="00517793"/>
    <w:rsid w:val="00521877"/>
    <w:rsid w:val="00524C84"/>
    <w:rsid w:val="00531A5C"/>
    <w:rsid w:val="00532687"/>
    <w:rsid w:val="005328A7"/>
    <w:rsid w:val="005356A6"/>
    <w:rsid w:val="00540DFF"/>
    <w:rsid w:val="00542233"/>
    <w:rsid w:val="005422F6"/>
    <w:rsid w:val="00544B94"/>
    <w:rsid w:val="005560CE"/>
    <w:rsid w:val="0055649B"/>
    <w:rsid w:val="005614C7"/>
    <w:rsid w:val="00563F47"/>
    <w:rsid w:val="00570979"/>
    <w:rsid w:val="005718C5"/>
    <w:rsid w:val="00572B99"/>
    <w:rsid w:val="00573A4A"/>
    <w:rsid w:val="00574ADA"/>
    <w:rsid w:val="00580DE3"/>
    <w:rsid w:val="00583595"/>
    <w:rsid w:val="00593DF1"/>
    <w:rsid w:val="00594157"/>
    <w:rsid w:val="00595450"/>
    <w:rsid w:val="00596A66"/>
    <w:rsid w:val="005970DF"/>
    <w:rsid w:val="005A14CD"/>
    <w:rsid w:val="005A3F1E"/>
    <w:rsid w:val="005A45F2"/>
    <w:rsid w:val="005A4C72"/>
    <w:rsid w:val="005B013B"/>
    <w:rsid w:val="005B0AA6"/>
    <w:rsid w:val="005B1D39"/>
    <w:rsid w:val="005C553F"/>
    <w:rsid w:val="005C776A"/>
    <w:rsid w:val="005D1614"/>
    <w:rsid w:val="005D5E9E"/>
    <w:rsid w:val="005F20A7"/>
    <w:rsid w:val="005F271A"/>
    <w:rsid w:val="005F29AB"/>
    <w:rsid w:val="005F6361"/>
    <w:rsid w:val="005F77FE"/>
    <w:rsid w:val="00606A28"/>
    <w:rsid w:val="00611CAE"/>
    <w:rsid w:val="006126D5"/>
    <w:rsid w:val="006135A7"/>
    <w:rsid w:val="0061597F"/>
    <w:rsid w:val="006261F4"/>
    <w:rsid w:val="0063031F"/>
    <w:rsid w:val="00631E49"/>
    <w:rsid w:val="00632DED"/>
    <w:rsid w:val="006460D2"/>
    <w:rsid w:val="00656943"/>
    <w:rsid w:val="00657537"/>
    <w:rsid w:val="006602B3"/>
    <w:rsid w:val="00663676"/>
    <w:rsid w:val="0066405E"/>
    <w:rsid w:val="006676C0"/>
    <w:rsid w:val="00670183"/>
    <w:rsid w:val="00671FD5"/>
    <w:rsid w:val="00677022"/>
    <w:rsid w:val="00680457"/>
    <w:rsid w:val="00685BBD"/>
    <w:rsid w:val="0069039C"/>
    <w:rsid w:val="006B1C68"/>
    <w:rsid w:val="006B29C5"/>
    <w:rsid w:val="006B3F20"/>
    <w:rsid w:val="006B5AC3"/>
    <w:rsid w:val="006B6674"/>
    <w:rsid w:val="006B7E0D"/>
    <w:rsid w:val="006C1D58"/>
    <w:rsid w:val="006C28F9"/>
    <w:rsid w:val="006C64EB"/>
    <w:rsid w:val="006D12F8"/>
    <w:rsid w:val="006D2273"/>
    <w:rsid w:val="006D2815"/>
    <w:rsid w:val="006D288C"/>
    <w:rsid w:val="006D5023"/>
    <w:rsid w:val="006D7E44"/>
    <w:rsid w:val="006E1201"/>
    <w:rsid w:val="006E1E42"/>
    <w:rsid w:val="006E520B"/>
    <w:rsid w:val="006F06DF"/>
    <w:rsid w:val="006F1177"/>
    <w:rsid w:val="006F5D76"/>
    <w:rsid w:val="0070553F"/>
    <w:rsid w:val="00705D34"/>
    <w:rsid w:val="007064A5"/>
    <w:rsid w:val="00706FCD"/>
    <w:rsid w:val="00710E55"/>
    <w:rsid w:val="00713280"/>
    <w:rsid w:val="007164E7"/>
    <w:rsid w:val="00721621"/>
    <w:rsid w:val="00724F36"/>
    <w:rsid w:val="00724FF8"/>
    <w:rsid w:val="00725142"/>
    <w:rsid w:val="0072679A"/>
    <w:rsid w:val="0072696C"/>
    <w:rsid w:val="00732394"/>
    <w:rsid w:val="007347DA"/>
    <w:rsid w:val="00736D9F"/>
    <w:rsid w:val="00740E5E"/>
    <w:rsid w:val="00742CF9"/>
    <w:rsid w:val="0074534E"/>
    <w:rsid w:val="007553DB"/>
    <w:rsid w:val="00761823"/>
    <w:rsid w:val="007644BF"/>
    <w:rsid w:val="007669E0"/>
    <w:rsid w:val="00773849"/>
    <w:rsid w:val="00773AD4"/>
    <w:rsid w:val="00774A4B"/>
    <w:rsid w:val="00781CC9"/>
    <w:rsid w:val="00783F1E"/>
    <w:rsid w:val="0078514C"/>
    <w:rsid w:val="00785838"/>
    <w:rsid w:val="007861E0"/>
    <w:rsid w:val="00786EB6"/>
    <w:rsid w:val="00787108"/>
    <w:rsid w:val="007907F4"/>
    <w:rsid w:val="007913F2"/>
    <w:rsid w:val="00793037"/>
    <w:rsid w:val="007935B0"/>
    <w:rsid w:val="007959AA"/>
    <w:rsid w:val="00796C3F"/>
    <w:rsid w:val="00797E25"/>
    <w:rsid w:val="007A04FB"/>
    <w:rsid w:val="007A2C2B"/>
    <w:rsid w:val="007A328A"/>
    <w:rsid w:val="007A465D"/>
    <w:rsid w:val="007A639A"/>
    <w:rsid w:val="007A7053"/>
    <w:rsid w:val="007B2FE0"/>
    <w:rsid w:val="007B3524"/>
    <w:rsid w:val="007B455D"/>
    <w:rsid w:val="007B66DA"/>
    <w:rsid w:val="007B77FC"/>
    <w:rsid w:val="007B7ECE"/>
    <w:rsid w:val="007C161B"/>
    <w:rsid w:val="007C247F"/>
    <w:rsid w:val="007C33BC"/>
    <w:rsid w:val="007C3C65"/>
    <w:rsid w:val="007C4164"/>
    <w:rsid w:val="007C6A3C"/>
    <w:rsid w:val="007D78DA"/>
    <w:rsid w:val="007D7BB7"/>
    <w:rsid w:val="007D7F3E"/>
    <w:rsid w:val="007E1D28"/>
    <w:rsid w:val="007E5B99"/>
    <w:rsid w:val="007E75F8"/>
    <w:rsid w:val="007F1BBB"/>
    <w:rsid w:val="007F2543"/>
    <w:rsid w:val="007F37D6"/>
    <w:rsid w:val="007F38E0"/>
    <w:rsid w:val="007F3B6C"/>
    <w:rsid w:val="0080249A"/>
    <w:rsid w:val="0080673A"/>
    <w:rsid w:val="0081026D"/>
    <w:rsid w:val="00810B6F"/>
    <w:rsid w:val="00812C41"/>
    <w:rsid w:val="00812F4F"/>
    <w:rsid w:val="00814CBA"/>
    <w:rsid w:val="00817079"/>
    <w:rsid w:val="00817ECA"/>
    <w:rsid w:val="0082334F"/>
    <w:rsid w:val="00823378"/>
    <w:rsid w:val="00825591"/>
    <w:rsid w:val="0082624E"/>
    <w:rsid w:val="00826620"/>
    <w:rsid w:val="0082698A"/>
    <w:rsid w:val="00830038"/>
    <w:rsid w:val="00833763"/>
    <w:rsid w:val="008342F7"/>
    <w:rsid w:val="00836B1A"/>
    <w:rsid w:val="00836F1B"/>
    <w:rsid w:val="00837876"/>
    <w:rsid w:val="008379F8"/>
    <w:rsid w:val="00837A47"/>
    <w:rsid w:val="00841891"/>
    <w:rsid w:val="00841F25"/>
    <w:rsid w:val="008431DC"/>
    <w:rsid w:val="00845D29"/>
    <w:rsid w:val="00852498"/>
    <w:rsid w:val="00852B15"/>
    <w:rsid w:val="00852FEF"/>
    <w:rsid w:val="00855689"/>
    <w:rsid w:val="00855C7A"/>
    <w:rsid w:val="008604FC"/>
    <w:rsid w:val="00862ED0"/>
    <w:rsid w:val="00863F89"/>
    <w:rsid w:val="0086407C"/>
    <w:rsid w:val="00865AC7"/>
    <w:rsid w:val="008710B3"/>
    <w:rsid w:val="00872302"/>
    <w:rsid w:val="00873919"/>
    <w:rsid w:val="00874557"/>
    <w:rsid w:val="00874EA2"/>
    <w:rsid w:val="00883541"/>
    <w:rsid w:val="00885C37"/>
    <w:rsid w:val="008871BD"/>
    <w:rsid w:val="00890619"/>
    <w:rsid w:val="00890E47"/>
    <w:rsid w:val="0089327E"/>
    <w:rsid w:val="00894A5E"/>
    <w:rsid w:val="00896D6B"/>
    <w:rsid w:val="0089710F"/>
    <w:rsid w:val="008A09B1"/>
    <w:rsid w:val="008A1E6C"/>
    <w:rsid w:val="008A7C8A"/>
    <w:rsid w:val="008B0951"/>
    <w:rsid w:val="008B0F1E"/>
    <w:rsid w:val="008B11BE"/>
    <w:rsid w:val="008C27E3"/>
    <w:rsid w:val="008D0D81"/>
    <w:rsid w:val="008D1B27"/>
    <w:rsid w:val="008E0A0C"/>
    <w:rsid w:val="008E1E96"/>
    <w:rsid w:val="008E3FCF"/>
    <w:rsid w:val="008E454F"/>
    <w:rsid w:val="008F1C0F"/>
    <w:rsid w:val="008F4FC6"/>
    <w:rsid w:val="00901894"/>
    <w:rsid w:val="009030C6"/>
    <w:rsid w:val="00911F54"/>
    <w:rsid w:val="00912CB5"/>
    <w:rsid w:val="0091500B"/>
    <w:rsid w:val="0091503B"/>
    <w:rsid w:val="00915AD0"/>
    <w:rsid w:val="0091690B"/>
    <w:rsid w:val="009179A1"/>
    <w:rsid w:val="009234D8"/>
    <w:rsid w:val="0092368F"/>
    <w:rsid w:val="00930D92"/>
    <w:rsid w:val="00931B07"/>
    <w:rsid w:val="00936285"/>
    <w:rsid w:val="00937D4F"/>
    <w:rsid w:val="009433EB"/>
    <w:rsid w:val="00945CD0"/>
    <w:rsid w:val="00950013"/>
    <w:rsid w:val="00963877"/>
    <w:rsid w:val="009665B8"/>
    <w:rsid w:val="009671CE"/>
    <w:rsid w:val="0097252F"/>
    <w:rsid w:val="0097305F"/>
    <w:rsid w:val="009758BE"/>
    <w:rsid w:val="00976B60"/>
    <w:rsid w:val="0098013E"/>
    <w:rsid w:val="009922FB"/>
    <w:rsid w:val="00992F70"/>
    <w:rsid w:val="00994625"/>
    <w:rsid w:val="009964F3"/>
    <w:rsid w:val="009A257E"/>
    <w:rsid w:val="009A3548"/>
    <w:rsid w:val="009A6926"/>
    <w:rsid w:val="009A6FBD"/>
    <w:rsid w:val="009A7DDC"/>
    <w:rsid w:val="009B64F1"/>
    <w:rsid w:val="009B694E"/>
    <w:rsid w:val="009B6EC2"/>
    <w:rsid w:val="009C02CA"/>
    <w:rsid w:val="009C086A"/>
    <w:rsid w:val="009C095C"/>
    <w:rsid w:val="009C39B7"/>
    <w:rsid w:val="009D33A2"/>
    <w:rsid w:val="009D43DA"/>
    <w:rsid w:val="009D4512"/>
    <w:rsid w:val="009D7E58"/>
    <w:rsid w:val="009E055A"/>
    <w:rsid w:val="009E2CA6"/>
    <w:rsid w:val="009E6A71"/>
    <w:rsid w:val="009F3FAA"/>
    <w:rsid w:val="009F402A"/>
    <w:rsid w:val="009F5C52"/>
    <w:rsid w:val="00A01B2D"/>
    <w:rsid w:val="00A05FC2"/>
    <w:rsid w:val="00A07AAB"/>
    <w:rsid w:val="00A15E1A"/>
    <w:rsid w:val="00A276D8"/>
    <w:rsid w:val="00A30A58"/>
    <w:rsid w:val="00A316F3"/>
    <w:rsid w:val="00A4021F"/>
    <w:rsid w:val="00A412E1"/>
    <w:rsid w:val="00A512F8"/>
    <w:rsid w:val="00A521C2"/>
    <w:rsid w:val="00A539C8"/>
    <w:rsid w:val="00A56B7A"/>
    <w:rsid w:val="00A609E6"/>
    <w:rsid w:val="00A60DD9"/>
    <w:rsid w:val="00A60F76"/>
    <w:rsid w:val="00A64ED3"/>
    <w:rsid w:val="00A66607"/>
    <w:rsid w:val="00A67BBC"/>
    <w:rsid w:val="00A67E41"/>
    <w:rsid w:val="00A700F8"/>
    <w:rsid w:val="00A708D2"/>
    <w:rsid w:val="00A7119A"/>
    <w:rsid w:val="00A71C22"/>
    <w:rsid w:val="00A71CA4"/>
    <w:rsid w:val="00A77529"/>
    <w:rsid w:val="00A809E2"/>
    <w:rsid w:val="00A80C7C"/>
    <w:rsid w:val="00A80E77"/>
    <w:rsid w:val="00A832F9"/>
    <w:rsid w:val="00AA023E"/>
    <w:rsid w:val="00AA184F"/>
    <w:rsid w:val="00AA1F40"/>
    <w:rsid w:val="00AA2160"/>
    <w:rsid w:val="00AA36B1"/>
    <w:rsid w:val="00AA4DCC"/>
    <w:rsid w:val="00AB49D9"/>
    <w:rsid w:val="00AB5DC7"/>
    <w:rsid w:val="00AB658F"/>
    <w:rsid w:val="00AC55D0"/>
    <w:rsid w:val="00AC56F7"/>
    <w:rsid w:val="00AC71E1"/>
    <w:rsid w:val="00AD027F"/>
    <w:rsid w:val="00AD04CD"/>
    <w:rsid w:val="00AD12D5"/>
    <w:rsid w:val="00AD1D99"/>
    <w:rsid w:val="00AD4381"/>
    <w:rsid w:val="00AD5302"/>
    <w:rsid w:val="00AE1A33"/>
    <w:rsid w:val="00AE3A43"/>
    <w:rsid w:val="00AE7C5A"/>
    <w:rsid w:val="00AF5283"/>
    <w:rsid w:val="00B008C9"/>
    <w:rsid w:val="00B03004"/>
    <w:rsid w:val="00B04AB1"/>
    <w:rsid w:val="00B07E0C"/>
    <w:rsid w:val="00B100A8"/>
    <w:rsid w:val="00B108E4"/>
    <w:rsid w:val="00B11B85"/>
    <w:rsid w:val="00B13C4E"/>
    <w:rsid w:val="00B173A1"/>
    <w:rsid w:val="00B17963"/>
    <w:rsid w:val="00B228A7"/>
    <w:rsid w:val="00B2723F"/>
    <w:rsid w:val="00B27A63"/>
    <w:rsid w:val="00B27BF5"/>
    <w:rsid w:val="00B331E7"/>
    <w:rsid w:val="00B37349"/>
    <w:rsid w:val="00B41F4D"/>
    <w:rsid w:val="00B41FC7"/>
    <w:rsid w:val="00B438EE"/>
    <w:rsid w:val="00B43AFE"/>
    <w:rsid w:val="00B43B2E"/>
    <w:rsid w:val="00B4681F"/>
    <w:rsid w:val="00B47EE4"/>
    <w:rsid w:val="00B54BEC"/>
    <w:rsid w:val="00B55F3F"/>
    <w:rsid w:val="00B563CC"/>
    <w:rsid w:val="00B56D40"/>
    <w:rsid w:val="00B61D9E"/>
    <w:rsid w:val="00B62068"/>
    <w:rsid w:val="00B66F54"/>
    <w:rsid w:val="00B67316"/>
    <w:rsid w:val="00B6732B"/>
    <w:rsid w:val="00B734DF"/>
    <w:rsid w:val="00B753FB"/>
    <w:rsid w:val="00B807CC"/>
    <w:rsid w:val="00B82695"/>
    <w:rsid w:val="00B85A46"/>
    <w:rsid w:val="00B90243"/>
    <w:rsid w:val="00B90619"/>
    <w:rsid w:val="00BA0A04"/>
    <w:rsid w:val="00BA1D95"/>
    <w:rsid w:val="00BA4F08"/>
    <w:rsid w:val="00BB1915"/>
    <w:rsid w:val="00BB3945"/>
    <w:rsid w:val="00BB50EB"/>
    <w:rsid w:val="00BB6E6D"/>
    <w:rsid w:val="00BB6E71"/>
    <w:rsid w:val="00BB7F7D"/>
    <w:rsid w:val="00BC223D"/>
    <w:rsid w:val="00BC301F"/>
    <w:rsid w:val="00BC6217"/>
    <w:rsid w:val="00BD1D97"/>
    <w:rsid w:val="00BD35E9"/>
    <w:rsid w:val="00BD5A48"/>
    <w:rsid w:val="00BE65DD"/>
    <w:rsid w:val="00BF0A8E"/>
    <w:rsid w:val="00BF3204"/>
    <w:rsid w:val="00BF592F"/>
    <w:rsid w:val="00BF737D"/>
    <w:rsid w:val="00C02A85"/>
    <w:rsid w:val="00C02F79"/>
    <w:rsid w:val="00C030D7"/>
    <w:rsid w:val="00C071CE"/>
    <w:rsid w:val="00C10F7B"/>
    <w:rsid w:val="00C13E31"/>
    <w:rsid w:val="00C141CD"/>
    <w:rsid w:val="00C14684"/>
    <w:rsid w:val="00C14A4A"/>
    <w:rsid w:val="00C217E0"/>
    <w:rsid w:val="00C21B4D"/>
    <w:rsid w:val="00C226D6"/>
    <w:rsid w:val="00C22E33"/>
    <w:rsid w:val="00C23675"/>
    <w:rsid w:val="00C24C2A"/>
    <w:rsid w:val="00C341C2"/>
    <w:rsid w:val="00C34898"/>
    <w:rsid w:val="00C36131"/>
    <w:rsid w:val="00C43811"/>
    <w:rsid w:val="00C4427A"/>
    <w:rsid w:val="00C556B9"/>
    <w:rsid w:val="00C56C37"/>
    <w:rsid w:val="00C56D96"/>
    <w:rsid w:val="00C57129"/>
    <w:rsid w:val="00C5735D"/>
    <w:rsid w:val="00C643A4"/>
    <w:rsid w:val="00C672FB"/>
    <w:rsid w:val="00C7030A"/>
    <w:rsid w:val="00C71FF9"/>
    <w:rsid w:val="00C7609A"/>
    <w:rsid w:val="00C769CC"/>
    <w:rsid w:val="00C7791E"/>
    <w:rsid w:val="00C80A05"/>
    <w:rsid w:val="00C80A7A"/>
    <w:rsid w:val="00C8167A"/>
    <w:rsid w:val="00C83417"/>
    <w:rsid w:val="00C86469"/>
    <w:rsid w:val="00C87254"/>
    <w:rsid w:val="00C93378"/>
    <w:rsid w:val="00C9522F"/>
    <w:rsid w:val="00C977D5"/>
    <w:rsid w:val="00CA52C9"/>
    <w:rsid w:val="00CB01BE"/>
    <w:rsid w:val="00CB0CF6"/>
    <w:rsid w:val="00CB2C4F"/>
    <w:rsid w:val="00CB62C3"/>
    <w:rsid w:val="00CB7975"/>
    <w:rsid w:val="00CC03BC"/>
    <w:rsid w:val="00CC59D6"/>
    <w:rsid w:val="00CC5F37"/>
    <w:rsid w:val="00CC679B"/>
    <w:rsid w:val="00CC72E5"/>
    <w:rsid w:val="00CD116B"/>
    <w:rsid w:val="00CD375C"/>
    <w:rsid w:val="00CD3FDF"/>
    <w:rsid w:val="00CD69FD"/>
    <w:rsid w:val="00CE4452"/>
    <w:rsid w:val="00CE468F"/>
    <w:rsid w:val="00CE5087"/>
    <w:rsid w:val="00CF2350"/>
    <w:rsid w:val="00CF2E50"/>
    <w:rsid w:val="00CF3389"/>
    <w:rsid w:val="00CF7F12"/>
    <w:rsid w:val="00D00FE1"/>
    <w:rsid w:val="00D011A6"/>
    <w:rsid w:val="00D02A6A"/>
    <w:rsid w:val="00D03974"/>
    <w:rsid w:val="00D043C3"/>
    <w:rsid w:val="00D04BDD"/>
    <w:rsid w:val="00D05611"/>
    <w:rsid w:val="00D06091"/>
    <w:rsid w:val="00D061E3"/>
    <w:rsid w:val="00D1182D"/>
    <w:rsid w:val="00D153C9"/>
    <w:rsid w:val="00D158C4"/>
    <w:rsid w:val="00D16D87"/>
    <w:rsid w:val="00D2002D"/>
    <w:rsid w:val="00D22464"/>
    <w:rsid w:val="00D2350F"/>
    <w:rsid w:val="00D27808"/>
    <w:rsid w:val="00D42540"/>
    <w:rsid w:val="00D44DD3"/>
    <w:rsid w:val="00D475CC"/>
    <w:rsid w:val="00D51D48"/>
    <w:rsid w:val="00D55D38"/>
    <w:rsid w:val="00D60397"/>
    <w:rsid w:val="00D65D22"/>
    <w:rsid w:val="00D70C85"/>
    <w:rsid w:val="00D71447"/>
    <w:rsid w:val="00D71586"/>
    <w:rsid w:val="00D75EB8"/>
    <w:rsid w:val="00D8212A"/>
    <w:rsid w:val="00D82F86"/>
    <w:rsid w:val="00D8494F"/>
    <w:rsid w:val="00D8612F"/>
    <w:rsid w:val="00D87430"/>
    <w:rsid w:val="00D874A7"/>
    <w:rsid w:val="00D9188C"/>
    <w:rsid w:val="00D937F3"/>
    <w:rsid w:val="00D97A7B"/>
    <w:rsid w:val="00D97F87"/>
    <w:rsid w:val="00DA1C56"/>
    <w:rsid w:val="00DA20AF"/>
    <w:rsid w:val="00DA40D2"/>
    <w:rsid w:val="00DA4952"/>
    <w:rsid w:val="00DA574B"/>
    <w:rsid w:val="00DB029F"/>
    <w:rsid w:val="00DB42AF"/>
    <w:rsid w:val="00DB62BB"/>
    <w:rsid w:val="00DC3F28"/>
    <w:rsid w:val="00DC71DB"/>
    <w:rsid w:val="00DD1DA0"/>
    <w:rsid w:val="00DD258A"/>
    <w:rsid w:val="00DD3EEC"/>
    <w:rsid w:val="00DD4FB5"/>
    <w:rsid w:val="00DD7AE7"/>
    <w:rsid w:val="00DE0955"/>
    <w:rsid w:val="00DE2C27"/>
    <w:rsid w:val="00DE727D"/>
    <w:rsid w:val="00DF0195"/>
    <w:rsid w:val="00DF0BAE"/>
    <w:rsid w:val="00DF1BCA"/>
    <w:rsid w:val="00DF440D"/>
    <w:rsid w:val="00DF4997"/>
    <w:rsid w:val="00E04B53"/>
    <w:rsid w:val="00E05E4C"/>
    <w:rsid w:val="00E07CCD"/>
    <w:rsid w:val="00E11D7F"/>
    <w:rsid w:val="00E1403D"/>
    <w:rsid w:val="00E16592"/>
    <w:rsid w:val="00E171D4"/>
    <w:rsid w:val="00E17D59"/>
    <w:rsid w:val="00E2147C"/>
    <w:rsid w:val="00E22B88"/>
    <w:rsid w:val="00E23DAE"/>
    <w:rsid w:val="00E263AF"/>
    <w:rsid w:val="00E26B1D"/>
    <w:rsid w:val="00E3193B"/>
    <w:rsid w:val="00E32095"/>
    <w:rsid w:val="00E34DA7"/>
    <w:rsid w:val="00E35452"/>
    <w:rsid w:val="00E36BDA"/>
    <w:rsid w:val="00E3701F"/>
    <w:rsid w:val="00E41D8C"/>
    <w:rsid w:val="00E438C8"/>
    <w:rsid w:val="00E451C5"/>
    <w:rsid w:val="00E477E1"/>
    <w:rsid w:val="00E5386F"/>
    <w:rsid w:val="00E54CE6"/>
    <w:rsid w:val="00E5759F"/>
    <w:rsid w:val="00E57A5F"/>
    <w:rsid w:val="00E64118"/>
    <w:rsid w:val="00E642D3"/>
    <w:rsid w:val="00E67893"/>
    <w:rsid w:val="00E7125E"/>
    <w:rsid w:val="00E720A7"/>
    <w:rsid w:val="00E73890"/>
    <w:rsid w:val="00E75B11"/>
    <w:rsid w:val="00E77754"/>
    <w:rsid w:val="00E8165F"/>
    <w:rsid w:val="00E8183A"/>
    <w:rsid w:val="00E8281E"/>
    <w:rsid w:val="00E83090"/>
    <w:rsid w:val="00E844C2"/>
    <w:rsid w:val="00E85315"/>
    <w:rsid w:val="00E85902"/>
    <w:rsid w:val="00E86C95"/>
    <w:rsid w:val="00E915DC"/>
    <w:rsid w:val="00E93277"/>
    <w:rsid w:val="00E93BA7"/>
    <w:rsid w:val="00EA1046"/>
    <w:rsid w:val="00EA1435"/>
    <w:rsid w:val="00EA23C0"/>
    <w:rsid w:val="00EA31D5"/>
    <w:rsid w:val="00EA4C0F"/>
    <w:rsid w:val="00EA7274"/>
    <w:rsid w:val="00EB0135"/>
    <w:rsid w:val="00EB03A8"/>
    <w:rsid w:val="00EB04C4"/>
    <w:rsid w:val="00EB1026"/>
    <w:rsid w:val="00EB3C1C"/>
    <w:rsid w:val="00EB5ED9"/>
    <w:rsid w:val="00EB7E35"/>
    <w:rsid w:val="00EC5AB9"/>
    <w:rsid w:val="00ED21DC"/>
    <w:rsid w:val="00ED2C00"/>
    <w:rsid w:val="00ED42DD"/>
    <w:rsid w:val="00ED4E78"/>
    <w:rsid w:val="00ED54B2"/>
    <w:rsid w:val="00ED5816"/>
    <w:rsid w:val="00EE24D6"/>
    <w:rsid w:val="00EE2752"/>
    <w:rsid w:val="00EE2E03"/>
    <w:rsid w:val="00EE3A52"/>
    <w:rsid w:val="00EF20FE"/>
    <w:rsid w:val="00EF58CF"/>
    <w:rsid w:val="00F0167A"/>
    <w:rsid w:val="00F018FD"/>
    <w:rsid w:val="00F01D6F"/>
    <w:rsid w:val="00F01E52"/>
    <w:rsid w:val="00F04002"/>
    <w:rsid w:val="00F05A58"/>
    <w:rsid w:val="00F0786A"/>
    <w:rsid w:val="00F143FE"/>
    <w:rsid w:val="00F149DA"/>
    <w:rsid w:val="00F20649"/>
    <w:rsid w:val="00F30A9C"/>
    <w:rsid w:val="00F326C9"/>
    <w:rsid w:val="00F34392"/>
    <w:rsid w:val="00F348FF"/>
    <w:rsid w:val="00F35671"/>
    <w:rsid w:val="00F36FCC"/>
    <w:rsid w:val="00F376F9"/>
    <w:rsid w:val="00F40E6F"/>
    <w:rsid w:val="00F437A3"/>
    <w:rsid w:val="00F451DF"/>
    <w:rsid w:val="00F45253"/>
    <w:rsid w:val="00F63A78"/>
    <w:rsid w:val="00F64B9B"/>
    <w:rsid w:val="00F718D3"/>
    <w:rsid w:val="00F71F65"/>
    <w:rsid w:val="00F73F81"/>
    <w:rsid w:val="00F740D2"/>
    <w:rsid w:val="00F74AA3"/>
    <w:rsid w:val="00F801C3"/>
    <w:rsid w:val="00F809D3"/>
    <w:rsid w:val="00F80FD9"/>
    <w:rsid w:val="00F9085C"/>
    <w:rsid w:val="00F90D7A"/>
    <w:rsid w:val="00F94BA6"/>
    <w:rsid w:val="00F97E88"/>
    <w:rsid w:val="00FA069A"/>
    <w:rsid w:val="00FA2704"/>
    <w:rsid w:val="00FA6897"/>
    <w:rsid w:val="00FA6A04"/>
    <w:rsid w:val="00FB456F"/>
    <w:rsid w:val="00FB5D35"/>
    <w:rsid w:val="00FB7BEF"/>
    <w:rsid w:val="00FC0F26"/>
    <w:rsid w:val="00FC126E"/>
    <w:rsid w:val="00FC1342"/>
    <w:rsid w:val="00FC1C75"/>
    <w:rsid w:val="00FC3E68"/>
    <w:rsid w:val="00FC5809"/>
    <w:rsid w:val="00FD026F"/>
    <w:rsid w:val="00FD34ED"/>
    <w:rsid w:val="00FD3F44"/>
    <w:rsid w:val="00FD5128"/>
    <w:rsid w:val="00FD7279"/>
    <w:rsid w:val="00FD7B90"/>
    <w:rsid w:val="00FE445B"/>
    <w:rsid w:val="00FE6522"/>
    <w:rsid w:val="00FE6EF0"/>
    <w:rsid w:val="00FF2B13"/>
    <w:rsid w:val="00FF300F"/>
    <w:rsid w:val="00FF32B4"/>
    <w:rsid w:val="00FF3BBA"/>
    <w:rsid w:val="00FF4C26"/>
    <w:rsid w:val="00FF4EA9"/>
    <w:rsid w:val="00FF515B"/>
    <w:rsid w:val="00FF7E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00A"/>
    <w:pPr>
      <w:keepNext/>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EFE"/>
    <w:pPr>
      <w:ind w:left="720"/>
      <w:contextualSpacing/>
    </w:pPr>
  </w:style>
  <w:style w:type="paragraph" w:styleId="a4">
    <w:name w:val="Balloon Text"/>
    <w:basedOn w:val="a"/>
    <w:link w:val="a5"/>
    <w:uiPriority w:val="99"/>
    <w:semiHidden/>
    <w:unhideWhenUsed/>
    <w:rsid w:val="009671CE"/>
    <w:rPr>
      <w:rFonts w:ascii="Tahoma" w:hAnsi="Tahoma" w:cs="Tahoma"/>
      <w:sz w:val="16"/>
      <w:szCs w:val="16"/>
    </w:rPr>
  </w:style>
  <w:style w:type="character" w:customStyle="1" w:styleId="a5">
    <w:name w:val="Текст выноски Знак"/>
    <w:basedOn w:val="a0"/>
    <w:link w:val="a4"/>
    <w:uiPriority w:val="99"/>
    <w:semiHidden/>
    <w:rsid w:val="009671CE"/>
    <w:rPr>
      <w:rFonts w:ascii="Tahoma" w:eastAsia="Times New Roman" w:hAnsi="Tahoma" w:cs="Tahoma"/>
      <w:sz w:val="16"/>
      <w:szCs w:val="16"/>
      <w:lang w:eastAsia="ru-RU"/>
    </w:rPr>
  </w:style>
  <w:style w:type="character" w:styleId="a6">
    <w:name w:val="Hyperlink"/>
    <w:basedOn w:val="a0"/>
    <w:uiPriority w:val="99"/>
    <w:semiHidden/>
    <w:unhideWhenUsed/>
    <w:rsid w:val="002C203C"/>
    <w:rPr>
      <w:color w:val="0000FF"/>
      <w:u w:val="single"/>
    </w:rPr>
  </w:style>
  <w:style w:type="paragraph" w:customStyle="1" w:styleId="ConsPlusNormal">
    <w:name w:val="ConsPlusNormal"/>
    <w:rsid w:val="004773E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B27BF5"/>
    <w:rPr>
      <w:rFonts w:ascii="TimesNewRoman" w:hAnsi="TimesNewRoman" w:hint="default"/>
      <w:b w:val="0"/>
      <w:bCs w:val="0"/>
      <w:i w:val="0"/>
      <w:iCs w:val="0"/>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C52"/>
    <w:pPr>
      <w:keepNext/>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EFE"/>
    <w:pPr>
      <w:ind w:left="720"/>
      <w:contextualSpacing/>
    </w:pPr>
  </w:style>
  <w:style w:type="paragraph" w:styleId="a4">
    <w:name w:val="Balloon Text"/>
    <w:basedOn w:val="a"/>
    <w:link w:val="a5"/>
    <w:uiPriority w:val="99"/>
    <w:semiHidden/>
    <w:unhideWhenUsed/>
    <w:rsid w:val="009671CE"/>
    <w:rPr>
      <w:rFonts w:ascii="Tahoma" w:hAnsi="Tahoma" w:cs="Tahoma"/>
      <w:sz w:val="16"/>
      <w:szCs w:val="16"/>
    </w:rPr>
  </w:style>
  <w:style w:type="character" w:customStyle="1" w:styleId="a5">
    <w:name w:val="Текст выноски Знак"/>
    <w:basedOn w:val="a0"/>
    <w:link w:val="a4"/>
    <w:uiPriority w:val="99"/>
    <w:semiHidden/>
    <w:rsid w:val="009671CE"/>
    <w:rPr>
      <w:rFonts w:ascii="Tahoma" w:eastAsia="Times New Roman" w:hAnsi="Tahoma" w:cs="Tahoma"/>
      <w:sz w:val="16"/>
      <w:szCs w:val="16"/>
      <w:lang w:eastAsia="ru-RU"/>
    </w:rPr>
  </w:style>
  <w:style w:type="character" w:styleId="a6">
    <w:name w:val="Hyperlink"/>
    <w:basedOn w:val="a0"/>
    <w:uiPriority w:val="99"/>
    <w:semiHidden/>
    <w:unhideWhenUsed/>
    <w:rsid w:val="002C203C"/>
    <w:rPr>
      <w:color w:val="0000FF"/>
      <w:u w:val="single"/>
    </w:rPr>
  </w:style>
</w:styles>
</file>

<file path=word/webSettings.xml><?xml version="1.0" encoding="utf-8"?>
<w:webSettings xmlns:r="http://schemas.openxmlformats.org/officeDocument/2006/relationships" xmlns:w="http://schemas.openxmlformats.org/wordprocessingml/2006/main">
  <w:divs>
    <w:div w:id="31272822">
      <w:bodyDiv w:val="1"/>
      <w:marLeft w:val="0"/>
      <w:marRight w:val="0"/>
      <w:marTop w:val="0"/>
      <w:marBottom w:val="0"/>
      <w:divBdr>
        <w:top w:val="none" w:sz="0" w:space="0" w:color="auto"/>
        <w:left w:val="none" w:sz="0" w:space="0" w:color="auto"/>
        <w:bottom w:val="none" w:sz="0" w:space="0" w:color="auto"/>
        <w:right w:val="none" w:sz="0" w:space="0" w:color="auto"/>
      </w:divBdr>
    </w:div>
    <w:div w:id="197402439">
      <w:bodyDiv w:val="1"/>
      <w:marLeft w:val="0"/>
      <w:marRight w:val="0"/>
      <w:marTop w:val="0"/>
      <w:marBottom w:val="0"/>
      <w:divBdr>
        <w:top w:val="none" w:sz="0" w:space="0" w:color="auto"/>
        <w:left w:val="none" w:sz="0" w:space="0" w:color="auto"/>
        <w:bottom w:val="none" w:sz="0" w:space="0" w:color="auto"/>
        <w:right w:val="none" w:sz="0" w:space="0" w:color="auto"/>
      </w:divBdr>
    </w:div>
    <w:div w:id="205995243">
      <w:bodyDiv w:val="1"/>
      <w:marLeft w:val="0"/>
      <w:marRight w:val="0"/>
      <w:marTop w:val="0"/>
      <w:marBottom w:val="0"/>
      <w:divBdr>
        <w:top w:val="none" w:sz="0" w:space="0" w:color="auto"/>
        <w:left w:val="none" w:sz="0" w:space="0" w:color="auto"/>
        <w:bottom w:val="none" w:sz="0" w:space="0" w:color="auto"/>
        <w:right w:val="none" w:sz="0" w:space="0" w:color="auto"/>
      </w:divBdr>
    </w:div>
    <w:div w:id="238945302">
      <w:bodyDiv w:val="1"/>
      <w:marLeft w:val="0"/>
      <w:marRight w:val="0"/>
      <w:marTop w:val="0"/>
      <w:marBottom w:val="0"/>
      <w:divBdr>
        <w:top w:val="none" w:sz="0" w:space="0" w:color="auto"/>
        <w:left w:val="none" w:sz="0" w:space="0" w:color="auto"/>
        <w:bottom w:val="none" w:sz="0" w:space="0" w:color="auto"/>
        <w:right w:val="none" w:sz="0" w:space="0" w:color="auto"/>
      </w:divBdr>
    </w:div>
    <w:div w:id="341517611">
      <w:bodyDiv w:val="1"/>
      <w:marLeft w:val="0"/>
      <w:marRight w:val="0"/>
      <w:marTop w:val="0"/>
      <w:marBottom w:val="0"/>
      <w:divBdr>
        <w:top w:val="none" w:sz="0" w:space="0" w:color="auto"/>
        <w:left w:val="none" w:sz="0" w:space="0" w:color="auto"/>
        <w:bottom w:val="none" w:sz="0" w:space="0" w:color="auto"/>
        <w:right w:val="none" w:sz="0" w:space="0" w:color="auto"/>
      </w:divBdr>
    </w:div>
    <w:div w:id="412973274">
      <w:bodyDiv w:val="1"/>
      <w:marLeft w:val="0"/>
      <w:marRight w:val="0"/>
      <w:marTop w:val="0"/>
      <w:marBottom w:val="0"/>
      <w:divBdr>
        <w:top w:val="none" w:sz="0" w:space="0" w:color="auto"/>
        <w:left w:val="none" w:sz="0" w:space="0" w:color="auto"/>
        <w:bottom w:val="none" w:sz="0" w:space="0" w:color="auto"/>
        <w:right w:val="none" w:sz="0" w:space="0" w:color="auto"/>
      </w:divBdr>
    </w:div>
    <w:div w:id="534318050">
      <w:bodyDiv w:val="1"/>
      <w:marLeft w:val="0"/>
      <w:marRight w:val="0"/>
      <w:marTop w:val="0"/>
      <w:marBottom w:val="0"/>
      <w:divBdr>
        <w:top w:val="none" w:sz="0" w:space="0" w:color="auto"/>
        <w:left w:val="none" w:sz="0" w:space="0" w:color="auto"/>
        <w:bottom w:val="none" w:sz="0" w:space="0" w:color="auto"/>
        <w:right w:val="none" w:sz="0" w:space="0" w:color="auto"/>
      </w:divBdr>
    </w:div>
    <w:div w:id="667027373">
      <w:bodyDiv w:val="1"/>
      <w:marLeft w:val="0"/>
      <w:marRight w:val="0"/>
      <w:marTop w:val="0"/>
      <w:marBottom w:val="0"/>
      <w:divBdr>
        <w:top w:val="none" w:sz="0" w:space="0" w:color="auto"/>
        <w:left w:val="none" w:sz="0" w:space="0" w:color="auto"/>
        <w:bottom w:val="none" w:sz="0" w:space="0" w:color="auto"/>
        <w:right w:val="none" w:sz="0" w:space="0" w:color="auto"/>
      </w:divBdr>
    </w:div>
    <w:div w:id="771703207">
      <w:bodyDiv w:val="1"/>
      <w:marLeft w:val="0"/>
      <w:marRight w:val="0"/>
      <w:marTop w:val="0"/>
      <w:marBottom w:val="0"/>
      <w:divBdr>
        <w:top w:val="none" w:sz="0" w:space="0" w:color="auto"/>
        <w:left w:val="none" w:sz="0" w:space="0" w:color="auto"/>
        <w:bottom w:val="none" w:sz="0" w:space="0" w:color="auto"/>
        <w:right w:val="none" w:sz="0" w:space="0" w:color="auto"/>
      </w:divBdr>
    </w:div>
    <w:div w:id="1020547559">
      <w:bodyDiv w:val="1"/>
      <w:marLeft w:val="0"/>
      <w:marRight w:val="0"/>
      <w:marTop w:val="0"/>
      <w:marBottom w:val="0"/>
      <w:divBdr>
        <w:top w:val="none" w:sz="0" w:space="0" w:color="auto"/>
        <w:left w:val="none" w:sz="0" w:space="0" w:color="auto"/>
        <w:bottom w:val="none" w:sz="0" w:space="0" w:color="auto"/>
        <w:right w:val="none" w:sz="0" w:space="0" w:color="auto"/>
      </w:divBdr>
    </w:div>
    <w:div w:id="1094011564">
      <w:bodyDiv w:val="1"/>
      <w:marLeft w:val="0"/>
      <w:marRight w:val="0"/>
      <w:marTop w:val="0"/>
      <w:marBottom w:val="0"/>
      <w:divBdr>
        <w:top w:val="none" w:sz="0" w:space="0" w:color="auto"/>
        <w:left w:val="none" w:sz="0" w:space="0" w:color="auto"/>
        <w:bottom w:val="none" w:sz="0" w:space="0" w:color="auto"/>
        <w:right w:val="none" w:sz="0" w:space="0" w:color="auto"/>
      </w:divBdr>
    </w:div>
    <w:div w:id="1159544618">
      <w:bodyDiv w:val="1"/>
      <w:marLeft w:val="0"/>
      <w:marRight w:val="0"/>
      <w:marTop w:val="0"/>
      <w:marBottom w:val="0"/>
      <w:divBdr>
        <w:top w:val="none" w:sz="0" w:space="0" w:color="auto"/>
        <w:left w:val="none" w:sz="0" w:space="0" w:color="auto"/>
        <w:bottom w:val="none" w:sz="0" w:space="0" w:color="auto"/>
        <w:right w:val="none" w:sz="0" w:space="0" w:color="auto"/>
      </w:divBdr>
    </w:div>
    <w:div w:id="1223709980">
      <w:bodyDiv w:val="1"/>
      <w:marLeft w:val="0"/>
      <w:marRight w:val="0"/>
      <w:marTop w:val="0"/>
      <w:marBottom w:val="0"/>
      <w:divBdr>
        <w:top w:val="none" w:sz="0" w:space="0" w:color="auto"/>
        <w:left w:val="none" w:sz="0" w:space="0" w:color="auto"/>
        <w:bottom w:val="none" w:sz="0" w:space="0" w:color="auto"/>
        <w:right w:val="none" w:sz="0" w:space="0" w:color="auto"/>
      </w:divBdr>
    </w:div>
    <w:div w:id="1240211671">
      <w:bodyDiv w:val="1"/>
      <w:marLeft w:val="0"/>
      <w:marRight w:val="0"/>
      <w:marTop w:val="0"/>
      <w:marBottom w:val="0"/>
      <w:divBdr>
        <w:top w:val="none" w:sz="0" w:space="0" w:color="auto"/>
        <w:left w:val="none" w:sz="0" w:space="0" w:color="auto"/>
        <w:bottom w:val="none" w:sz="0" w:space="0" w:color="auto"/>
        <w:right w:val="none" w:sz="0" w:space="0" w:color="auto"/>
      </w:divBdr>
    </w:div>
    <w:div w:id="1270233607">
      <w:bodyDiv w:val="1"/>
      <w:marLeft w:val="0"/>
      <w:marRight w:val="0"/>
      <w:marTop w:val="0"/>
      <w:marBottom w:val="0"/>
      <w:divBdr>
        <w:top w:val="none" w:sz="0" w:space="0" w:color="auto"/>
        <w:left w:val="none" w:sz="0" w:space="0" w:color="auto"/>
        <w:bottom w:val="none" w:sz="0" w:space="0" w:color="auto"/>
        <w:right w:val="none" w:sz="0" w:space="0" w:color="auto"/>
      </w:divBdr>
    </w:div>
    <w:div w:id="1442794701">
      <w:bodyDiv w:val="1"/>
      <w:marLeft w:val="0"/>
      <w:marRight w:val="0"/>
      <w:marTop w:val="0"/>
      <w:marBottom w:val="0"/>
      <w:divBdr>
        <w:top w:val="none" w:sz="0" w:space="0" w:color="auto"/>
        <w:left w:val="none" w:sz="0" w:space="0" w:color="auto"/>
        <w:bottom w:val="none" w:sz="0" w:space="0" w:color="auto"/>
        <w:right w:val="none" w:sz="0" w:space="0" w:color="auto"/>
      </w:divBdr>
    </w:div>
    <w:div w:id="1616981127">
      <w:bodyDiv w:val="1"/>
      <w:marLeft w:val="0"/>
      <w:marRight w:val="0"/>
      <w:marTop w:val="0"/>
      <w:marBottom w:val="0"/>
      <w:divBdr>
        <w:top w:val="none" w:sz="0" w:space="0" w:color="auto"/>
        <w:left w:val="none" w:sz="0" w:space="0" w:color="auto"/>
        <w:bottom w:val="none" w:sz="0" w:space="0" w:color="auto"/>
        <w:right w:val="none" w:sz="0" w:space="0" w:color="auto"/>
      </w:divBdr>
    </w:div>
    <w:div w:id="1655723085">
      <w:bodyDiv w:val="1"/>
      <w:marLeft w:val="0"/>
      <w:marRight w:val="0"/>
      <w:marTop w:val="0"/>
      <w:marBottom w:val="0"/>
      <w:divBdr>
        <w:top w:val="none" w:sz="0" w:space="0" w:color="auto"/>
        <w:left w:val="none" w:sz="0" w:space="0" w:color="auto"/>
        <w:bottom w:val="none" w:sz="0" w:space="0" w:color="auto"/>
        <w:right w:val="none" w:sz="0" w:space="0" w:color="auto"/>
      </w:divBdr>
    </w:div>
    <w:div w:id="1727335492">
      <w:bodyDiv w:val="1"/>
      <w:marLeft w:val="0"/>
      <w:marRight w:val="0"/>
      <w:marTop w:val="0"/>
      <w:marBottom w:val="0"/>
      <w:divBdr>
        <w:top w:val="none" w:sz="0" w:space="0" w:color="auto"/>
        <w:left w:val="none" w:sz="0" w:space="0" w:color="auto"/>
        <w:bottom w:val="none" w:sz="0" w:space="0" w:color="auto"/>
        <w:right w:val="none" w:sz="0" w:space="0" w:color="auto"/>
      </w:divBdr>
    </w:div>
    <w:div w:id="1734623117">
      <w:bodyDiv w:val="1"/>
      <w:marLeft w:val="0"/>
      <w:marRight w:val="0"/>
      <w:marTop w:val="0"/>
      <w:marBottom w:val="0"/>
      <w:divBdr>
        <w:top w:val="none" w:sz="0" w:space="0" w:color="auto"/>
        <w:left w:val="none" w:sz="0" w:space="0" w:color="auto"/>
        <w:bottom w:val="none" w:sz="0" w:space="0" w:color="auto"/>
        <w:right w:val="none" w:sz="0" w:space="0" w:color="auto"/>
      </w:divBdr>
    </w:div>
    <w:div w:id="1817261699">
      <w:bodyDiv w:val="1"/>
      <w:marLeft w:val="0"/>
      <w:marRight w:val="0"/>
      <w:marTop w:val="0"/>
      <w:marBottom w:val="0"/>
      <w:divBdr>
        <w:top w:val="none" w:sz="0" w:space="0" w:color="auto"/>
        <w:left w:val="none" w:sz="0" w:space="0" w:color="auto"/>
        <w:bottom w:val="none" w:sz="0" w:space="0" w:color="auto"/>
        <w:right w:val="none" w:sz="0" w:space="0" w:color="auto"/>
      </w:divBdr>
    </w:div>
    <w:div w:id="2038191920">
      <w:bodyDiv w:val="1"/>
      <w:marLeft w:val="0"/>
      <w:marRight w:val="0"/>
      <w:marTop w:val="0"/>
      <w:marBottom w:val="0"/>
      <w:divBdr>
        <w:top w:val="none" w:sz="0" w:space="0" w:color="auto"/>
        <w:left w:val="none" w:sz="0" w:space="0" w:color="auto"/>
        <w:bottom w:val="none" w:sz="0" w:space="0" w:color="auto"/>
        <w:right w:val="none" w:sz="0" w:space="0" w:color="auto"/>
      </w:divBdr>
    </w:div>
    <w:div w:id="2045247858">
      <w:bodyDiv w:val="1"/>
      <w:marLeft w:val="0"/>
      <w:marRight w:val="0"/>
      <w:marTop w:val="0"/>
      <w:marBottom w:val="0"/>
      <w:divBdr>
        <w:top w:val="none" w:sz="0" w:space="0" w:color="auto"/>
        <w:left w:val="none" w:sz="0" w:space="0" w:color="auto"/>
        <w:bottom w:val="none" w:sz="0" w:space="0" w:color="auto"/>
        <w:right w:val="none" w:sz="0" w:space="0" w:color="auto"/>
      </w:divBdr>
    </w:div>
    <w:div w:id="2046440230">
      <w:bodyDiv w:val="1"/>
      <w:marLeft w:val="0"/>
      <w:marRight w:val="0"/>
      <w:marTop w:val="0"/>
      <w:marBottom w:val="0"/>
      <w:divBdr>
        <w:top w:val="none" w:sz="0" w:space="0" w:color="auto"/>
        <w:left w:val="none" w:sz="0" w:space="0" w:color="auto"/>
        <w:bottom w:val="none" w:sz="0" w:space="0" w:color="auto"/>
        <w:right w:val="none" w:sz="0" w:space="0" w:color="auto"/>
      </w:divBdr>
    </w:div>
    <w:div w:id="2096242091">
      <w:bodyDiv w:val="1"/>
      <w:marLeft w:val="0"/>
      <w:marRight w:val="0"/>
      <w:marTop w:val="0"/>
      <w:marBottom w:val="0"/>
      <w:divBdr>
        <w:top w:val="none" w:sz="0" w:space="0" w:color="auto"/>
        <w:left w:val="none" w:sz="0" w:space="0" w:color="auto"/>
        <w:bottom w:val="none" w:sz="0" w:space="0" w:color="auto"/>
        <w:right w:val="none" w:sz="0" w:space="0" w:color="auto"/>
      </w:divBdr>
    </w:div>
    <w:div w:id="210449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D8A2B-067D-42A4-A0B9-8612A55C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8899</TotalTime>
  <Pages>15</Pages>
  <Words>5151</Words>
  <Characters>29367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Латышева Ольга Яковлевна</dc:creator>
  <cp:keywords/>
  <dc:description/>
  <cp:lastModifiedBy>feu09</cp:lastModifiedBy>
  <cp:revision>536</cp:revision>
  <cp:lastPrinted>2024-09-09T12:36:00Z</cp:lastPrinted>
  <dcterms:created xsi:type="dcterms:W3CDTF">2023-01-11T13:02:00Z</dcterms:created>
  <dcterms:modified xsi:type="dcterms:W3CDTF">2024-09-09T12:36:00Z</dcterms:modified>
</cp:coreProperties>
</file>