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2" w:rsidRPr="00524C84" w:rsidRDefault="009F5C52" w:rsidP="00945CD0">
      <w:pPr>
        <w:contextualSpacing/>
        <w:jc w:val="center"/>
        <w:rPr>
          <w:b/>
        </w:rPr>
      </w:pPr>
      <w:r w:rsidRPr="00524C84">
        <w:rPr>
          <w:b/>
        </w:rPr>
        <w:t>ПОЯСНИТЕЛЬНАЯ  ЗАПИСКА</w:t>
      </w:r>
    </w:p>
    <w:p w:rsidR="009F5C52" w:rsidRPr="00524C84" w:rsidRDefault="009F5C52" w:rsidP="00945CD0">
      <w:pPr>
        <w:contextualSpacing/>
        <w:rPr>
          <w:b/>
        </w:rPr>
      </w:pPr>
    </w:p>
    <w:p w:rsidR="009F5C52" w:rsidRPr="00524C84" w:rsidRDefault="009F5C52" w:rsidP="00945CD0">
      <w:pPr>
        <w:keepLines/>
        <w:jc w:val="center"/>
      </w:pPr>
      <w:r w:rsidRPr="00524C84">
        <w:t xml:space="preserve">к проекту решения Собрания депутатов Плесецкого муниципального округа Архангельской области «О внесении изменений и дополнений </w:t>
      </w:r>
    </w:p>
    <w:p w:rsidR="00AB5DC7" w:rsidRPr="006D5B0A" w:rsidRDefault="009F5C52" w:rsidP="00AB5DC7">
      <w:pPr>
        <w:ind w:firstLine="708"/>
        <w:rPr>
          <w:sz w:val="26"/>
          <w:szCs w:val="26"/>
        </w:rPr>
      </w:pPr>
      <w:r w:rsidRPr="00524C84">
        <w:t xml:space="preserve">в решение Собрания депутатов Плесецкого муниципального округа Архангельской области от </w:t>
      </w:r>
      <w:r w:rsidR="00EB5ED9" w:rsidRPr="00524C84">
        <w:t>19</w:t>
      </w:r>
      <w:r w:rsidRPr="00524C84">
        <w:t xml:space="preserve"> декабря 202</w:t>
      </w:r>
      <w:r w:rsidR="00EB5ED9" w:rsidRPr="00524C84">
        <w:t>3</w:t>
      </w:r>
      <w:r w:rsidRPr="00524C84">
        <w:t xml:space="preserve"> года № 1</w:t>
      </w:r>
      <w:r w:rsidR="00EB5ED9" w:rsidRPr="00524C84">
        <w:t>83</w:t>
      </w:r>
      <w:r w:rsidRPr="00524C84">
        <w:t xml:space="preserve"> «О бюджете Плесецкого муниципального округа Архангельской области на 202</w:t>
      </w:r>
      <w:r w:rsidR="00EB5ED9" w:rsidRPr="00524C84">
        <w:t>4</w:t>
      </w:r>
      <w:r w:rsidRPr="00524C84">
        <w:t xml:space="preserve"> год и на плановый период 202</w:t>
      </w:r>
      <w:r w:rsidR="00EB5ED9" w:rsidRPr="00524C84">
        <w:t>5</w:t>
      </w:r>
      <w:r w:rsidRPr="00524C84">
        <w:t xml:space="preserve"> и 202</w:t>
      </w:r>
      <w:r w:rsidR="00EB5ED9" w:rsidRPr="00524C84">
        <w:t>6</w:t>
      </w:r>
      <w:r w:rsidRPr="00524C84">
        <w:t xml:space="preserve"> годов»</w:t>
      </w:r>
      <w:r w:rsidR="00AB5DC7" w:rsidRPr="00AB5DC7">
        <w:rPr>
          <w:sz w:val="26"/>
          <w:szCs w:val="26"/>
        </w:rPr>
        <w:t xml:space="preserve"> </w:t>
      </w:r>
      <w:r w:rsidR="00AB5DC7" w:rsidRPr="00AB5DC7">
        <w:t>»</w:t>
      </w:r>
      <w:r w:rsidR="00AB5DC7">
        <w:t xml:space="preserve"> </w:t>
      </w:r>
      <w:r w:rsidR="00AB5DC7" w:rsidRPr="00AB5DC7">
        <w:t>(в редакции решений от 06 февраля 2024 года № 191, от 16 апреля 2024г № 196)</w:t>
      </w:r>
      <w:r w:rsidR="00AB5DC7">
        <w:rPr>
          <w:b/>
          <w:sz w:val="26"/>
          <w:szCs w:val="26"/>
        </w:rPr>
        <w:t>.</w:t>
      </w:r>
    </w:p>
    <w:p w:rsidR="009F5C52" w:rsidRPr="00524C84" w:rsidRDefault="009F5C52" w:rsidP="00945CD0">
      <w:pPr>
        <w:keepLines/>
        <w:jc w:val="center"/>
      </w:pPr>
    </w:p>
    <w:p w:rsidR="009F5C52" w:rsidRPr="007D7BB7" w:rsidRDefault="009F5C52" w:rsidP="00945CD0">
      <w:pPr>
        <w:contextualSpacing/>
        <w:jc w:val="center"/>
        <w:rPr>
          <w:highlight w:val="yellow"/>
        </w:rPr>
      </w:pPr>
    </w:p>
    <w:p w:rsidR="009F5C52" w:rsidRPr="007D7BB7" w:rsidRDefault="009F5C52" w:rsidP="00945CD0">
      <w:pPr>
        <w:rPr>
          <w:b/>
          <w:highlight w:val="yellow"/>
        </w:rPr>
      </w:pPr>
      <w:r w:rsidRPr="00724F36">
        <w:t xml:space="preserve">Проектом решения </w:t>
      </w:r>
      <w:r w:rsidRPr="00724F36">
        <w:rPr>
          <w:b/>
        </w:rPr>
        <w:t xml:space="preserve">предусматриваются изменения основных характеристик бюджета Плесецкого муниципального </w:t>
      </w:r>
      <w:proofErr w:type="gramStart"/>
      <w:r w:rsidRPr="00724F36">
        <w:rPr>
          <w:b/>
        </w:rPr>
        <w:t>округа</w:t>
      </w:r>
      <w:proofErr w:type="gramEnd"/>
      <w:r w:rsidRPr="00724F36">
        <w:t xml:space="preserve"> в результате которых объем бюджета</w:t>
      </w:r>
      <w:r w:rsidRPr="00724F36">
        <w:rPr>
          <w:b/>
        </w:rPr>
        <w:t xml:space="preserve"> </w:t>
      </w:r>
      <w:r w:rsidRPr="00724F36">
        <w:t>округа</w:t>
      </w:r>
      <w:r w:rsidRPr="00724F36">
        <w:rPr>
          <w:b/>
        </w:rPr>
        <w:t xml:space="preserve"> </w:t>
      </w:r>
      <w:r w:rsidRPr="00724F36">
        <w:t>на 202</w:t>
      </w:r>
      <w:r w:rsidR="00657537" w:rsidRPr="00724F36">
        <w:t>4</w:t>
      </w:r>
      <w:r w:rsidRPr="00724F36">
        <w:t xml:space="preserve"> год, по доходам составит в сумме</w:t>
      </w:r>
      <w:r w:rsidRPr="00724F36">
        <w:rPr>
          <w:b/>
        </w:rPr>
        <w:t xml:space="preserve"> </w:t>
      </w:r>
      <w:r w:rsidR="007959AA" w:rsidRPr="00724F36">
        <w:rPr>
          <w:b/>
        </w:rPr>
        <w:t>2 043 262,2</w:t>
      </w:r>
      <w:r w:rsidRPr="00724F36">
        <w:rPr>
          <w:b/>
        </w:rPr>
        <w:t xml:space="preserve"> тыс. рублей,</w:t>
      </w:r>
      <w:r w:rsidRPr="00724F36">
        <w:t xml:space="preserve"> по расходам – в сумме </w:t>
      </w:r>
      <w:r w:rsidR="006F06DF" w:rsidRPr="00724F36">
        <w:rPr>
          <w:b/>
        </w:rPr>
        <w:t>2</w:t>
      </w:r>
      <w:r w:rsidR="00724F36" w:rsidRPr="00724F36">
        <w:rPr>
          <w:b/>
        </w:rPr>
        <w:t> 112 411,2</w:t>
      </w:r>
      <w:r w:rsidRPr="00724F36">
        <w:rPr>
          <w:b/>
        </w:rPr>
        <w:t xml:space="preserve"> тыс. рублей, </w:t>
      </w:r>
      <w:r w:rsidRPr="007959AA">
        <w:t xml:space="preserve">дефицит бюджета округа - в сумме </w:t>
      </w:r>
      <w:r w:rsidR="006F06DF" w:rsidRPr="007959AA">
        <w:rPr>
          <w:b/>
        </w:rPr>
        <w:t>69 149,0</w:t>
      </w:r>
      <w:r w:rsidRPr="007959AA">
        <w:rPr>
          <w:b/>
        </w:rPr>
        <w:t xml:space="preserve"> тыс. рублей</w:t>
      </w:r>
      <w:r w:rsidRPr="007959AA">
        <w:t>.</w:t>
      </w:r>
      <w:r w:rsidRPr="007959AA">
        <w:rPr>
          <w:b/>
        </w:rPr>
        <w:t xml:space="preserve"> </w:t>
      </w:r>
    </w:p>
    <w:p w:rsidR="009F5C52" w:rsidRPr="007D7BB7" w:rsidRDefault="009F5C52" w:rsidP="00945CD0">
      <w:pPr>
        <w:rPr>
          <w:b/>
          <w:highlight w:val="yellow"/>
        </w:rPr>
      </w:pPr>
    </w:p>
    <w:p w:rsidR="009F5C52" w:rsidRPr="00BF3204" w:rsidRDefault="009F5C52" w:rsidP="00945CD0">
      <w:r w:rsidRPr="00BF3204">
        <w:t xml:space="preserve">Проектом решения предусматриваются следующие изменения </w:t>
      </w:r>
      <w:r w:rsidRPr="00BF3204">
        <w:br/>
        <w:t>и дополнения:</w:t>
      </w:r>
    </w:p>
    <w:p w:rsidR="001D39AE" w:rsidRPr="00BF3204" w:rsidRDefault="001D39AE" w:rsidP="000063EF">
      <w:pPr>
        <w:pStyle w:val="a3"/>
        <w:numPr>
          <w:ilvl w:val="0"/>
          <w:numId w:val="1"/>
        </w:numPr>
        <w:ind w:left="0" w:firstLine="709"/>
      </w:pPr>
      <w:r w:rsidRPr="00BF3204">
        <w:t>Изменение неналоговых доходов.</w:t>
      </w:r>
    </w:p>
    <w:p w:rsidR="009F5C52" w:rsidRPr="00BF3204" w:rsidRDefault="009F5C52" w:rsidP="00945CD0">
      <w:pPr>
        <w:numPr>
          <w:ilvl w:val="0"/>
          <w:numId w:val="1"/>
        </w:numPr>
        <w:ind w:left="0" w:firstLine="709"/>
      </w:pPr>
      <w:r w:rsidRPr="00BF3204">
        <w:t xml:space="preserve">Изменение доходной и расходной части бюджета за счет целевых межбюджетных трансфертов из других бюджетов бюджетной системы Российской </w:t>
      </w:r>
      <w:r w:rsidR="00BB1915" w:rsidRPr="00BF3204">
        <w:t>Федерации</w:t>
      </w:r>
      <w:r w:rsidR="00377C06" w:rsidRPr="00BF3204">
        <w:t xml:space="preserve"> и</w:t>
      </w:r>
      <w:r w:rsidR="00BB1915" w:rsidRPr="00BF3204">
        <w:t xml:space="preserve"> их распределение</w:t>
      </w:r>
      <w:r w:rsidRPr="00BF3204">
        <w:t>.</w:t>
      </w:r>
    </w:p>
    <w:p w:rsidR="009F5C52" w:rsidRPr="00BF3204" w:rsidRDefault="003216A1" w:rsidP="00901894">
      <w:pPr>
        <w:pStyle w:val="a3"/>
        <w:numPr>
          <w:ilvl w:val="0"/>
          <w:numId w:val="1"/>
        </w:numPr>
        <w:ind w:left="709" w:firstLine="0"/>
      </w:pPr>
      <w:r w:rsidRPr="00BF3204">
        <w:t xml:space="preserve"> </w:t>
      </w:r>
      <w:r w:rsidR="009F5C52" w:rsidRPr="00BF3204">
        <w:t>Перераспределение бюджет</w:t>
      </w:r>
      <w:r w:rsidR="00901894" w:rsidRPr="00BF3204">
        <w:t xml:space="preserve">ных ассигнований, выделенных из </w:t>
      </w:r>
      <w:r w:rsidR="009F5C52" w:rsidRPr="00BF3204">
        <w:t xml:space="preserve">резервного фонда администрации муниципального образования. </w:t>
      </w:r>
    </w:p>
    <w:p w:rsidR="009F5C52" w:rsidRPr="00BF3204" w:rsidRDefault="009F5C52" w:rsidP="00945CD0">
      <w:pPr>
        <w:numPr>
          <w:ilvl w:val="0"/>
          <w:numId w:val="1"/>
        </w:numPr>
        <w:ind w:left="0" w:firstLine="709"/>
      </w:pPr>
      <w:r w:rsidRPr="00BF3204">
        <w:t>Изменения в связи с уточнением бюджетной классификации.</w:t>
      </w:r>
    </w:p>
    <w:p w:rsidR="00223F43" w:rsidRPr="00BF3204" w:rsidRDefault="00223F43" w:rsidP="00945CD0">
      <w:pPr>
        <w:numPr>
          <w:ilvl w:val="0"/>
          <w:numId w:val="1"/>
        </w:numPr>
        <w:ind w:left="0" w:firstLine="709"/>
      </w:pPr>
      <w:r w:rsidRPr="00BF3204"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AA4DCC" w:rsidRPr="00BF3204" w:rsidRDefault="00AA4DCC" w:rsidP="00945CD0">
      <w:pPr>
        <w:numPr>
          <w:ilvl w:val="0"/>
          <w:numId w:val="1"/>
        </w:numPr>
        <w:ind w:left="0" w:firstLine="709"/>
      </w:pPr>
      <w:r w:rsidRPr="00BF3204">
        <w:t>Изменение расходной части бюджета.</w:t>
      </w:r>
    </w:p>
    <w:p w:rsidR="007959AA" w:rsidRPr="007959AA" w:rsidRDefault="007959AA" w:rsidP="007959AA">
      <w:pPr>
        <w:pStyle w:val="a3"/>
        <w:numPr>
          <w:ilvl w:val="0"/>
          <w:numId w:val="1"/>
        </w:numPr>
        <w:ind w:left="0" w:firstLine="709"/>
      </w:pPr>
      <w:r w:rsidRPr="007959AA">
        <w:t>Изменения, вносимые в связи с выделением (перераспределением) зарезервированных средств.</w:t>
      </w:r>
    </w:p>
    <w:p w:rsidR="00D874A7" w:rsidRPr="007959AA" w:rsidRDefault="007959AA" w:rsidP="006D2815">
      <w:pPr>
        <w:pStyle w:val="a3"/>
        <w:numPr>
          <w:ilvl w:val="0"/>
          <w:numId w:val="1"/>
        </w:numPr>
        <w:ind w:left="0" w:firstLine="709"/>
      </w:pPr>
      <w:r w:rsidRPr="007959AA">
        <w:t xml:space="preserve">Изменение программы муниципальных внутренних заимствований </w:t>
      </w:r>
      <w:proofErr w:type="spellStart"/>
      <w:r w:rsidRPr="007959AA">
        <w:t>Плесецкого</w:t>
      </w:r>
      <w:proofErr w:type="spellEnd"/>
      <w:r w:rsidRPr="007959AA">
        <w:t xml:space="preserve"> муниципального округа Архангельской области</w:t>
      </w:r>
      <w:r w:rsidR="00D874A7" w:rsidRPr="007959AA">
        <w:t>.</w:t>
      </w:r>
    </w:p>
    <w:p w:rsidR="00AB5DC7" w:rsidRPr="00AB5DC7" w:rsidRDefault="00AB5DC7" w:rsidP="00AB5DC7">
      <w:pPr>
        <w:pStyle w:val="a3"/>
        <w:numPr>
          <w:ilvl w:val="0"/>
          <w:numId w:val="1"/>
        </w:numPr>
        <w:ind w:left="0" w:firstLine="709"/>
      </w:pPr>
      <w:r w:rsidRPr="006D2815">
        <w:t>Изменение расходной части бюджета планового периода 2025 и 2026 годов.</w:t>
      </w:r>
    </w:p>
    <w:p w:rsidR="00AB5DC7" w:rsidRPr="00AB5DC7" w:rsidRDefault="00AB5DC7" w:rsidP="00AB5D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B5DC7">
        <w:t>Изменения в рамках дорожного фонда.</w:t>
      </w:r>
    </w:p>
    <w:p w:rsidR="009F5C52" w:rsidRPr="00AB5DC7" w:rsidRDefault="009F5C52" w:rsidP="00945CD0">
      <w:pPr>
        <w:numPr>
          <w:ilvl w:val="0"/>
          <w:numId w:val="1"/>
        </w:numPr>
        <w:ind w:left="0" w:firstLine="709"/>
      </w:pPr>
      <w:r w:rsidRPr="00AB5DC7">
        <w:t>Изменения по источникам финанс</w:t>
      </w:r>
      <w:r w:rsidR="00230855" w:rsidRPr="00AB5DC7">
        <w:t>ирования дефицита местного бюджета</w:t>
      </w:r>
      <w:r w:rsidRPr="00AB5DC7">
        <w:t>.</w:t>
      </w:r>
    </w:p>
    <w:p w:rsidR="005F6361" w:rsidRPr="00AB5DC7" w:rsidRDefault="005F6361" w:rsidP="00CC03BC">
      <w:pPr>
        <w:ind w:firstLine="0"/>
      </w:pPr>
    </w:p>
    <w:p w:rsidR="00CC03BC" w:rsidRPr="007D7BB7" w:rsidRDefault="00CC03BC" w:rsidP="00CC03BC">
      <w:pPr>
        <w:ind w:firstLine="0"/>
        <w:rPr>
          <w:highlight w:val="yellow"/>
        </w:rPr>
      </w:pPr>
    </w:p>
    <w:p w:rsidR="001D39AE" w:rsidRPr="001D39AE" w:rsidRDefault="001D39AE" w:rsidP="001D39AE">
      <w:pPr>
        <w:pStyle w:val="a3"/>
        <w:numPr>
          <w:ilvl w:val="0"/>
          <w:numId w:val="41"/>
        </w:numPr>
        <w:rPr>
          <w:b/>
        </w:rPr>
      </w:pPr>
      <w:r w:rsidRPr="001D39AE">
        <w:rPr>
          <w:b/>
        </w:rPr>
        <w:t>Изменение неналоговых доходов.</w:t>
      </w:r>
    </w:p>
    <w:p w:rsidR="001D39AE" w:rsidRDefault="001D39AE" w:rsidP="001D39AE">
      <w:pPr>
        <w:pStyle w:val="a3"/>
        <w:ind w:left="0"/>
      </w:pPr>
    </w:p>
    <w:p w:rsidR="001D39AE" w:rsidRDefault="000865EF" w:rsidP="001D39AE">
      <w:pPr>
        <w:pStyle w:val="a3"/>
        <w:ind w:left="0"/>
      </w:pPr>
      <w:r>
        <w:t xml:space="preserve">Проектом решения увеличивается доходный потенциал по КБК </w:t>
      </w:r>
      <w:r w:rsidR="00C556B9">
        <w:t>165</w:t>
      </w:r>
      <w:r>
        <w:t xml:space="preserve"> </w:t>
      </w:r>
      <w:r w:rsidRPr="000865EF">
        <w:t>1110701414 0000 120</w:t>
      </w:r>
      <w:r w:rsidR="00C556B9">
        <w:t xml:space="preserve"> «</w:t>
      </w:r>
      <w:r w:rsidR="00C556B9" w:rsidRPr="00C556B9">
        <w:t xml:space="preserve">Доходы от перечисления части прибыли, остающейся </w:t>
      </w:r>
      <w:r w:rsidR="00C556B9" w:rsidRPr="00C556B9">
        <w:lastRenderedPageBreak/>
        <w:t>после уплаты налогов и иных обязательных платежей муниципальных унитарных предприятий, созданных муниципальными округами</w:t>
      </w:r>
      <w:r w:rsidR="00C556B9">
        <w:t>» на 1 934,8 тыс. рублей.</w:t>
      </w:r>
    </w:p>
    <w:p w:rsidR="00C556B9" w:rsidRPr="000865EF" w:rsidRDefault="00ED4E78" w:rsidP="001D39AE">
      <w:pPr>
        <w:pStyle w:val="a3"/>
        <w:ind w:left="0"/>
      </w:pPr>
      <w:r>
        <w:t>Рост</w:t>
      </w:r>
      <w:r w:rsidR="00C556B9">
        <w:t xml:space="preserve"> связан с погашением дебиторской задолженности МУП «Плесецк-Ресурс»</w:t>
      </w:r>
      <w:r w:rsidR="00C556B9" w:rsidRPr="00C556B9">
        <w:t xml:space="preserve"> </w:t>
      </w:r>
      <w:r w:rsidR="00C556B9">
        <w:t>по</w:t>
      </w:r>
      <w:r w:rsidR="00C556B9" w:rsidRPr="00C556B9">
        <w:t xml:space="preserve"> перечисления</w:t>
      </w:r>
      <w:r w:rsidR="00C556B9">
        <w:t>м</w:t>
      </w:r>
      <w:r w:rsidR="00C556B9" w:rsidRPr="00C556B9">
        <w:t xml:space="preserve">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 w:rsidR="00C556B9">
        <w:t>.</w:t>
      </w:r>
    </w:p>
    <w:p w:rsidR="001D39AE" w:rsidRPr="001D39AE" w:rsidRDefault="001D39AE" w:rsidP="001D39AE">
      <w:pPr>
        <w:pStyle w:val="a3"/>
        <w:ind w:left="0"/>
      </w:pPr>
    </w:p>
    <w:p w:rsidR="007164E7" w:rsidRPr="00CF2E50" w:rsidRDefault="001D39AE" w:rsidP="001D39AE">
      <w:pPr>
        <w:contextualSpacing/>
        <w:rPr>
          <w:b/>
        </w:rPr>
      </w:pPr>
      <w:r w:rsidRPr="001D39AE">
        <w:rPr>
          <w:b/>
        </w:rPr>
        <w:t>II</w:t>
      </w:r>
      <w:r>
        <w:rPr>
          <w:b/>
        </w:rPr>
        <w:t>.</w:t>
      </w:r>
      <w:r w:rsidRPr="001D39AE">
        <w:rPr>
          <w:b/>
        </w:rPr>
        <w:t xml:space="preserve"> </w:t>
      </w:r>
      <w:r w:rsidR="00724F36" w:rsidRPr="00724F36">
        <w:rPr>
          <w:b/>
        </w:rPr>
        <w:t xml:space="preserve"> </w:t>
      </w:r>
      <w:r w:rsidR="007164E7" w:rsidRPr="00CF2E50">
        <w:rPr>
          <w:b/>
        </w:rPr>
        <w:t>Изменение доходной и расходной части бюджета за счет целевых межбюджетных трансфертов из других бюджетов бюджетной системы Российской Федерации</w:t>
      </w:r>
      <w:r w:rsidR="00377C06" w:rsidRPr="00CF2E50">
        <w:rPr>
          <w:b/>
        </w:rPr>
        <w:t xml:space="preserve"> и</w:t>
      </w:r>
      <w:r w:rsidR="007164E7" w:rsidRPr="00CF2E50">
        <w:rPr>
          <w:b/>
        </w:rPr>
        <w:t xml:space="preserve"> их распределение.</w:t>
      </w:r>
    </w:p>
    <w:p w:rsidR="007164E7" w:rsidRPr="00CF2E50" w:rsidRDefault="007164E7" w:rsidP="00945CD0">
      <w:pPr>
        <w:ind w:left="1416"/>
        <w:contextualSpacing/>
        <w:rPr>
          <w:b/>
        </w:rPr>
      </w:pPr>
    </w:p>
    <w:p w:rsidR="007164E7" w:rsidRPr="00CF2E50" w:rsidRDefault="007164E7" w:rsidP="00945CD0">
      <w:pPr>
        <w:autoSpaceDE w:val="0"/>
        <w:autoSpaceDN w:val="0"/>
        <w:adjustRightInd w:val="0"/>
        <w:contextualSpacing/>
      </w:pPr>
      <w:r w:rsidRPr="00CF2E50">
        <w:t>Проектом решения предусматривается изменение доходной и расходной частей бюджета округа в равных суммах за счет изменения объема межбюджетных трансфертов, предусмотренных областным законом «Об областном бюджете на 202</w:t>
      </w:r>
      <w:r w:rsidR="00D55D38" w:rsidRPr="00CF2E50">
        <w:t>4</w:t>
      </w:r>
      <w:r w:rsidRPr="00CF2E50">
        <w:t xml:space="preserve"> год и на плановый период 202</w:t>
      </w:r>
      <w:r w:rsidR="00D55D38" w:rsidRPr="00CF2E50">
        <w:t>5</w:t>
      </w:r>
      <w:r w:rsidRPr="00CF2E50">
        <w:t xml:space="preserve"> и 202</w:t>
      </w:r>
      <w:r w:rsidR="00D55D38" w:rsidRPr="00CF2E50">
        <w:t>6</w:t>
      </w:r>
      <w:r w:rsidRPr="00CF2E50">
        <w:t xml:space="preserve"> годов» и не учтенных в местном бюджете.</w:t>
      </w:r>
    </w:p>
    <w:p w:rsidR="007164E7" w:rsidRPr="00CF2E50" w:rsidRDefault="001E6085" w:rsidP="00945CD0">
      <w:pPr>
        <w:tabs>
          <w:tab w:val="left" w:pos="1125"/>
        </w:tabs>
        <w:autoSpaceDE w:val="0"/>
        <w:autoSpaceDN w:val="0"/>
        <w:adjustRightInd w:val="0"/>
        <w:contextualSpacing/>
      </w:pPr>
      <w:r w:rsidRPr="00CF2E50">
        <w:tab/>
      </w:r>
    </w:p>
    <w:p w:rsidR="007B7ECE" w:rsidRPr="00CF2E50" w:rsidRDefault="007B7ECE" w:rsidP="007B7ECE">
      <w:pPr>
        <w:autoSpaceDE w:val="0"/>
        <w:autoSpaceDN w:val="0"/>
        <w:adjustRightInd w:val="0"/>
        <w:contextualSpacing/>
      </w:pPr>
      <w:r w:rsidRPr="00CF2E50">
        <w:t>На 2024 год в общем объеме</w:t>
      </w:r>
      <w:r w:rsidRPr="00CF2E50">
        <w:rPr>
          <w:b/>
          <w:i/>
        </w:rPr>
        <w:t xml:space="preserve"> </w:t>
      </w:r>
      <w:r w:rsidRPr="00CF2E50">
        <w:t>у</w:t>
      </w:r>
      <w:r w:rsidR="00855C7A" w:rsidRPr="00CF2E50">
        <w:t>меньше</w:t>
      </w:r>
      <w:r w:rsidRPr="00CF2E50">
        <w:t xml:space="preserve">ние составило </w:t>
      </w:r>
      <w:r w:rsidRPr="00CF2E50">
        <w:rPr>
          <w:b/>
          <w:i/>
        </w:rPr>
        <w:t>1</w:t>
      </w:r>
      <w:r w:rsidR="00C56C37">
        <w:rPr>
          <w:b/>
          <w:i/>
        </w:rPr>
        <w:t>33</w:t>
      </w:r>
      <w:r w:rsidR="00855C7A" w:rsidRPr="00CF2E50">
        <w:rPr>
          <w:b/>
          <w:i/>
        </w:rPr>
        <w:t xml:space="preserve"> </w:t>
      </w:r>
      <w:r w:rsidR="00C56C37">
        <w:rPr>
          <w:b/>
          <w:i/>
        </w:rPr>
        <w:t>02</w:t>
      </w:r>
      <w:r w:rsidR="00F9085C">
        <w:rPr>
          <w:b/>
          <w:i/>
        </w:rPr>
        <w:t>0</w:t>
      </w:r>
      <w:r w:rsidRPr="00CF2E50">
        <w:rPr>
          <w:b/>
          <w:i/>
        </w:rPr>
        <w:t>,</w:t>
      </w:r>
      <w:r w:rsidR="00C56C37">
        <w:rPr>
          <w:b/>
          <w:i/>
        </w:rPr>
        <w:t>9</w:t>
      </w:r>
      <w:r w:rsidRPr="00CF2E50">
        <w:rPr>
          <w:b/>
          <w:i/>
        </w:rPr>
        <w:t xml:space="preserve"> тыс.</w:t>
      </w:r>
      <w:r w:rsidRPr="00CF2E50">
        <w:rPr>
          <w:b/>
          <w:i/>
          <w:lang w:val="en-US"/>
        </w:rPr>
        <w:t> </w:t>
      </w:r>
      <w:r w:rsidRPr="00CF2E50">
        <w:t xml:space="preserve"> </w:t>
      </w:r>
      <w:r w:rsidRPr="00CF2E50">
        <w:rPr>
          <w:b/>
          <w:i/>
        </w:rPr>
        <w:t xml:space="preserve">рублей, </w:t>
      </w:r>
      <w:r w:rsidRPr="00CF2E50">
        <w:t xml:space="preserve">на 2025 год увеличение составило </w:t>
      </w:r>
      <w:r w:rsidR="00855C7A" w:rsidRPr="00CF2E50">
        <w:rPr>
          <w:b/>
          <w:i/>
        </w:rPr>
        <w:t>2 272,1</w:t>
      </w:r>
      <w:r w:rsidRPr="00CF2E50">
        <w:rPr>
          <w:b/>
          <w:i/>
        </w:rPr>
        <w:t xml:space="preserve"> тыс. рублей, </w:t>
      </w:r>
      <w:r w:rsidRPr="00CF2E50">
        <w:t>на 2026 год увеличение составило</w:t>
      </w:r>
      <w:r w:rsidRPr="00CF2E50">
        <w:rPr>
          <w:b/>
          <w:i/>
        </w:rPr>
        <w:t xml:space="preserve"> </w:t>
      </w:r>
      <w:r w:rsidR="00855C7A" w:rsidRPr="00CF2E50">
        <w:rPr>
          <w:b/>
          <w:i/>
        </w:rPr>
        <w:t>3 303,1</w:t>
      </w:r>
      <w:r w:rsidRPr="00CF2E50">
        <w:rPr>
          <w:b/>
          <w:i/>
        </w:rPr>
        <w:t xml:space="preserve"> тыс. рублей</w:t>
      </w:r>
      <w:r w:rsidRPr="00CF2E50">
        <w:t>.</w:t>
      </w:r>
    </w:p>
    <w:p w:rsidR="007164E7" w:rsidRPr="00CF2E50" w:rsidRDefault="007164E7" w:rsidP="00945CD0">
      <w:pPr>
        <w:autoSpaceDE w:val="0"/>
        <w:autoSpaceDN w:val="0"/>
        <w:adjustRightInd w:val="0"/>
        <w:contextualSpacing/>
      </w:pPr>
      <w:r w:rsidRPr="00CF2E50">
        <w:t xml:space="preserve">Корректировка по доходам производится по группе «Безвозмездные поступления от других бюджетов бюджетной системы Российской Федерации». </w:t>
      </w:r>
    </w:p>
    <w:p w:rsidR="007B7ECE" w:rsidRPr="00CF2E50" w:rsidRDefault="007B7ECE" w:rsidP="007B7ECE">
      <w:pPr>
        <w:widowControl w:val="0"/>
        <w:contextualSpacing/>
      </w:pPr>
      <w:r w:rsidRPr="00CF2E50">
        <w:t xml:space="preserve">1. </w:t>
      </w:r>
      <w:r w:rsidRPr="00CF2E50">
        <w:rPr>
          <w:b/>
          <w:i/>
        </w:rPr>
        <w:t>управлению образования</w:t>
      </w:r>
      <w:r w:rsidRPr="00CF2E50">
        <w:t xml:space="preserve"> </w:t>
      </w:r>
      <w:r w:rsidRPr="00CF2E50">
        <w:rPr>
          <w:b/>
          <w:i/>
        </w:rPr>
        <w:t>администрации Плесецкого муниципального округа</w:t>
      </w:r>
      <w:r w:rsidRPr="00CF2E50">
        <w:t xml:space="preserve"> </w:t>
      </w:r>
      <w:r w:rsidRPr="00CF2E50">
        <w:rPr>
          <w:b/>
          <w:i/>
        </w:rPr>
        <w:t xml:space="preserve">Архангельской области </w:t>
      </w:r>
      <w:r w:rsidRPr="00CF2E50">
        <w:t>у</w:t>
      </w:r>
      <w:r w:rsidR="00486939" w:rsidRPr="00CF2E50">
        <w:t>меньш</w:t>
      </w:r>
      <w:r w:rsidRPr="00CF2E50">
        <w:t xml:space="preserve">ены бюджетные ассигнования на 2024 год в общем объеме на </w:t>
      </w:r>
      <w:r w:rsidR="00486939" w:rsidRPr="00CF2E50">
        <w:rPr>
          <w:b/>
          <w:i/>
        </w:rPr>
        <w:t>11 620,5</w:t>
      </w:r>
      <w:r w:rsidRPr="00CF2E50">
        <w:rPr>
          <w:b/>
          <w:i/>
        </w:rPr>
        <w:t xml:space="preserve"> тыс. рублей,</w:t>
      </w:r>
      <w:r w:rsidRPr="00CF2E50">
        <w:t xml:space="preserve">  на 2025 год </w:t>
      </w:r>
      <w:r w:rsidR="00486939" w:rsidRPr="00CF2E50">
        <w:t>увеличены</w:t>
      </w:r>
      <w:r w:rsidRPr="00CF2E50">
        <w:t xml:space="preserve"> на </w:t>
      </w:r>
      <w:r w:rsidR="00486939" w:rsidRPr="00CF2E50">
        <w:rPr>
          <w:b/>
          <w:i/>
        </w:rPr>
        <w:t>520</w:t>
      </w:r>
      <w:r w:rsidRPr="00CF2E50">
        <w:rPr>
          <w:b/>
          <w:i/>
        </w:rPr>
        <w:t>,</w:t>
      </w:r>
      <w:r w:rsidR="00486939" w:rsidRPr="00CF2E50">
        <w:rPr>
          <w:b/>
          <w:i/>
        </w:rPr>
        <w:t>3</w:t>
      </w:r>
      <w:r w:rsidRPr="00CF2E50">
        <w:rPr>
          <w:b/>
          <w:i/>
        </w:rPr>
        <w:t xml:space="preserve"> тыс. рублей </w:t>
      </w:r>
      <w:r w:rsidRPr="00CF2E50">
        <w:t xml:space="preserve">и на 2026 год </w:t>
      </w:r>
      <w:proofErr w:type="gramStart"/>
      <w:r w:rsidRPr="00CF2E50">
        <w:t>на</w:t>
      </w:r>
      <w:proofErr w:type="gramEnd"/>
      <w:r w:rsidRPr="00CF2E50">
        <w:rPr>
          <w:b/>
          <w:i/>
        </w:rPr>
        <w:t xml:space="preserve"> </w:t>
      </w:r>
      <w:r w:rsidR="00486939" w:rsidRPr="00CF2E50">
        <w:rPr>
          <w:b/>
          <w:i/>
        </w:rPr>
        <w:t>1 551,2</w:t>
      </w:r>
      <w:r w:rsidRPr="00CF2E50">
        <w:rPr>
          <w:b/>
          <w:i/>
        </w:rPr>
        <w:t xml:space="preserve"> тыс. </w:t>
      </w:r>
      <w:proofErr w:type="gramStart"/>
      <w:r w:rsidRPr="00CF2E50">
        <w:rPr>
          <w:b/>
          <w:i/>
        </w:rPr>
        <w:t>рублей</w:t>
      </w:r>
      <w:proofErr w:type="gramEnd"/>
      <w:r w:rsidRPr="00CF2E50">
        <w:rPr>
          <w:b/>
          <w:i/>
        </w:rPr>
        <w:t xml:space="preserve">,  </w:t>
      </w:r>
      <w:r w:rsidRPr="00CF2E50">
        <w:t xml:space="preserve">в том числе за счет: </w:t>
      </w:r>
    </w:p>
    <w:p w:rsidR="00A15E1A" w:rsidRPr="00100044" w:rsidRDefault="00A15E1A" w:rsidP="00A15E1A">
      <w:pPr>
        <w:rPr>
          <w:rFonts w:eastAsiaTheme="minorEastAsia"/>
        </w:rPr>
      </w:pPr>
      <w:r w:rsidRPr="00100044">
        <w:rPr>
          <w:rFonts w:eastAsiaTheme="minorEastAsia"/>
        </w:rPr>
        <w:t>1.</w:t>
      </w:r>
      <w:r w:rsidR="00773849" w:rsidRPr="00100044">
        <w:rPr>
          <w:rFonts w:eastAsiaTheme="minorEastAsia"/>
        </w:rPr>
        <w:t>1</w:t>
      </w:r>
      <w:r w:rsidR="001C7935" w:rsidRPr="00100044">
        <w:rPr>
          <w:rFonts w:eastAsiaTheme="minorEastAsia"/>
        </w:rPr>
        <w:t>.</w:t>
      </w:r>
      <w:r w:rsidR="00773849" w:rsidRPr="00100044">
        <w:rPr>
          <w:rFonts w:eastAsiaTheme="minorEastAsia"/>
        </w:rPr>
        <w:t xml:space="preserve"> </w:t>
      </w:r>
      <w:r w:rsidRPr="00100044">
        <w:rPr>
          <w:rFonts w:eastAsiaTheme="minorEastAsia"/>
        </w:rPr>
        <w:t>у</w:t>
      </w:r>
      <w:r w:rsidR="00100044" w:rsidRPr="00100044">
        <w:rPr>
          <w:rFonts w:eastAsiaTheme="minorEastAsia"/>
        </w:rPr>
        <w:t>меньш</w:t>
      </w:r>
      <w:r w:rsidRPr="00100044">
        <w:rPr>
          <w:rFonts w:eastAsiaTheme="minorEastAsia"/>
        </w:rPr>
        <w:t>ения</w:t>
      </w:r>
      <w:r w:rsidR="00855C7A" w:rsidRPr="00100044">
        <w:rPr>
          <w:rFonts w:eastAsiaTheme="minorEastAsia"/>
        </w:rPr>
        <w:t xml:space="preserve"> с</w:t>
      </w:r>
      <w:r w:rsidR="00855C7A" w:rsidRPr="00100044">
        <w:rPr>
          <w:rFonts w:ascii="TimesNewRoman" w:hAnsi="TimesNewRoman"/>
          <w:color w:val="000000"/>
        </w:rPr>
        <w:t>убвенции бюджетам муниципальных</w:t>
      </w:r>
      <w:r w:rsidR="00855C7A" w:rsidRPr="00100044">
        <w:rPr>
          <w:rFonts w:ascii="TimesNewRoman" w:hAnsi="TimesNewRoman"/>
          <w:color w:val="000000"/>
        </w:rPr>
        <w:br/>
        <w:t xml:space="preserve">районов, муниципальных округов и городских округов Архангельской области на реализацию образовательных программ </w:t>
      </w:r>
      <w:r w:rsidR="00BB3945" w:rsidRPr="00100044">
        <w:rPr>
          <w:rFonts w:eastAsiaTheme="minorEastAsia"/>
        </w:rPr>
        <w:t xml:space="preserve"> </w:t>
      </w:r>
      <w:r w:rsidRPr="00100044">
        <w:rPr>
          <w:rFonts w:eastAsiaTheme="minorEastAsia"/>
        </w:rPr>
        <w:t xml:space="preserve">в 2024 году на </w:t>
      </w:r>
      <w:r w:rsidR="00BB3945" w:rsidRPr="00100044">
        <w:rPr>
          <w:rFonts w:eastAsiaTheme="minorEastAsia"/>
          <w:b/>
          <w:i/>
        </w:rPr>
        <w:t>1</w:t>
      </w:r>
      <w:r w:rsidR="00855C7A" w:rsidRPr="00100044">
        <w:rPr>
          <w:rFonts w:eastAsiaTheme="minorEastAsia"/>
          <w:b/>
          <w:i/>
        </w:rPr>
        <w:t>0</w:t>
      </w:r>
      <w:r w:rsidR="00841F25" w:rsidRPr="00100044">
        <w:rPr>
          <w:rFonts w:eastAsiaTheme="minorEastAsia"/>
          <w:b/>
          <w:i/>
        </w:rPr>
        <w:t xml:space="preserve"> </w:t>
      </w:r>
      <w:r w:rsidR="00855C7A" w:rsidRPr="00100044">
        <w:rPr>
          <w:rFonts w:eastAsiaTheme="minorEastAsia"/>
          <w:b/>
          <w:i/>
        </w:rPr>
        <w:t>945</w:t>
      </w:r>
      <w:r w:rsidR="00BB3945" w:rsidRPr="00100044">
        <w:rPr>
          <w:rFonts w:eastAsiaTheme="minorEastAsia"/>
          <w:b/>
          <w:i/>
        </w:rPr>
        <w:t>,</w:t>
      </w:r>
      <w:r w:rsidR="00855C7A" w:rsidRPr="00100044">
        <w:rPr>
          <w:rFonts w:eastAsiaTheme="minorEastAsia"/>
          <w:b/>
          <w:i/>
        </w:rPr>
        <w:t>0</w:t>
      </w:r>
      <w:r w:rsidR="00BB3945" w:rsidRPr="00100044">
        <w:rPr>
          <w:rFonts w:eastAsiaTheme="minorEastAsia"/>
          <w:b/>
          <w:i/>
        </w:rPr>
        <w:t xml:space="preserve"> тыс. рублей</w:t>
      </w:r>
      <w:r w:rsidR="00BB3945" w:rsidRPr="00100044">
        <w:rPr>
          <w:rFonts w:eastAsiaTheme="minorEastAsia"/>
        </w:rPr>
        <w:t xml:space="preserve"> </w:t>
      </w:r>
      <w:r w:rsidRPr="00100044">
        <w:rPr>
          <w:rFonts w:eastAsiaTheme="minorEastAsia"/>
        </w:rPr>
        <w:t xml:space="preserve">(078 </w:t>
      </w:r>
      <w:r w:rsidR="00BB3945" w:rsidRPr="00100044">
        <w:rPr>
          <w:rFonts w:eastAsiaTheme="minorEastAsia"/>
        </w:rPr>
        <w:t>0702</w:t>
      </w:r>
      <w:r w:rsidRPr="00100044">
        <w:rPr>
          <w:rFonts w:eastAsiaTheme="minorEastAsia"/>
        </w:rPr>
        <w:t xml:space="preserve"> 03200</w:t>
      </w:r>
      <w:r w:rsidR="00855C7A" w:rsidRPr="00100044">
        <w:rPr>
          <w:rFonts w:eastAsiaTheme="minorEastAsia"/>
        </w:rPr>
        <w:t>Л8</w:t>
      </w:r>
      <w:r w:rsidR="00BB3945" w:rsidRPr="00100044">
        <w:rPr>
          <w:rFonts w:eastAsiaTheme="minorEastAsia"/>
        </w:rPr>
        <w:t>6</w:t>
      </w:r>
      <w:r w:rsidR="00855C7A" w:rsidRPr="00100044">
        <w:rPr>
          <w:rFonts w:eastAsiaTheme="minorEastAsia"/>
        </w:rPr>
        <w:t>2</w:t>
      </w:r>
      <w:r w:rsidR="00BB3945" w:rsidRPr="00100044">
        <w:rPr>
          <w:rFonts w:eastAsiaTheme="minorEastAsia"/>
        </w:rPr>
        <w:t>0 61</w:t>
      </w:r>
      <w:r w:rsidR="00855C7A" w:rsidRPr="00100044">
        <w:rPr>
          <w:rFonts w:eastAsiaTheme="minorEastAsia"/>
        </w:rPr>
        <w:t>1 увеличение на 11 870,7 тыс. рублей, 078 0701 03100Л8620 611 уменьшение на 22 815,7 тыс. рублей</w:t>
      </w:r>
      <w:r w:rsidR="00BB3945" w:rsidRPr="00100044">
        <w:rPr>
          <w:rFonts w:eastAsiaTheme="minorEastAsia"/>
        </w:rPr>
        <w:t>);</w:t>
      </w:r>
    </w:p>
    <w:p w:rsidR="005B0AA6" w:rsidRPr="0028364E" w:rsidRDefault="005B0AA6" w:rsidP="00A15E1A">
      <w:pPr>
        <w:rPr>
          <w:rFonts w:eastAsiaTheme="minorEastAsia"/>
        </w:rPr>
      </w:pPr>
      <w:r w:rsidRPr="0028364E">
        <w:rPr>
          <w:rFonts w:eastAsiaTheme="minorEastAsia"/>
        </w:rPr>
        <w:t>1.</w:t>
      </w:r>
      <w:r w:rsidR="00773849" w:rsidRPr="0028364E">
        <w:rPr>
          <w:rFonts w:eastAsiaTheme="minorEastAsia"/>
        </w:rPr>
        <w:t>2</w:t>
      </w:r>
      <w:r w:rsidR="001C7935" w:rsidRPr="0028364E">
        <w:rPr>
          <w:rFonts w:eastAsiaTheme="minorEastAsia"/>
        </w:rPr>
        <w:t>.</w:t>
      </w:r>
      <w:r w:rsidRPr="0028364E">
        <w:rPr>
          <w:rFonts w:eastAsiaTheme="minorEastAsia"/>
        </w:rPr>
        <w:t xml:space="preserve"> у</w:t>
      </w:r>
      <w:r w:rsidR="0028364E" w:rsidRPr="0028364E">
        <w:rPr>
          <w:rFonts w:eastAsiaTheme="minorEastAsia"/>
        </w:rPr>
        <w:t>меньш</w:t>
      </w:r>
      <w:r w:rsidRPr="0028364E">
        <w:rPr>
          <w:rFonts w:eastAsiaTheme="minorEastAsia"/>
        </w:rPr>
        <w:t xml:space="preserve">ения </w:t>
      </w:r>
      <w:r w:rsidR="0028364E" w:rsidRPr="0028364E">
        <w:rPr>
          <w:rFonts w:eastAsiaTheme="minorEastAsia"/>
        </w:rPr>
        <w:t xml:space="preserve"> 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 </w:t>
      </w:r>
      <w:r w:rsidR="00BB3945" w:rsidRPr="0028364E">
        <w:rPr>
          <w:rFonts w:eastAsiaTheme="minorEastAsia"/>
        </w:rPr>
        <w:t xml:space="preserve">в 2024г на </w:t>
      </w:r>
      <w:r w:rsidR="0028364E" w:rsidRPr="0028364E">
        <w:rPr>
          <w:rFonts w:eastAsiaTheme="minorEastAsia"/>
          <w:b/>
          <w:i/>
        </w:rPr>
        <w:t>100,0</w:t>
      </w:r>
      <w:r w:rsidR="00BB3945" w:rsidRPr="0028364E">
        <w:rPr>
          <w:rFonts w:eastAsiaTheme="minorEastAsia"/>
          <w:b/>
          <w:i/>
        </w:rPr>
        <w:t xml:space="preserve"> тыс. рублей</w:t>
      </w:r>
      <w:r w:rsidR="00BB3945" w:rsidRPr="0028364E">
        <w:t xml:space="preserve">(078 </w:t>
      </w:r>
      <w:r w:rsidR="0028364E" w:rsidRPr="0028364E">
        <w:t>0709</w:t>
      </w:r>
      <w:r w:rsidR="00BB3945" w:rsidRPr="0028364E">
        <w:t xml:space="preserve"> 03</w:t>
      </w:r>
      <w:r w:rsidR="0028364E" w:rsidRPr="0028364E">
        <w:t>5</w:t>
      </w:r>
      <w:r w:rsidR="00BB3945" w:rsidRPr="0028364E">
        <w:t>00</w:t>
      </w:r>
      <w:r w:rsidR="0028364E" w:rsidRPr="0028364E">
        <w:t>Л832</w:t>
      </w:r>
      <w:r w:rsidR="00BB3945" w:rsidRPr="0028364E">
        <w:t>0 612)</w:t>
      </w:r>
      <w:r w:rsidR="00BB3945" w:rsidRPr="0028364E">
        <w:rPr>
          <w:rFonts w:eastAsiaTheme="minorEastAsia"/>
        </w:rPr>
        <w:t xml:space="preserve">; </w:t>
      </w:r>
    </w:p>
    <w:p w:rsidR="009C39B7" w:rsidRPr="009C39B7" w:rsidRDefault="00BB3945" w:rsidP="009C39B7">
      <w:pPr>
        <w:rPr>
          <w:rFonts w:eastAsiaTheme="minorEastAsia"/>
        </w:rPr>
      </w:pPr>
      <w:proofErr w:type="gramStart"/>
      <w:r w:rsidRPr="0028364E">
        <w:rPr>
          <w:rFonts w:eastAsiaTheme="minorEastAsia"/>
        </w:rPr>
        <w:t>1.</w:t>
      </w:r>
      <w:r w:rsidR="00773849" w:rsidRPr="0028364E">
        <w:rPr>
          <w:rFonts w:eastAsiaTheme="minorEastAsia"/>
        </w:rPr>
        <w:t>3</w:t>
      </w:r>
      <w:r w:rsidR="001C7935" w:rsidRPr="0028364E">
        <w:rPr>
          <w:rFonts w:eastAsiaTheme="minorEastAsia"/>
        </w:rPr>
        <w:t>.</w:t>
      </w:r>
      <w:r w:rsidRPr="0028364E">
        <w:rPr>
          <w:rFonts w:eastAsiaTheme="minorEastAsia"/>
        </w:rPr>
        <w:t xml:space="preserve"> увеличения иного межбюджетного трансферта на</w:t>
      </w:r>
      <w:r w:rsidRPr="0028364E">
        <w:t xml:space="preserve"> </w:t>
      </w:r>
      <w:r w:rsidR="009C39B7" w:rsidRPr="009C39B7">
        <w:rPr>
          <w:rFonts w:eastAsiaTheme="minorEastAsia"/>
        </w:rPr>
        <w:t>реализацию мероприятий по</w:t>
      </w:r>
      <w:r w:rsidR="009C39B7">
        <w:rPr>
          <w:rFonts w:eastAsiaTheme="minorEastAsia"/>
        </w:rPr>
        <w:t xml:space="preserve"> </w:t>
      </w:r>
      <w:r w:rsidR="009C39B7" w:rsidRPr="009C39B7">
        <w:rPr>
          <w:rFonts w:eastAsiaTheme="minorEastAsia"/>
        </w:rPr>
        <w:t>антитеррористической защищенности</w:t>
      </w:r>
      <w:r w:rsidR="009C39B7">
        <w:rPr>
          <w:rFonts w:eastAsiaTheme="minorEastAsia"/>
        </w:rPr>
        <w:t xml:space="preserve"> </w:t>
      </w:r>
      <w:r w:rsidR="009C39B7" w:rsidRPr="009C39B7">
        <w:rPr>
          <w:rFonts w:eastAsiaTheme="minorEastAsia"/>
        </w:rPr>
        <w:t>муниципальных образовательных организаций</w:t>
      </w:r>
      <w:r w:rsidR="009C39B7">
        <w:rPr>
          <w:rFonts w:eastAsiaTheme="minorEastAsia"/>
        </w:rPr>
        <w:t xml:space="preserve"> </w:t>
      </w:r>
      <w:r w:rsidR="009C39B7" w:rsidRPr="009C39B7">
        <w:rPr>
          <w:rFonts w:eastAsiaTheme="minorEastAsia"/>
        </w:rPr>
        <w:t>в Архангельской области (вне рамок</w:t>
      </w:r>
      <w:r w:rsidR="009C39B7">
        <w:rPr>
          <w:rFonts w:eastAsiaTheme="minorEastAsia"/>
        </w:rPr>
        <w:t xml:space="preserve"> </w:t>
      </w:r>
      <w:r w:rsidR="009C39B7" w:rsidRPr="009C39B7">
        <w:rPr>
          <w:rFonts w:eastAsiaTheme="minorEastAsia"/>
        </w:rPr>
        <w:t>регионального проекта "Модернизация</w:t>
      </w:r>
      <w:r w:rsidR="009C39B7">
        <w:rPr>
          <w:rFonts w:eastAsiaTheme="minorEastAsia"/>
        </w:rPr>
        <w:t xml:space="preserve"> </w:t>
      </w:r>
      <w:r w:rsidR="009C39B7" w:rsidRPr="009C39B7">
        <w:rPr>
          <w:rFonts w:eastAsiaTheme="minorEastAsia"/>
        </w:rPr>
        <w:t>школьных систем образования в</w:t>
      </w:r>
      <w:proofErr w:type="gramEnd"/>
    </w:p>
    <w:p w:rsidR="00BB3945" w:rsidRPr="007D7BB7" w:rsidRDefault="009C39B7" w:rsidP="009C39B7">
      <w:pPr>
        <w:rPr>
          <w:highlight w:val="yellow"/>
        </w:rPr>
      </w:pPr>
      <w:proofErr w:type="gramStart"/>
      <w:r w:rsidRPr="009C39B7">
        <w:rPr>
          <w:rFonts w:eastAsiaTheme="minorEastAsia"/>
        </w:rPr>
        <w:t>Архангельской области</w:t>
      </w:r>
      <w:r w:rsidRPr="0028364E">
        <w:rPr>
          <w:rFonts w:eastAsiaTheme="minorEastAsia"/>
        </w:rPr>
        <w:t xml:space="preserve">") </w:t>
      </w:r>
      <w:r w:rsidR="00B03004" w:rsidRPr="0028364E">
        <w:t>в 2025</w:t>
      </w:r>
      <w:r w:rsidR="002D6364">
        <w:t xml:space="preserve"> году</w:t>
      </w:r>
      <w:r w:rsidR="00B03004" w:rsidRPr="0028364E">
        <w:t xml:space="preserve"> </w:t>
      </w:r>
      <w:r w:rsidR="00841F25" w:rsidRPr="0028364E">
        <w:t xml:space="preserve"> </w:t>
      </w:r>
      <w:r w:rsidR="00B03004" w:rsidRPr="0028364E">
        <w:t>на</w:t>
      </w:r>
      <w:r w:rsidR="00B03004" w:rsidRPr="0028364E">
        <w:rPr>
          <w:b/>
          <w:i/>
        </w:rPr>
        <w:t xml:space="preserve"> </w:t>
      </w:r>
      <w:r w:rsidRPr="0028364E">
        <w:rPr>
          <w:b/>
          <w:i/>
        </w:rPr>
        <w:t>520,3</w:t>
      </w:r>
      <w:r w:rsidR="00B03004" w:rsidRPr="0028364E">
        <w:rPr>
          <w:b/>
          <w:i/>
        </w:rPr>
        <w:t xml:space="preserve"> тыс. рублей </w:t>
      </w:r>
      <w:r w:rsidR="00B03004" w:rsidRPr="0028364E">
        <w:t>в 2026 году на</w:t>
      </w:r>
      <w:r w:rsidR="00B03004" w:rsidRPr="0028364E">
        <w:rPr>
          <w:b/>
          <w:i/>
        </w:rPr>
        <w:t xml:space="preserve"> </w:t>
      </w:r>
      <w:r w:rsidRPr="0028364E">
        <w:rPr>
          <w:b/>
          <w:i/>
        </w:rPr>
        <w:t xml:space="preserve"> </w:t>
      </w:r>
      <w:r w:rsidR="0028364E" w:rsidRPr="0028364E">
        <w:rPr>
          <w:b/>
          <w:i/>
        </w:rPr>
        <w:t xml:space="preserve"> </w:t>
      </w:r>
      <w:r w:rsidRPr="0028364E">
        <w:rPr>
          <w:b/>
          <w:i/>
        </w:rPr>
        <w:t>1</w:t>
      </w:r>
      <w:r w:rsidR="007F38E0" w:rsidRPr="0028364E">
        <w:rPr>
          <w:b/>
          <w:i/>
        </w:rPr>
        <w:t xml:space="preserve"> </w:t>
      </w:r>
      <w:r w:rsidRPr="0028364E">
        <w:rPr>
          <w:b/>
          <w:i/>
        </w:rPr>
        <w:t>551</w:t>
      </w:r>
      <w:r w:rsidR="00B03004" w:rsidRPr="0028364E">
        <w:rPr>
          <w:b/>
          <w:i/>
        </w:rPr>
        <w:t>,</w:t>
      </w:r>
      <w:r w:rsidRPr="0028364E">
        <w:rPr>
          <w:b/>
          <w:i/>
        </w:rPr>
        <w:t>3</w:t>
      </w:r>
      <w:r w:rsidR="00B03004" w:rsidRPr="0028364E">
        <w:rPr>
          <w:b/>
          <w:i/>
        </w:rPr>
        <w:t xml:space="preserve"> тыс. рублей.</w:t>
      </w:r>
      <w:r w:rsidR="00B03004" w:rsidRPr="0028364E">
        <w:rPr>
          <w:rFonts w:eastAsiaTheme="minorEastAsia"/>
          <w:b/>
          <w:i/>
        </w:rPr>
        <w:t xml:space="preserve"> </w:t>
      </w:r>
      <w:r w:rsidR="00B03004" w:rsidRPr="0028364E">
        <w:rPr>
          <w:rFonts w:eastAsiaTheme="minorEastAsia"/>
        </w:rPr>
        <w:t>(</w:t>
      </w:r>
      <w:r w:rsidR="00B03004" w:rsidRPr="0028364E">
        <w:t>078 0702 032</w:t>
      </w:r>
      <w:r w:rsidRPr="0028364E">
        <w:t>00Э6852</w:t>
      </w:r>
      <w:r w:rsidR="00B03004" w:rsidRPr="0028364E">
        <w:t xml:space="preserve"> 612);</w:t>
      </w:r>
      <w:proofErr w:type="gramEnd"/>
    </w:p>
    <w:p w:rsidR="0028364E" w:rsidRDefault="00B03004" w:rsidP="0028364E">
      <w:pPr>
        <w:rPr>
          <w:rFonts w:eastAsiaTheme="minorEastAsia"/>
          <w:highlight w:val="yellow"/>
        </w:rPr>
      </w:pPr>
      <w:r w:rsidRPr="00372157">
        <w:rPr>
          <w:rFonts w:eastAsiaTheme="minorEastAsia"/>
        </w:rPr>
        <w:lastRenderedPageBreak/>
        <w:t>1.</w:t>
      </w:r>
      <w:r w:rsidR="00773849" w:rsidRPr="00372157">
        <w:rPr>
          <w:rFonts w:eastAsiaTheme="minorEastAsia"/>
        </w:rPr>
        <w:t>4</w:t>
      </w:r>
      <w:r w:rsidR="001C7935" w:rsidRPr="00372157">
        <w:rPr>
          <w:rFonts w:eastAsiaTheme="minorEastAsia"/>
        </w:rPr>
        <w:t>.</w:t>
      </w:r>
      <w:r w:rsidRPr="00372157">
        <w:rPr>
          <w:rFonts w:eastAsiaTheme="minorEastAsia"/>
        </w:rPr>
        <w:t xml:space="preserve"> </w:t>
      </w:r>
      <w:r w:rsidR="0028364E" w:rsidRPr="00BB3945">
        <w:rPr>
          <w:rFonts w:eastAsiaTheme="minorEastAsia"/>
        </w:rPr>
        <w:t>у</w:t>
      </w:r>
      <w:r w:rsidR="0028364E">
        <w:rPr>
          <w:rFonts w:eastAsiaTheme="minorEastAsia"/>
        </w:rPr>
        <w:t>меньш</w:t>
      </w:r>
      <w:r w:rsidR="0028364E" w:rsidRPr="00BB3945">
        <w:rPr>
          <w:rFonts w:eastAsiaTheme="minorEastAsia"/>
        </w:rPr>
        <w:t xml:space="preserve">ения  субсидии на </w:t>
      </w:r>
      <w:r w:rsidR="0028364E">
        <w:rPr>
          <w:rFonts w:eastAsiaTheme="minorEastAsia"/>
        </w:rPr>
        <w:t>у</w:t>
      </w:r>
      <w:r w:rsidR="0028364E" w:rsidRPr="00BB3945">
        <w:rPr>
          <w:rFonts w:eastAsiaTheme="minorEastAsia"/>
        </w:rPr>
        <w:t>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</w:r>
      <w:r w:rsidR="0028364E">
        <w:rPr>
          <w:rFonts w:eastAsiaTheme="minorEastAsia"/>
        </w:rPr>
        <w:t xml:space="preserve"> </w:t>
      </w:r>
      <w:r w:rsidR="0028364E" w:rsidRPr="00BB3945">
        <w:rPr>
          <w:rFonts w:eastAsiaTheme="minorEastAsia"/>
        </w:rPr>
        <w:t xml:space="preserve">в 2024 году на </w:t>
      </w:r>
      <w:r w:rsidR="0028364E" w:rsidRPr="00BB3945">
        <w:rPr>
          <w:rFonts w:eastAsiaTheme="minorEastAsia"/>
          <w:b/>
          <w:i/>
        </w:rPr>
        <w:t>1</w:t>
      </w:r>
      <w:r w:rsidR="0028364E">
        <w:rPr>
          <w:rFonts w:eastAsiaTheme="minorEastAsia"/>
          <w:b/>
          <w:i/>
        </w:rPr>
        <w:t xml:space="preserve"> </w:t>
      </w:r>
      <w:r w:rsidR="0028364E" w:rsidRPr="00BB3945">
        <w:rPr>
          <w:rFonts w:eastAsiaTheme="minorEastAsia"/>
          <w:b/>
          <w:i/>
        </w:rPr>
        <w:t>057,3 тыс. рублей</w:t>
      </w:r>
      <w:r w:rsidR="0028364E" w:rsidRPr="00BB3945">
        <w:rPr>
          <w:rFonts w:eastAsiaTheme="minorEastAsia"/>
        </w:rPr>
        <w:t xml:space="preserve"> (078 0702 03200</w:t>
      </w:r>
      <w:r w:rsidR="0028364E" w:rsidRPr="00BB3945">
        <w:rPr>
          <w:rFonts w:eastAsiaTheme="minorEastAsia"/>
          <w:lang w:val="en-US"/>
        </w:rPr>
        <w:t>S</w:t>
      </w:r>
      <w:r w:rsidR="0028364E" w:rsidRPr="00BB3945">
        <w:rPr>
          <w:rFonts w:eastAsiaTheme="minorEastAsia"/>
        </w:rPr>
        <w:t>6560</w:t>
      </w:r>
      <w:r w:rsidR="0028364E">
        <w:rPr>
          <w:rFonts w:eastAsiaTheme="minorEastAsia"/>
        </w:rPr>
        <w:t xml:space="preserve"> 612);</w:t>
      </w:r>
    </w:p>
    <w:p w:rsidR="00D153C9" w:rsidRPr="00D153C9" w:rsidRDefault="00B03004" w:rsidP="00D153C9">
      <w:pPr>
        <w:autoSpaceDE w:val="0"/>
        <w:autoSpaceDN w:val="0"/>
        <w:adjustRightInd w:val="0"/>
      </w:pPr>
      <w:r w:rsidRPr="00D153C9">
        <w:t>1.</w:t>
      </w:r>
      <w:r w:rsidR="00773849" w:rsidRPr="00D153C9">
        <w:t>5</w:t>
      </w:r>
      <w:r w:rsidR="001C7935" w:rsidRPr="00D153C9">
        <w:t>.</w:t>
      </w:r>
      <w:r w:rsidRPr="00D153C9">
        <w:rPr>
          <w:rFonts w:eastAsiaTheme="minorEastAsia"/>
        </w:rPr>
        <w:t xml:space="preserve"> </w:t>
      </w:r>
      <w:r w:rsidR="00D153C9" w:rsidRPr="00D153C9">
        <w:t xml:space="preserve">увеличения  субсидии на реализацию мероприятий по содействию трудоустройству несовершеннолетних граждан на территории Архангельской области в 2024 году на </w:t>
      </w:r>
      <w:r w:rsidR="00D153C9" w:rsidRPr="00D153C9">
        <w:rPr>
          <w:b/>
          <w:i/>
        </w:rPr>
        <w:t>481,</w:t>
      </w:r>
      <w:r w:rsidR="00D153C9">
        <w:rPr>
          <w:b/>
          <w:i/>
        </w:rPr>
        <w:t>8</w:t>
      </w:r>
      <w:r w:rsidR="00D153C9" w:rsidRPr="00D153C9">
        <w:rPr>
          <w:b/>
          <w:i/>
        </w:rPr>
        <w:t xml:space="preserve"> тыс. рублей</w:t>
      </w:r>
      <w:r w:rsidR="00D153C9" w:rsidRPr="00D153C9">
        <w:t xml:space="preserve"> (07</w:t>
      </w:r>
      <w:r w:rsidR="00D153C9">
        <w:t>8</w:t>
      </w:r>
      <w:r w:rsidR="00D153C9" w:rsidRPr="00D153C9">
        <w:t xml:space="preserve"> 0707 06200</w:t>
      </w:r>
      <w:r w:rsidR="00D153C9" w:rsidRPr="00D153C9">
        <w:rPr>
          <w:lang w:val="en-US"/>
        </w:rPr>
        <w:t>S</w:t>
      </w:r>
      <w:r w:rsidR="00D153C9" w:rsidRPr="00D153C9">
        <w:t>6910 612);</w:t>
      </w:r>
    </w:p>
    <w:p w:rsidR="007B7ECE" w:rsidRPr="00FC126E" w:rsidRDefault="007B7ECE" w:rsidP="007B7ECE">
      <w:pPr>
        <w:widowControl w:val="0"/>
        <w:contextualSpacing/>
      </w:pPr>
      <w:r w:rsidRPr="00FC126E">
        <w:t xml:space="preserve">2. </w:t>
      </w:r>
      <w:r w:rsidRPr="00FC126E">
        <w:rPr>
          <w:b/>
          <w:i/>
        </w:rPr>
        <w:t>А</w:t>
      </w:r>
      <w:r w:rsidRPr="00FC126E">
        <w:rPr>
          <w:b/>
          <w:i/>
          <w:color w:val="000000"/>
        </w:rPr>
        <w:t xml:space="preserve">дминистрации </w:t>
      </w:r>
      <w:r w:rsidRPr="00FC126E">
        <w:rPr>
          <w:b/>
          <w:i/>
        </w:rPr>
        <w:t xml:space="preserve">Плесецкого муниципального округа </w:t>
      </w:r>
      <w:r w:rsidRPr="00FC126E">
        <w:t xml:space="preserve">лимиты бюджетных обязательств на 2024 год увеличены в общем объеме на </w:t>
      </w:r>
      <w:r w:rsidR="00FC126E" w:rsidRPr="00FC126E">
        <w:rPr>
          <w:b/>
          <w:i/>
        </w:rPr>
        <w:t>1</w:t>
      </w:r>
      <w:r w:rsidR="00F9085C">
        <w:rPr>
          <w:b/>
          <w:i/>
        </w:rPr>
        <w:t>8</w:t>
      </w:r>
      <w:r w:rsidR="00FC126E" w:rsidRPr="00FC126E">
        <w:rPr>
          <w:b/>
          <w:i/>
        </w:rPr>
        <w:t> </w:t>
      </w:r>
      <w:r w:rsidR="00F9085C">
        <w:rPr>
          <w:b/>
          <w:i/>
        </w:rPr>
        <w:t>41</w:t>
      </w:r>
      <w:r w:rsidR="00CF2E50">
        <w:rPr>
          <w:b/>
          <w:i/>
        </w:rPr>
        <w:t>4</w:t>
      </w:r>
      <w:r w:rsidR="00FC126E" w:rsidRPr="00FC126E">
        <w:rPr>
          <w:b/>
          <w:i/>
        </w:rPr>
        <w:t>,0</w:t>
      </w:r>
      <w:r w:rsidRPr="00FC126E">
        <w:rPr>
          <w:b/>
          <w:i/>
        </w:rPr>
        <w:t xml:space="preserve"> тыс. рублей,</w:t>
      </w:r>
      <w:r w:rsidRPr="00FC126E">
        <w:t xml:space="preserve"> </w:t>
      </w:r>
      <w:r w:rsidR="00486939">
        <w:t>в плановом периоде 2025-2026 г</w:t>
      </w:r>
      <w:r w:rsidR="0048410E">
        <w:t>одах</w:t>
      </w:r>
      <w:r w:rsidR="00486939">
        <w:t xml:space="preserve"> на </w:t>
      </w:r>
      <w:r w:rsidR="00486939" w:rsidRPr="00486939">
        <w:rPr>
          <w:b/>
          <w:i/>
        </w:rPr>
        <w:t>1 751,8 тыс. рублей</w:t>
      </w:r>
      <w:r w:rsidR="00486939">
        <w:t xml:space="preserve"> соответственно</w:t>
      </w:r>
      <w:r w:rsidR="0048410E">
        <w:t>,</w:t>
      </w:r>
      <w:r w:rsidR="00486939">
        <w:t xml:space="preserve"> </w:t>
      </w:r>
      <w:r w:rsidRPr="00FC126E">
        <w:t>в том числе за счет:</w:t>
      </w:r>
    </w:p>
    <w:p w:rsidR="00A15E1A" w:rsidRPr="00372157" w:rsidRDefault="00A15E1A" w:rsidP="00372157">
      <w:r w:rsidRPr="00372157">
        <w:t xml:space="preserve">2.1. </w:t>
      </w:r>
      <w:r w:rsidR="00372157" w:rsidRPr="00372157">
        <w:t xml:space="preserve"> субсидии на организацию транспортного обслуживания населения на пассажирских муниципальных маршрутах автомобильного транспорта</w:t>
      </w:r>
      <w:r w:rsidRPr="00372157">
        <w:t xml:space="preserve"> </w:t>
      </w:r>
      <w:r w:rsidR="00372157">
        <w:t>в</w:t>
      </w:r>
      <w:r w:rsidRPr="00372157">
        <w:t xml:space="preserve"> 2024 год</w:t>
      </w:r>
      <w:r w:rsidR="00372157">
        <w:t>у</w:t>
      </w:r>
      <w:r w:rsidRPr="00372157">
        <w:t xml:space="preserve"> на </w:t>
      </w:r>
      <w:r w:rsidR="00372157" w:rsidRPr="00372157">
        <w:rPr>
          <w:b/>
          <w:i/>
        </w:rPr>
        <w:t>14 574,7</w:t>
      </w:r>
      <w:r w:rsidRPr="00372157">
        <w:rPr>
          <w:b/>
          <w:i/>
        </w:rPr>
        <w:t xml:space="preserve"> тыс. рублей</w:t>
      </w:r>
      <w:r w:rsidRPr="00372157">
        <w:t xml:space="preserve"> (098 </w:t>
      </w:r>
      <w:r w:rsidR="005B0AA6" w:rsidRPr="00372157">
        <w:t>0</w:t>
      </w:r>
      <w:r w:rsidR="00372157" w:rsidRPr="00372157">
        <w:t>4</w:t>
      </w:r>
      <w:r w:rsidR="005B0AA6" w:rsidRPr="00372157">
        <w:t>0</w:t>
      </w:r>
      <w:r w:rsidR="00372157" w:rsidRPr="00372157">
        <w:t>8</w:t>
      </w:r>
      <w:r w:rsidRPr="00372157">
        <w:t xml:space="preserve"> </w:t>
      </w:r>
      <w:r w:rsidR="00372157" w:rsidRPr="00372157">
        <w:t>08000</w:t>
      </w:r>
      <w:r w:rsidR="00372157" w:rsidRPr="00372157">
        <w:rPr>
          <w:lang w:val="en-US"/>
        </w:rPr>
        <w:t>S</w:t>
      </w:r>
      <w:r w:rsidR="00372157" w:rsidRPr="00372157">
        <w:t>6360</w:t>
      </w:r>
      <w:r w:rsidR="005B0AA6" w:rsidRPr="00372157">
        <w:t xml:space="preserve"> 2</w:t>
      </w:r>
      <w:r w:rsidR="00372157" w:rsidRPr="00372157">
        <w:t>44</w:t>
      </w:r>
      <w:r w:rsidRPr="00372157">
        <w:t>);</w:t>
      </w:r>
    </w:p>
    <w:p w:rsidR="00A15E1A" w:rsidRPr="00372157" w:rsidRDefault="00A15E1A" w:rsidP="00A15E1A">
      <w:r w:rsidRPr="00372157">
        <w:t xml:space="preserve">2.2. </w:t>
      </w:r>
      <w:proofErr w:type="gramStart"/>
      <w:r w:rsidRPr="00372157">
        <w:rPr>
          <w:lang w:val="en-US"/>
        </w:rPr>
        <w:t>c</w:t>
      </w:r>
      <w:proofErr w:type="spellStart"/>
      <w:proofErr w:type="gramEnd"/>
      <w:r w:rsidRPr="00372157">
        <w:t>уб</w:t>
      </w:r>
      <w:r w:rsidR="00372157" w:rsidRPr="00372157">
        <w:t>с</w:t>
      </w:r>
      <w:r w:rsidRPr="00372157">
        <w:t>и</w:t>
      </w:r>
      <w:r w:rsidR="00372157" w:rsidRPr="00372157">
        <w:t>д</w:t>
      </w:r>
      <w:r w:rsidRPr="00372157">
        <w:t>и</w:t>
      </w:r>
      <w:r w:rsidR="00372157" w:rsidRPr="00372157">
        <w:t>и</w:t>
      </w:r>
      <w:proofErr w:type="spellEnd"/>
      <w:r w:rsidRPr="00372157">
        <w:t xml:space="preserve"> </w:t>
      </w:r>
      <w:r w:rsidR="00372157" w:rsidRPr="00372157">
        <w:t xml:space="preserve">на организацию и содержание мест захоронения </w:t>
      </w:r>
      <w:r w:rsidRPr="00372157">
        <w:t>в 2024 году</w:t>
      </w:r>
      <w:r w:rsidR="00372157" w:rsidRPr="00372157">
        <w:t xml:space="preserve"> и плановом периоде 2025-2026 г</w:t>
      </w:r>
      <w:r w:rsidR="0048410E">
        <w:t>одах</w:t>
      </w:r>
      <w:r w:rsidRPr="00372157">
        <w:t xml:space="preserve"> на </w:t>
      </w:r>
      <w:r w:rsidR="007B77FC" w:rsidRPr="00372157">
        <w:rPr>
          <w:b/>
          <w:i/>
        </w:rPr>
        <w:t>1</w:t>
      </w:r>
      <w:r w:rsidR="00CF2E50">
        <w:rPr>
          <w:b/>
          <w:i/>
        </w:rPr>
        <w:t xml:space="preserve"> </w:t>
      </w:r>
      <w:r w:rsidR="00372157" w:rsidRPr="00372157">
        <w:rPr>
          <w:b/>
          <w:i/>
        </w:rPr>
        <w:t>751</w:t>
      </w:r>
      <w:r w:rsidR="007B77FC" w:rsidRPr="00372157">
        <w:rPr>
          <w:b/>
          <w:i/>
        </w:rPr>
        <w:t>,</w:t>
      </w:r>
      <w:r w:rsidR="00372157" w:rsidRPr="00372157">
        <w:rPr>
          <w:b/>
          <w:i/>
        </w:rPr>
        <w:t>8</w:t>
      </w:r>
      <w:r w:rsidRPr="00372157">
        <w:rPr>
          <w:b/>
          <w:i/>
        </w:rPr>
        <w:t xml:space="preserve"> тыс. ру</w:t>
      </w:r>
      <w:r w:rsidR="001C7935" w:rsidRPr="00372157">
        <w:rPr>
          <w:b/>
          <w:i/>
        </w:rPr>
        <w:t>блей</w:t>
      </w:r>
      <w:r w:rsidR="00372157" w:rsidRPr="00372157">
        <w:rPr>
          <w:b/>
          <w:i/>
        </w:rPr>
        <w:t xml:space="preserve"> </w:t>
      </w:r>
      <w:r w:rsidR="00372157" w:rsidRPr="00372157">
        <w:t>соответственно</w:t>
      </w:r>
      <w:r w:rsidRPr="00372157">
        <w:t xml:space="preserve"> </w:t>
      </w:r>
      <w:r w:rsidR="00FC1C75" w:rsidRPr="00372157">
        <w:t>(098 0</w:t>
      </w:r>
      <w:r w:rsidR="00372157" w:rsidRPr="00372157">
        <w:t>5</w:t>
      </w:r>
      <w:r w:rsidR="00FC1C75" w:rsidRPr="00372157">
        <w:t xml:space="preserve">03 </w:t>
      </w:r>
      <w:r w:rsidR="00372157" w:rsidRPr="00372157">
        <w:t>0400010840 244)</w:t>
      </w:r>
      <w:r w:rsidR="001C7935" w:rsidRPr="00372157">
        <w:t>;</w:t>
      </w:r>
    </w:p>
    <w:p w:rsidR="00D153C9" w:rsidRPr="005970DF" w:rsidRDefault="001C7935" w:rsidP="00D153C9">
      <w:pPr>
        <w:rPr>
          <w:rFonts w:ascii="TimesNewRoman" w:hAnsi="TimesNewRoman"/>
          <w:color w:val="000000"/>
        </w:rPr>
      </w:pPr>
      <w:r w:rsidRPr="00D153C9">
        <w:t>2.3.</w:t>
      </w:r>
      <w:r w:rsidR="00FF32B4" w:rsidRPr="00D153C9">
        <w:t xml:space="preserve"> </w:t>
      </w:r>
      <w:r w:rsidR="00D153C9" w:rsidRPr="005970DF">
        <w:t xml:space="preserve">субсидии </w:t>
      </w:r>
      <w:r w:rsidR="00D153C9" w:rsidRPr="00D153C9">
        <w:rPr>
          <w:color w:val="000000"/>
        </w:rPr>
        <w:t>на ремонт,</w:t>
      </w:r>
      <w:r w:rsidR="00D153C9">
        <w:rPr>
          <w:color w:val="000000"/>
        </w:rPr>
        <w:t xml:space="preserve"> </w:t>
      </w:r>
      <w:r w:rsidR="00D153C9" w:rsidRPr="00D153C9">
        <w:rPr>
          <w:color w:val="000000"/>
        </w:rPr>
        <w:t>реконструкцию, благоустройство и установку</w:t>
      </w:r>
      <w:r w:rsidR="00D153C9">
        <w:rPr>
          <w:color w:val="000000"/>
        </w:rPr>
        <w:t xml:space="preserve"> </w:t>
      </w:r>
      <w:r w:rsidR="00D153C9" w:rsidRPr="00D153C9">
        <w:rPr>
          <w:color w:val="000000"/>
        </w:rPr>
        <w:t>памятников, обелисков, мемориалов,</w:t>
      </w:r>
      <w:r w:rsidR="00D153C9">
        <w:rPr>
          <w:color w:val="000000"/>
        </w:rPr>
        <w:t xml:space="preserve"> </w:t>
      </w:r>
      <w:r w:rsidR="00D153C9" w:rsidRPr="00D153C9">
        <w:rPr>
          <w:color w:val="000000"/>
        </w:rPr>
        <w:t>памятных досок</w:t>
      </w:r>
      <w:r w:rsidR="00D153C9" w:rsidRPr="005970DF">
        <w:rPr>
          <w:color w:val="000000"/>
        </w:rPr>
        <w:t xml:space="preserve"> </w:t>
      </w:r>
      <w:r w:rsidR="00D153C9" w:rsidRPr="005970DF">
        <w:rPr>
          <w:rFonts w:ascii="TimesNewRoman" w:hAnsi="TimesNewRoman"/>
          <w:color w:val="000000"/>
        </w:rPr>
        <w:t xml:space="preserve">в 2024 году на </w:t>
      </w:r>
      <w:r w:rsidR="00D153C9">
        <w:rPr>
          <w:rFonts w:ascii="TimesNewRoman" w:hAnsi="TimesNewRoman"/>
          <w:b/>
          <w:i/>
          <w:color w:val="000000"/>
        </w:rPr>
        <w:t>1</w:t>
      </w:r>
      <w:r w:rsidR="00D153C9">
        <w:rPr>
          <w:rFonts w:ascii="TimesNewRoman" w:hAnsi="TimesNewRoman" w:hint="eastAsia"/>
          <w:b/>
          <w:i/>
          <w:color w:val="000000"/>
        </w:rPr>
        <w:t> </w:t>
      </w:r>
      <w:r w:rsidR="00D153C9">
        <w:rPr>
          <w:rFonts w:ascii="TimesNewRoman" w:hAnsi="TimesNewRoman"/>
          <w:b/>
          <w:i/>
          <w:color w:val="000000"/>
        </w:rPr>
        <w:t>310,0</w:t>
      </w:r>
      <w:r w:rsidR="00D153C9" w:rsidRPr="005970DF">
        <w:rPr>
          <w:rFonts w:ascii="TimesNewRoman" w:hAnsi="TimesNewRoman"/>
          <w:b/>
          <w:i/>
          <w:color w:val="000000"/>
        </w:rPr>
        <w:t xml:space="preserve"> тыс. рублей </w:t>
      </w:r>
      <w:r w:rsidR="00D153C9">
        <w:rPr>
          <w:rFonts w:ascii="TimesNewRoman" w:hAnsi="TimesNewRoman"/>
          <w:color w:val="000000"/>
        </w:rPr>
        <w:t>(098 07</w:t>
      </w:r>
      <w:r w:rsidR="00D153C9" w:rsidRPr="005970DF">
        <w:rPr>
          <w:rFonts w:ascii="TimesNewRoman" w:hAnsi="TimesNewRoman"/>
          <w:color w:val="000000"/>
        </w:rPr>
        <w:t>0</w:t>
      </w:r>
      <w:r w:rsidR="00D153C9">
        <w:rPr>
          <w:rFonts w:ascii="TimesNewRoman" w:hAnsi="TimesNewRoman"/>
          <w:color w:val="000000"/>
        </w:rPr>
        <w:t>7</w:t>
      </w:r>
      <w:r w:rsidR="00D153C9" w:rsidRPr="005970DF">
        <w:rPr>
          <w:rFonts w:ascii="TimesNewRoman" w:hAnsi="TimesNewRoman"/>
          <w:color w:val="000000"/>
        </w:rPr>
        <w:t xml:space="preserve"> </w:t>
      </w:r>
      <w:r w:rsidR="00D153C9">
        <w:rPr>
          <w:rFonts w:ascii="TimesNewRoman" w:hAnsi="TimesNewRoman"/>
          <w:color w:val="000000"/>
        </w:rPr>
        <w:t>06200</w:t>
      </w:r>
      <w:r w:rsidR="00D153C9" w:rsidRPr="005970DF">
        <w:rPr>
          <w:rFonts w:ascii="TimesNewRoman" w:hAnsi="TimesNewRoman"/>
          <w:color w:val="000000"/>
          <w:lang w:val="en-US"/>
        </w:rPr>
        <w:t>S</w:t>
      </w:r>
      <w:r w:rsidR="00D153C9">
        <w:rPr>
          <w:rFonts w:ascii="TimesNewRoman" w:hAnsi="TimesNewRoman"/>
          <w:color w:val="000000"/>
        </w:rPr>
        <w:t>4420 244).</w:t>
      </w:r>
    </w:p>
    <w:p w:rsidR="00FF32B4" w:rsidRDefault="00FF32B4" w:rsidP="00FF32B4">
      <w:pPr>
        <w:ind w:firstLine="0"/>
      </w:pPr>
      <w:r w:rsidRPr="00D153C9">
        <w:t xml:space="preserve">          2.4.</w:t>
      </w:r>
      <w:r w:rsidR="00D153C9">
        <w:t xml:space="preserve"> </w:t>
      </w:r>
      <w:r w:rsidR="00D153C9" w:rsidRPr="00D153C9">
        <w:t>субсидии на реализацию мероприятий по содействию трудоустройству несовершеннолетних граждан на территории Архангельской области в</w:t>
      </w:r>
      <w:r w:rsidRPr="00D153C9">
        <w:t xml:space="preserve"> 2024 год</w:t>
      </w:r>
      <w:r w:rsidR="00D153C9" w:rsidRPr="00D153C9">
        <w:t>у</w:t>
      </w:r>
      <w:r w:rsidRPr="00D153C9">
        <w:t xml:space="preserve"> на </w:t>
      </w:r>
      <w:r w:rsidR="00D153C9" w:rsidRPr="00D153C9">
        <w:rPr>
          <w:b/>
          <w:i/>
        </w:rPr>
        <w:t>102,5</w:t>
      </w:r>
      <w:r w:rsidRPr="00D153C9">
        <w:rPr>
          <w:b/>
          <w:i/>
        </w:rPr>
        <w:t xml:space="preserve"> тыс. рублей</w:t>
      </w:r>
      <w:r w:rsidRPr="00D153C9">
        <w:t xml:space="preserve"> (098 </w:t>
      </w:r>
      <w:r w:rsidR="00D153C9" w:rsidRPr="00D153C9">
        <w:t>0707</w:t>
      </w:r>
      <w:r w:rsidRPr="00D153C9">
        <w:t xml:space="preserve"> </w:t>
      </w:r>
      <w:r w:rsidR="00D153C9" w:rsidRPr="00D153C9">
        <w:t>06200</w:t>
      </w:r>
      <w:r w:rsidR="00D153C9" w:rsidRPr="00D153C9">
        <w:rPr>
          <w:lang w:val="en-US"/>
        </w:rPr>
        <w:t>S</w:t>
      </w:r>
      <w:r w:rsidR="00D153C9" w:rsidRPr="00D153C9">
        <w:t>6910</w:t>
      </w:r>
      <w:r w:rsidRPr="00D153C9">
        <w:t xml:space="preserve"> </w:t>
      </w:r>
      <w:r w:rsidR="00F9085C">
        <w:t>121-78,7 тыс. рублей,</w:t>
      </w:r>
      <w:r w:rsidR="00F9085C" w:rsidRPr="00F9085C">
        <w:t xml:space="preserve"> </w:t>
      </w:r>
      <w:r w:rsidR="00F9085C" w:rsidRPr="00D153C9">
        <w:t>098 0707 06200</w:t>
      </w:r>
      <w:r w:rsidR="00F9085C" w:rsidRPr="00D153C9">
        <w:rPr>
          <w:lang w:val="en-US"/>
        </w:rPr>
        <w:t>S</w:t>
      </w:r>
      <w:r w:rsidR="00F9085C" w:rsidRPr="00D153C9">
        <w:t xml:space="preserve">6910 </w:t>
      </w:r>
      <w:r w:rsidR="00F9085C">
        <w:t>129-23,8 тыс. рублей</w:t>
      </w:r>
      <w:r w:rsidRPr="00D153C9">
        <w:t>);</w:t>
      </w:r>
    </w:p>
    <w:p w:rsidR="0048410E" w:rsidRDefault="0048410E" w:rsidP="0048410E">
      <w:pPr>
        <w:ind w:firstLine="0"/>
      </w:pPr>
      <w:r>
        <w:t xml:space="preserve">          2.5</w:t>
      </w:r>
      <w:r>
        <w:tab/>
        <w:t>субсидии на разработку проектно-сметной документации для строительства и реконструкции (модернизации) объектов питьевого водоснабжения</w:t>
      </w:r>
      <w:r w:rsidRPr="0048410E">
        <w:t xml:space="preserve"> </w:t>
      </w:r>
      <w:r w:rsidRPr="00D153C9">
        <w:t xml:space="preserve">в 2024 году на </w:t>
      </w:r>
      <w:r>
        <w:rPr>
          <w:b/>
          <w:i/>
        </w:rPr>
        <w:t>675,0</w:t>
      </w:r>
      <w:r w:rsidRPr="00D153C9">
        <w:rPr>
          <w:b/>
          <w:i/>
        </w:rPr>
        <w:t xml:space="preserve"> тыс. рублей</w:t>
      </w:r>
      <w:r w:rsidRPr="00D153C9">
        <w:t xml:space="preserve"> (098 </w:t>
      </w:r>
      <w:r>
        <w:t>0502</w:t>
      </w:r>
      <w:r w:rsidRPr="00D153C9">
        <w:t xml:space="preserve"> </w:t>
      </w:r>
      <w:r>
        <w:t>18000</w:t>
      </w:r>
      <w:r w:rsidRPr="00D153C9">
        <w:rPr>
          <w:lang w:val="en-US"/>
        </w:rPr>
        <w:t>S</w:t>
      </w:r>
      <w:r w:rsidRPr="00D153C9">
        <w:t>6</w:t>
      </w:r>
      <w:r>
        <w:t>640</w:t>
      </w:r>
      <w:r w:rsidRPr="00D153C9">
        <w:t xml:space="preserve"> 4</w:t>
      </w:r>
      <w:r>
        <w:t>1</w:t>
      </w:r>
      <w:r w:rsidRPr="00D153C9">
        <w:t>4);</w:t>
      </w:r>
    </w:p>
    <w:p w:rsidR="0048410E" w:rsidRPr="00D153C9" w:rsidRDefault="00C56C37" w:rsidP="0048410E">
      <w:pPr>
        <w:tabs>
          <w:tab w:val="left" w:pos="1526"/>
        </w:tabs>
        <w:ind w:firstLine="0"/>
      </w:pPr>
      <w:r>
        <w:t xml:space="preserve">         </w:t>
      </w:r>
    </w:p>
    <w:p w:rsidR="00FF32B4" w:rsidRPr="007D7BB7" w:rsidRDefault="00FF32B4" w:rsidP="00FF32B4">
      <w:pPr>
        <w:ind w:firstLine="0"/>
        <w:rPr>
          <w:highlight w:val="yellow"/>
        </w:rPr>
      </w:pPr>
    </w:p>
    <w:p w:rsidR="00A15E1A" w:rsidRPr="00486939" w:rsidRDefault="00A15E1A" w:rsidP="00A15E1A">
      <w:pPr>
        <w:autoSpaceDE w:val="0"/>
        <w:autoSpaceDN w:val="0"/>
        <w:adjustRightInd w:val="0"/>
      </w:pPr>
      <w:r w:rsidRPr="00486939">
        <w:t xml:space="preserve">3. </w:t>
      </w:r>
      <w:r w:rsidRPr="00486939">
        <w:rPr>
          <w:b/>
          <w:i/>
        </w:rPr>
        <w:t>Управлению муниципального имущества</w:t>
      </w:r>
      <w:r w:rsidRPr="00486939">
        <w:rPr>
          <w:b/>
          <w:i/>
          <w:color w:val="000000"/>
        </w:rPr>
        <w:t xml:space="preserve"> </w:t>
      </w:r>
      <w:r w:rsidRPr="00486939">
        <w:rPr>
          <w:b/>
          <w:i/>
        </w:rPr>
        <w:t>администрации Плесецкого муниципального округа</w:t>
      </w:r>
      <w:r w:rsidRPr="00486939">
        <w:t xml:space="preserve"> </w:t>
      </w:r>
      <w:r w:rsidRPr="00486939">
        <w:rPr>
          <w:b/>
          <w:i/>
        </w:rPr>
        <w:t>Архангельской области</w:t>
      </w:r>
      <w:r w:rsidRPr="00486939">
        <w:t xml:space="preserve"> бюджетные ассигнования на 2024 год у</w:t>
      </w:r>
      <w:r w:rsidR="00FC126E" w:rsidRPr="00486939">
        <w:t>меньш</w:t>
      </w:r>
      <w:r w:rsidRPr="00486939">
        <w:t xml:space="preserve">ены в общем объеме на </w:t>
      </w:r>
      <w:r w:rsidR="00C14A4A" w:rsidRPr="00486939">
        <w:t xml:space="preserve"> </w:t>
      </w:r>
      <w:r w:rsidR="0048410E" w:rsidRPr="0048410E">
        <w:rPr>
          <w:b/>
          <w:i/>
        </w:rPr>
        <w:t>14</w:t>
      </w:r>
      <w:r w:rsidR="00FC126E" w:rsidRPr="0048410E">
        <w:rPr>
          <w:b/>
          <w:i/>
        </w:rPr>
        <w:t>2</w:t>
      </w:r>
      <w:r w:rsidR="00FC126E" w:rsidRPr="00486939">
        <w:rPr>
          <w:b/>
          <w:i/>
        </w:rPr>
        <w:t> 294,8</w:t>
      </w:r>
      <w:r w:rsidR="00C14A4A" w:rsidRPr="00486939">
        <w:rPr>
          <w:b/>
          <w:i/>
        </w:rPr>
        <w:t xml:space="preserve"> тыс. </w:t>
      </w:r>
      <w:proofErr w:type="gramStart"/>
      <w:r w:rsidR="00C14A4A" w:rsidRPr="00486939">
        <w:rPr>
          <w:b/>
          <w:i/>
        </w:rPr>
        <w:t>рублей</w:t>
      </w:r>
      <w:proofErr w:type="gramEnd"/>
      <w:r w:rsidR="0048410E">
        <w:rPr>
          <w:b/>
          <w:i/>
        </w:rPr>
        <w:t xml:space="preserve"> </w:t>
      </w:r>
      <w:r w:rsidRPr="00486939">
        <w:t>в том числе за счет:</w:t>
      </w:r>
    </w:p>
    <w:p w:rsidR="00A15E1A" w:rsidRPr="005970DF" w:rsidRDefault="00A15E1A" w:rsidP="00A15E1A">
      <w:pPr>
        <w:widowControl w:val="0"/>
        <w:spacing w:before="100" w:beforeAutospacing="1" w:after="100" w:afterAutospacing="1"/>
        <w:ind w:firstLine="708"/>
        <w:contextualSpacing/>
      </w:pPr>
      <w:r w:rsidRPr="005970DF">
        <w:t>3.1. у</w:t>
      </w:r>
      <w:r w:rsidR="005970DF" w:rsidRPr="005970DF">
        <w:t>меньш</w:t>
      </w:r>
      <w:r w:rsidR="00C14A4A" w:rsidRPr="005970DF">
        <w:t>е</w:t>
      </w:r>
      <w:r w:rsidRPr="005970DF">
        <w:t>ния с</w:t>
      </w:r>
      <w:r w:rsidRPr="005970DF">
        <w:rPr>
          <w:rStyle w:val="fontstyle01"/>
          <w:sz w:val="28"/>
          <w:szCs w:val="28"/>
        </w:rPr>
        <w:t xml:space="preserve">убвенции </w:t>
      </w:r>
      <w:r w:rsidR="00C14A4A" w:rsidRPr="005970DF">
        <w:rPr>
          <w:rStyle w:val="fontstyle01"/>
          <w:sz w:val="28"/>
          <w:szCs w:val="28"/>
        </w:rPr>
        <w:t>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5970DF">
        <w:t xml:space="preserve"> на 2024 год на </w:t>
      </w:r>
      <w:r w:rsidR="005970DF" w:rsidRPr="005970DF">
        <w:rPr>
          <w:b/>
          <w:i/>
        </w:rPr>
        <w:t>3 209,3</w:t>
      </w:r>
      <w:r w:rsidRPr="005970DF">
        <w:rPr>
          <w:b/>
          <w:i/>
        </w:rPr>
        <w:t xml:space="preserve"> тыс. рублей</w:t>
      </w:r>
      <w:r w:rsidR="00C14A4A" w:rsidRPr="005970DF">
        <w:t xml:space="preserve"> (165 1004 61100</w:t>
      </w:r>
      <w:r w:rsidR="00C14A4A" w:rsidRPr="005970DF">
        <w:rPr>
          <w:lang w:val="en-US"/>
        </w:rPr>
        <w:t>R</w:t>
      </w:r>
      <w:r w:rsidR="00C14A4A" w:rsidRPr="005970DF">
        <w:t>0821</w:t>
      </w:r>
      <w:r w:rsidRPr="005970DF">
        <w:t xml:space="preserve"> 412);</w:t>
      </w:r>
    </w:p>
    <w:p w:rsidR="00A15E1A" w:rsidRDefault="00837A47" w:rsidP="00837A47">
      <w:pPr>
        <w:widowControl w:val="0"/>
        <w:spacing w:before="100" w:beforeAutospacing="1" w:after="100" w:afterAutospacing="1"/>
        <w:ind w:firstLine="708"/>
        <w:contextualSpacing/>
        <w:rPr>
          <w:b/>
          <w:i/>
        </w:rPr>
      </w:pPr>
      <w:proofErr w:type="gramStart"/>
      <w:r w:rsidRPr="005970DF">
        <w:t>3.2</w:t>
      </w:r>
      <w:r w:rsidR="00A15E1A" w:rsidRPr="005970DF">
        <w:t xml:space="preserve">. </w:t>
      </w:r>
      <w:r w:rsidR="005970DF" w:rsidRPr="00E85315">
        <w:t>у</w:t>
      </w:r>
      <w:r w:rsidR="005970DF">
        <w:t>велич</w:t>
      </w:r>
      <w:r w:rsidR="005970DF" w:rsidRPr="00E85315">
        <w:t xml:space="preserve">ения </w:t>
      </w:r>
      <w:r w:rsidR="005970DF">
        <w:t>с</w:t>
      </w:r>
      <w:r w:rsidR="005970DF" w:rsidRPr="003F082C">
        <w:rPr>
          <w:rStyle w:val="fontstyle01"/>
          <w:sz w:val="28"/>
          <w:szCs w:val="28"/>
        </w:rPr>
        <w:t>убвенции бюджетам муниципальных районов, муниципальных округов и городских округов Архангельской области на осуществление</w:t>
      </w:r>
      <w:r w:rsidR="005970DF">
        <w:rPr>
          <w:rStyle w:val="fontstyle01"/>
          <w:sz w:val="28"/>
          <w:szCs w:val="28"/>
        </w:rPr>
        <w:t xml:space="preserve"> </w:t>
      </w:r>
      <w:r w:rsidR="005970DF" w:rsidRPr="003F082C">
        <w:rPr>
          <w:rStyle w:val="fontstyle01"/>
          <w:sz w:val="28"/>
          <w:szCs w:val="28"/>
        </w:rPr>
        <w:t>государственных полномочий по предоставлению жилых помещений детям-сиротам и детям, оставшимся без попечения родителей, лицам</w:t>
      </w:r>
      <w:r w:rsidR="005970DF">
        <w:rPr>
          <w:rStyle w:val="fontstyle01"/>
          <w:sz w:val="28"/>
          <w:szCs w:val="28"/>
        </w:rPr>
        <w:t xml:space="preserve"> </w:t>
      </w:r>
      <w:r w:rsidR="005970DF" w:rsidRPr="003F082C">
        <w:rPr>
          <w:rStyle w:val="fontstyle01"/>
          <w:sz w:val="28"/>
          <w:szCs w:val="28"/>
        </w:rPr>
        <w:t>из</w:t>
      </w:r>
      <w:r w:rsidR="005970DF">
        <w:rPr>
          <w:rStyle w:val="fontstyle01"/>
          <w:sz w:val="28"/>
          <w:szCs w:val="28"/>
        </w:rPr>
        <w:t xml:space="preserve"> </w:t>
      </w:r>
      <w:r w:rsidR="005970DF" w:rsidRPr="003F082C">
        <w:rPr>
          <w:rStyle w:val="fontstyle01"/>
          <w:sz w:val="28"/>
          <w:szCs w:val="28"/>
        </w:rPr>
        <w:t>их</w:t>
      </w:r>
      <w:r w:rsidR="005970DF">
        <w:rPr>
          <w:rStyle w:val="fontstyle01"/>
          <w:sz w:val="28"/>
          <w:szCs w:val="28"/>
        </w:rPr>
        <w:t xml:space="preserve"> </w:t>
      </w:r>
      <w:r w:rsidR="005970DF" w:rsidRPr="003F082C">
        <w:rPr>
          <w:rStyle w:val="fontstyle01"/>
          <w:sz w:val="28"/>
          <w:szCs w:val="28"/>
        </w:rPr>
        <w:t>числа</w:t>
      </w:r>
      <w:r w:rsidR="005970DF">
        <w:rPr>
          <w:rStyle w:val="fontstyle01"/>
          <w:sz w:val="28"/>
          <w:szCs w:val="28"/>
        </w:rPr>
        <w:t xml:space="preserve"> </w:t>
      </w:r>
      <w:r w:rsidR="005970DF" w:rsidRPr="003F082C">
        <w:rPr>
          <w:rStyle w:val="fontstyle01"/>
          <w:sz w:val="28"/>
          <w:szCs w:val="28"/>
        </w:rPr>
        <w:t xml:space="preserve">по договорам найма специализированных жилых </w:t>
      </w:r>
      <w:r w:rsidR="005970DF" w:rsidRPr="003F082C">
        <w:rPr>
          <w:rStyle w:val="fontstyle01"/>
          <w:sz w:val="28"/>
          <w:szCs w:val="28"/>
        </w:rPr>
        <w:lastRenderedPageBreak/>
        <w:t>помещений за счет средств областного бюджета</w:t>
      </w:r>
      <w:r w:rsidR="005970DF" w:rsidRPr="00E85315">
        <w:t xml:space="preserve"> </w:t>
      </w:r>
      <w:r w:rsidR="005970DF">
        <w:t>в</w:t>
      </w:r>
      <w:r w:rsidR="005970DF" w:rsidRPr="00E85315">
        <w:t xml:space="preserve"> 2024 год</w:t>
      </w:r>
      <w:r w:rsidR="005970DF">
        <w:t>у</w:t>
      </w:r>
      <w:r w:rsidR="005970DF" w:rsidRPr="00E85315">
        <w:t xml:space="preserve"> на </w:t>
      </w:r>
      <w:r w:rsidR="005970DF">
        <w:rPr>
          <w:b/>
          <w:i/>
        </w:rPr>
        <w:t>3 209,3</w:t>
      </w:r>
      <w:r w:rsidR="005970DF" w:rsidRPr="00E85315">
        <w:rPr>
          <w:b/>
          <w:i/>
        </w:rPr>
        <w:t xml:space="preserve"> тыс. рублей</w:t>
      </w:r>
      <w:r w:rsidR="005970DF" w:rsidRPr="00E85315">
        <w:t xml:space="preserve"> (165 1004 61100</w:t>
      </w:r>
      <w:r w:rsidR="005970DF">
        <w:t>Л</w:t>
      </w:r>
      <w:r w:rsidR="005970DF" w:rsidRPr="00E85315">
        <w:t>8770 412)</w:t>
      </w:r>
      <w:r w:rsidR="005970DF" w:rsidRPr="00D05611">
        <w:t>;</w:t>
      </w:r>
      <w:proofErr w:type="gramEnd"/>
    </w:p>
    <w:p w:rsidR="005970DF" w:rsidRPr="00C14A4A" w:rsidRDefault="005970DF" w:rsidP="005970DF">
      <w:pPr>
        <w:widowControl w:val="0"/>
        <w:spacing w:before="100" w:beforeAutospacing="1" w:after="100" w:afterAutospacing="1"/>
        <w:ind w:firstLine="708"/>
        <w:contextualSpacing/>
        <w:rPr>
          <w:rFonts w:eastAsiaTheme="minorEastAsia"/>
        </w:rPr>
      </w:pPr>
      <w:proofErr w:type="gramStart"/>
      <w:r w:rsidRPr="005970DF">
        <w:t>3.3. уменьшения</w:t>
      </w:r>
      <w:r>
        <w:t xml:space="preserve"> </w:t>
      </w:r>
      <w:r w:rsidRPr="00C14A4A">
        <w:t>субсидии на с</w:t>
      </w:r>
      <w:r w:rsidRPr="00C14A4A">
        <w:rPr>
          <w:rStyle w:val="fontstyle01"/>
          <w:sz w:val="28"/>
          <w:szCs w:val="28"/>
        </w:rPr>
        <w:t xml:space="preserve">оздание новых мест в общеобразовательных организациях, расположенных в сельской местности и поселках городского типа (субсидии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вложений) </w:t>
      </w:r>
      <w:r w:rsidRPr="00C14A4A">
        <w:t xml:space="preserve">в 2024 год по КБК 165 0702 032Е152301 414 </w:t>
      </w:r>
      <w:r>
        <w:t xml:space="preserve">на </w:t>
      </w:r>
      <w:r w:rsidRPr="00D05611">
        <w:rPr>
          <w:b/>
          <w:i/>
        </w:rPr>
        <w:t>82 294,8 тыс. рублей</w:t>
      </w:r>
      <w:r w:rsidR="00D05611">
        <w:rPr>
          <w:b/>
          <w:i/>
        </w:rPr>
        <w:t>,</w:t>
      </w:r>
      <w:r>
        <w:t xml:space="preserve"> </w:t>
      </w:r>
      <w:r w:rsidRPr="00C14A4A">
        <w:t>по КБК 165 0702 032Е1</w:t>
      </w:r>
      <w:r w:rsidRPr="00C14A4A">
        <w:rPr>
          <w:lang w:val="en-US"/>
        </w:rPr>
        <w:t>S</w:t>
      </w:r>
      <w:r w:rsidRPr="00C14A4A">
        <w:t xml:space="preserve">2301 </w:t>
      </w:r>
      <w:r w:rsidRPr="00855689">
        <w:t xml:space="preserve">414 на </w:t>
      </w:r>
      <w:r w:rsidR="00D05611">
        <w:rPr>
          <w:b/>
          <w:i/>
        </w:rPr>
        <w:t>60 000,00</w:t>
      </w:r>
      <w:r w:rsidRPr="00855689">
        <w:rPr>
          <w:b/>
          <w:i/>
        </w:rPr>
        <w:t xml:space="preserve"> тыс</w:t>
      </w:r>
      <w:proofErr w:type="gramEnd"/>
      <w:r w:rsidRPr="00855689">
        <w:rPr>
          <w:b/>
          <w:i/>
        </w:rPr>
        <w:t>. рублей.</w:t>
      </w:r>
    </w:p>
    <w:p w:rsidR="005970DF" w:rsidRPr="005970DF" w:rsidRDefault="005970DF" w:rsidP="00837A47">
      <w:pPr>
        <w:widowControl w:val="0"/>
        <w:spacing w:before="100" w:beforeAutospacing="1" w:after="100" w:afterAutospacing="1"/>
        <w:ind w:firstLine="708"/>
        <w:contextualSpacing/>
        <w:rPr>
          <w:rFonts w:eastAsiaTheme="minorEastAsia"/>
          <w:highlight w:val="yellow"/>
        </w:rPr>
      </w:pPr>
    </w:p>
    <w:p w:rsidR="00D44DD3" w:rsidRPr="00EA23C0" w:rsidRDefault="00BF737D" w:rsidP="00EA23C0">
      <w:pPr>
        <w:autoSpaceDE w:val="0"/>
        <w:autoSpaceDN w:val="0"/>
        <w:adjustRightInd w:val="0"/>
      </w:pPr>
      <w:r w:rsidRPr="00EA23C0">
        <w:t xml:space="preserve">4. </w:t>
      </w:r>
      <w:proofErr w:type="gramStart"/>
      <w:r w:rsidRPr="00EA23C0">
        <w:rPr>
          <w:b/>
          <w:i/>
        </w:rPr>
        <w:t>Управлению инфраструктурного развития</w:t>
      </w:r>
      <w:r w:rsidRPr="00EA23C0">
        <w:t xml:space="preserve"> </w:t>
      </w:r>
      <w:r w:rsidRPr="00EA23C0">
        <w:rPr>
          <w:b/>
          <w:i/>
        </w:rPr>
        <w:t>администрации Плесецкого муниципального округа</w:t>
      </w:r>
      <w:r w:rsidRPr="00EA23C0">
        <w:t xml:space="preserve"> </w:t>
      </w:r>
      <w:r w:rsidRPr="00EA23C0">
        <w:rPr>
          <w:b/>
          <w:i/>
        </w:rPr>
        <w:t>Архангельской области</w:t>
      </w:r>
      <w:r w:rsidRPr="00EA23C0">
        <w:t xml:space="preserve"> </w:t>
      </w:r>
      <w:r w:rsidR="00EA4C0F" w:rsidRPr="00EA23C0">
        <w:t>увеличен</w:t>
      </w:r>
      <w:r w:rsidR="00EA4C0F">
        <w:t>ы</w:t>
      </w:r>
      <w:r w:rsidR="00EA4C0F" w:rsidRPr="00EA23C0">
        <w:t xml:space="preserve"> </w:t>
      </w:r>
      <w:r w:rsidRPr="00EA23C0">
        <w:t xml:space="preserve">бюджетные ассигнования </w:t>
      </w:r>
      <w:r w:rsidR="00EA23C0" w:rsidRPr="00EA23C0">
        <w:rPr>
          <w:rFonts w:ascii="TimesNewRoman" w:hAnsi="TimesNewRoman"/>
          <w:color w:val="000000"/>
        </w:rPr>
        <w:t xml:space="preserve">в 2024 году </w:t>
      </w:r>
      <w:r w:rsidR="00EA4C0F" w:rsidRPr="00EA23C0">
        <w:rPr>
          <w:rFonts w:ascii="TimesNewRoman" w:hAnsi="TimesNewRoman"/>
          <w:color w:val="000000"/>
        </w:rPr>
        <w:t xml:space="preserve">на </w:t>
      </w:r>
      <w:r w:rsidR="00EA4C0F" w:rsidRPr="00EA23C0">
        <w:rPr>
          <w:b/>
          <w:i/>
        </w:rPr>
        <w:t>5 961,0 тыс. рублей</w:t>
      </w:r>
      <w:r w:rsidR="00EA4C0F" w:rsidRPr="00EA23C0">
        <w:t xml:space="preserve"> за счет и</w:t>
      </w:r>
      <w:r w:rsidR="00EA4C0F" w:rsidRPr="00EA23C0">
        <w:rPr>
          <w:rFonts w:ascii="TimesNewRoman" w:hAnsi="TimesNewRoman"/>
          <w:color w:val="000000"/>
        </w:rPr>
        <w:t xml:space="preserve">ного межбюджетного трансферта </w:t>
      </w:r>
      <w:r w:rsidR="00EA4C0F">
        <w:t>из</w:t>
      </w:r>
      <w:r w:rsidR="00EA23C0" w:rsidRPr="00EA23C0">
        <w:rPr>
          <w:rFonts w:ascii="TimesNewRoman" w:hAnsi="TimesNewRoman"/>
          <w:color w:val="000000"/>
        </w:rPr>
        <w:t xml:space="preserve"> средств резервного фонда Правительства Архангельской области</w:t>
      </w:r>
      <w:r w:rsidR="00D44DD3" w:rsidRPr="00EA23C0">
        <w:rPr>
          <w:rFonts w:ascii="TimesNewRoman" w:hAnsi="TimesNewRoman"/>
          <w:color w:val="000000"/>
        </w:rPr>
        <w:t xml:space="preserve"> на</w:t>
      </w:r>
      <w:r w:rsidR="00EA23C0" w:rsidRPr="00EA23C0">
        <w:rPr>
          <w:rFonts w:ascii="TimesNewRoman" w:hAnsi="TimesNewRoman"/>
          <w:color w:val="000000"/>
        </w:rPr>
        <w:t xml:space="preserve"> </w:t>
      </w:r>
      <w:r w:rsidR="00112384" w:rsidRPr="00112384">
        <w:rPr>
          <w:color w:val="000000"/>
        </w:rPr>
        <w:t>проведение первоочередных противоаварийных</w:t>
      </w:r>
      <w:r w:rsidR="00112384" w:rsidRPr="00112384">
        <w:rPr>
          <w:color w:val="000000"/>
        </w:rPr>
        <w:br/>
        <w:t>работ, являющихся первым этапом по сохранению объекта культурного</w:t>
      </w:r>
      <w:r w:rsidR="00112384" w:rsidRPr="00112384">
        <w:rPr>
          <w:color w:val="000000"/>
        </w:rPr>
        <w:br/>
        <w:t>наследия регионального значения «Мост на реке Кене» (далее – памятник),</w:t>
      </w:r>
      <w:r w:rsidR="00112384" w:rsidRPr="00112384">
        <w:rPr>
          <w:color w:val="000000"/>
        </w:rPr>
        <w:br/>
        <w:t>находящегося в муниципальной собственности Плесецкого муниципального</w:t>
      </w:r>
      <w:r w:rsidR="00112384" w:rsidRPr="00112384">
        <w:rPr>
          <w:color w:val="000000"/>
        </w:rPr>
        <w:br/>
        <w:t>округа</w:t>
      </w:r>
      <w:proofErr w:type="gramEnd"/>
      <w:r w:rsidR="00112384" w:rsidRPr="00112384">
        <w:rPr>
          <w:color w:val="000000"/>
        </w:rPr>
        <w:t xml:space="preserve"> Архангельской области и </w:t>
      </w:r>
      <w:proofErr w:type="gramStart"/>
      <w:r w:rsidR="00112384" w:rsidRPr="00112384">
        <w:rPr>
          <w:color w:val="000000"/>
        </w:rPr>
        <w:t>расположенного</w:t>
      </w:r>
      <w:proofErr w:type="gramEnd"/>
      <w:r w:rsidR="00112384" w:rsidRPr="00112384">
        <w:rPr>
          <w:color w:val="000000"/>
        </w:rPr>
        <w:t xml:space="preserve"> по адресу: Архангельская</w:t>
      </w:r>
      <w:r w:rsidR="00112384" w:rsidRPr="00112384">
        <w:rPr>
          <w:color w:val="000000"/>
        </w:rPr>
        <w:br/>
        <w:t>область, Плесецкий муниципальный округ, деревня Измайловская</w:t>
      </w:r>
      <w:r w:rsidR="00112384" w:rsidRPr="00112384">
        <w:t xml:space="preserve"> </w:t>
      </w:r>
      <w:r w:rsidR="00EA23C0" w:rsidRPr="00EA23C0">
        <w:rPr>
          <w:rFonts w:ascii="TimesNewRoman" w:hAnsi="TimesNewRoman"/>
          <w:color w:val="000000"/>
        </w:rPr>
        <w:t xml:space="preserve"> </w:t>
      </w:r>
      <w:r w:rsidR="00D061E3" w:rsidRPr="00EA23C0">
        <w:t>(166 0</w:t>
      </w:r>
      <w:r w:rsidR="00EA23C0" w:rsidRPr="00EA23C0">
        <w:t>8</w:t>
      </w:r>
      <w:r w:rsidR="00D061E3" w:rsidRPr="00EA23C0">
        <w:t>0</w:t>
      </w:r>
      <w:r w:rsidR="00EA23C0" w:rsidRPr="00EA23C0">
        <w:t>1</w:t>
      </w:r>
      <w:r w:rsidR="00D061E3" w:rsidRPr="00EA23C0">
        <w:t xml:space="preserve"> </w:t>
      </w:r>
      <w:r w:rsidR="00EA23C0" w:rsidRPr="00EA23C0">
        <w:t>5500071400</w:t>
      </w:r>
      <w:r w:rsidR="00D061E3" w:rsidRPr="00EA23C0">
        <w:t xml:space="preserve"> 244)</w:t>
      </w:r>
      <w:r w:rsidR="00D44DD3" w:rsidRPr="00EA23C0">
        <w:t>.</w:t>
      </w:r>
    </w:p>
    <w:p w:rsidR="00D44DD3" w:rsidRPr="007D7BB7" w:rsidRDefault="00D44DD3" w:rsidP="00D44DD3">
      <w:pPr>
        <w:rPr>
          <w:highlight w:val="yellow"/>
        </w:rPr>
      </w:pPr>
    </w:p>
    <w:p w:rsidR="00D153C9" w:rsidRDefault="00D061E3" w:rsidP="00D153C9">
      <w:pPr>
        <w:autoSpaceDE w:val="0"/>
        <w:autoSpaceDN w:val="0"/>
        <w:adjustRightInd w:val="0"/>
      </w:pPr>
      <w:r w:rsidRPr="00486939">
        <w:t>5.</w:t>
      </w:r>
      <w:r w:rsidR="00837A47" w:rsidRPr="00486939">
        <w:rPr>
          <w:b/>
          <w:i/>
        </w:rPr>
        <w:t xml:space="preserve">Отделу культуры, </w:t>
      </w:r>
      <w:r w:rsidRPr="00486939">
        <w:rPr>
          <w:b/>
          <w:i/>
        </w:rPr>
        <w:t>туризма</w:t>
      </w:r>
      <w:r w:rsidR="00837A47" w:rsidRPr="00486939">
        <w:rPr>
          <w:b/>
          <w:i/>
        </w:rPr>
        <w:t xml:space="preserve"> и социальной работы </w:t>
      </w:r>
      <w:r w:rsidRPr="00486939">
        <w:rPr>
          <w:b/>
          <w:i/>
        </w:rPr>
        <w:t>администрации Плесецкого муниципального округа</w:t>
      </w:r>
      <w:r w:rsidRPr="00486939">
        <w:t xml:space="preserve"> </w:t>
      </w:r>
      <w:r w:rsidRPr="00486939">
        <w:rPr>
          <w:b/>
          <w:i/>
        </w:rPr>
        <w:t>Архангельской области</w:t>
      </w:r>
      <w:r w:rsidRPr="00486939">
        <w:t xml:space="preserve"> бюджетные ассигнования </w:t>
      </w:r>
      <w:r w:rsidR="00305B66" w:rsidRPr="00486939">
        <w:t xml:space="preserve">увеличены </w:t>
      </w:r>
      <w:r w:rsidR="00486939" w:rsidRPr="00486939">
        <w:t xml:space="preserve">за счет </w:t>
      </w:r>
      <w:r w:rsidR="00D153C9" w:rsidRPr="00486939">
        <w:t xml:space="preserve">субсидии на реализацию мероприятий по содействию трудоустройству несовершеннолетних граждан на территории Архангельской области в 2024 году на </w:t>
      </w:r>
      <w:r w:rsidR="00D153C9" w:rsidRPr="00486939">
        <w:rPr>
          <w:b/>
          <w:i/>
        </w:rPr>
        <w:t>65,9 тыс. рублей</w:t>
      </w:r>
      <w:r w:rsidR="00D153C9" w:rsidRPr="00486939">
        <w:t xml:space="preserve"> (079 0707 06200</w:t>
      </w:r>
      <w:r w:rsidR="00D153C9" w:rsidRPr="00486939">
        <w:rPr>
          <w:lang w:val="en-US"/>
        </w:rPr>
        <w:t>S</w:t>
      </w:r>
      <w:r w:rsidR="00C56C37">
        <w:t>6910 612).</w:t>
      </w:r>
    </w:p>
    <w:p w:rsidR="00C56C37" w:rsidRDefault="00C56C37" w:rsidP="00D153C9">
      <w:pPr>
        <w:autoSpaceDE w:val="0"/>
        <w:autoSpaceDN w:val="0"/>
        <w:adjustRightInd w:val="0"/>
      </w:pPr>
    </w:p>
    <w:p w:rsidR="00C56C37" w:rsidRPr="00C56C37" w:rsidRDefault="00C56C37" w:rsidP="00D153C9">
      <w:pPr>
        <w:autoSpaceDE w:val="0"/>
        <w:autoSpaceDN w:val="0"/>
        <w:adjustRightInd w:val="0"/>
      </w:pPr>
      <w:r>
        <w:t xml:space="preserve">6. </w:t>
      </w:r>
      <w:proofErr w:type="gramStart"/>
      <w:r w:rsidRPr="00C56C37">
        <w:rPr>
          <w:b/>
          <w:i/>
        </w:rPr>
        <w:t>Финансовому управлению</w:t>
      </w:r>
      <w:r w:rsidRPr="00C56C37">
        <w:t xml:space="preserve"> администрации </w:t>
      </w:r>
      <w:proofErr w:type="spellStart"/>
      <w:r w:rsidRPr="00C56C37">
        <w:t>Плесецкого</w:t>
      </w:r>
      <w:proofErr w:type="spellEnd"/>
      <w:r w:rsidRPr="00C56C37">
        <w:t xml:space="preserve"> округа  </w:t>
      </w:r>
      <w:r>
        <w:t xml:space="preserve">по распоряжению </w:t>
      </w:r>
      <w:r w:rsidR="00F9085C">
        <w:t>м</w:t>
      </w:r>
      <w:r>
        <w:t xml:space="preserve">инистерства финансов Архангельской области от 17 мая 2024г №59-рф уменьшена дотация на поддержку мер по обеспечению сбалансированности местных бюджетов в 2024 году на </w:t>
      </w:r>
      <w:r w:rsidRPr="00C56C37">
        <w:rPr>
          <w:b/>
        </w:rPr>
        <w:t>3 546,5 тыс. рублей</w:t>
      </w:r>
      <w:r>
        <w:rPr>
          <w:b/>
        </w:rPr>
        <w:t xml:space="preserve"> </w:t>
      </w:r>
      <w:r w:rsidRPr="00C56C37">
        <w:t>в связи с невыполнением</w:t>
      </w:r>
      <w:r>
        <w:t xml:space="preserve"> условий соглашения, утвержденного постановлением министерства финансов Архангельской области</w:t>
      </w:r>
      <w:r w:rsidR="00F9085C">
        <w:t xml:space="preserve"> от 14.09.2020года №28-пф, а также на основании решения комиссии министерства финансов Архангельской области</w:t>
      </w:r>
      <w:proofErr w:type="gramEnd"/>
      <w:r w:rsidR="00F9085C">
        <w:t xml:space="preserve"> от 17 мая 2023 года №5/2024</w:t>
      </w:r>
      <w:r w:rsidRPr="00C56C37">
        <w:t>.</w:t>
      </w:r>
    </w:p>
    <w:p w:rsidR="00BF737D" w:rsidRPr="00486939" w:rsidRDefault="00BF737D" w:rsidP="00BF737D">
      <w:pPr>
        <w:autoSpaceDE w:val="0"/>
        <w:autoSpaceDN w:val="0"/>
        <w:adjustRightInd w:val="0"/>
      </w:pPr>
    </w:p>
    <w:p w:rsidR="00191EFE" w:rsidRPr="00C57129" w:rsidRDefault="00AB5DC7" w:rsidP="00724F36">
      <w:pPr>
        <w:autoSpaceDE w:val="0"/>
        <w:autoSpaceDN w:val="0"/>
        <w:adjustRightInd w:val="0"/>
      </w:pPr>
      <w:r>
        <w:rPr>
          <w:b/>
          <w:lang w:val="en-US"/>
        </w:rPr>
        <w:t>I</w:t>
      </w:r>
      <w:r w:rsidR="003216A1" w:rsidRPr="00724F36">
        <w:rPr>
          <w:b/>
          <w:lang w:val="en-US"/>
        </w:rPr>
        <w:t>II</w:t>
      </w:r>
      <w:r w:rsidR="003216A1" w:rsidRPr="00724F36">
        <w:rPr>
          <w:b/>
        </w:rPr>
        <w:t>.</w:t>
      </w:r>
      <w:r w:rsidR="003216A1" w:rsidRPr="00724F36">
        <w:rPr>
          <w:b/>
        </w:rPr>
        <w:tab/>
      </w:r>
      <w:r w:rsidR="00E263AF" w:rsidRPr="00C57129">
        <w:rPr>
          <w:b/>
        </w:rPr>
        <w:t xml:space="preserve"> </w:t>
      </w:r>
      <w:r w:rsidR="00191EFE" w:rsidRPr="00C57129">
        <w:rPr>
          <w:b/>
        </w:rPr>
        <w:t xml:space="preserve">Перераспределение бюджетных ассигнований, выделенных из резервного фонда администрации муниципального образования. </w:t>
      </w:r>
    </w:p>
    <w:p w:rsidR="004C6F4B" w:rsidRPr="00C57129" w:rsidRDefault="004C6F4B" w:rsidP="00945CD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EFE" w:rsidRPr="008D1B27" w:rsidRDefault="00191EF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proofErr w:type="gramStart"/>
      <w:r w:rsidRPr="008D1B27">
        <w:rPr>
          <w:color w:val="000000"/>
        </w:rPr>
        <w:t>В соответствии с пунктом 3 статьи 217 Бюджетного кодекса Российской Федерации и пунктом 2 статьи 9 решения Собрания депутатов Плесецкого муниципального округа Архангельской области «О бюджете Плесецкого муниципального округа Архангельской области на 202</w:t>
      </w:r>
      <w:r w:rsidR="003850AD" w:rsidRPr="008D1B27">
        <w:rPr>
          <w:color w:val="000000"/>
        </w:rPr>
        <w:t>4</w:t>
      </w:r>
      <w:r w:rsidRPr="008D1B27">
        <w:rPr>
          <w:color w:val="000000"/>
        </w:rPr>
        <w:t xml:space="preserve"> год и на </w:t>
      </w:r>
      <w:r w:rsidRPr="008D1B27">
        <w:rPr>
          <w:color w:val="000000"/>
        </w:rPr>
        <w:lastRenderedPageBreak/>
        <w:t>плановый период 202</w:t>
      </w:r>
      <w:r w:rsidR="003850AD" w:rsidRPr="008D1B27">
        <w:rPr>
          <w:color w:val="000000"/>
        </w:rPr>
        <w:t>5</w:t>
      </w:r>
      <w:r w:rsidRPr="008D1B27">
        <w:rPr>
          <w:color w:val="000000"/>
        </w:rPr>
        <w:t xml:space="preserve"> и 202</w:t>
      </w:r>
      <w:r w:rsidR="003850AD" w:rsidRPr="008D1B27">
        <w:rPr>
          <w:color w:val="000000"/>
        </w:rPr>
        <w:t>6</w:t>
      </w:r>
      <w:r w:rsidRPr="008D1B27">
        <w:rPr>
          <w:color w:val="000000"/>
        </w:rPr>
        <w:t xml:space="preserve"> годов» финансов</w:t>
      </w:r>
      <w:r w:rsidR="00837A47" w:rsidRPr="008D1B27">
        <w:rPr>
          <w:color w:val="000000"/>
        </w:rPr>
        <w:t>ы</w:t>
      </w:r>
      <w:r w:rsidRPr="008D1B27">
        <w:rPr>
          <w:color w:val="000000"/>
        </w:rPr>
        <w:t>м управлением администрации Плесецкого муниципального округа в ходе исполнения местного бюджета были внесены изменения в сводную бюджетную роспись</w:t>
      </w:r>
      <w:proofErr w:type="gramEnd"/>
      <w:r w:rsidRPr="008D1B27">
        <w:rPr>
          <w:color w:val="000000"/>
        </w:rPr>
        <w:t xml:space="preserve"> местного бюджета на суммы средств, выделенных из резервного фонда администрации муниципального образования.</w:t>
      </w:r>
    </w:p>
    <w:p w:rsidR="00E438C8" w:rsidRPr="008D1B27" w:rsidRDefault="00191EF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r w:rsidRPr="008D1B27">
        <w:rPr>
          <w:color w:val="000000"/>
        </w:rPr>
        <w:t>По р</w:t>
      </w:r>
      <w:r w:rsidR="00E438C8" w:rsidRPr="008D1B27">
        <w:rPr>
          <w:color w:val="000000"/>
        </w:rPr>
        <w:t>аспоряжениям</w:t>
      </w:r>
      <w:r w:rsidRPr="008D1B27">
        <w:rPr>
          <w:color w:val="000000"/>
        </w:rPr>
        <w:t xml:space="preserve"> администрации Плесецкого муниципального округа </w:t>
      </w:r>
      <w:r w:rsidRPr="008D1B27">
        <w:rPr>
          <w:b/>
          <w:i/>
          <w:color w:val="000000"/>
        </w:rPr>
        <w:t xml:space="preserve">администрации </w:t>
      </w:r>
      <w:r w:rsidRPr="008D1B27">
        <w:rPr>
          <w:b/>
          <w:i/>
        </w:rPr>
        <w:t xml:space="preserve">Плесецкого муниципального округа Архангельской области </w:t>
      </w:r>
      <w:r w:rsidRPr="008D1B27">
        <w:rPr>
          <w:color w:val="000000"/>
        </w:rPr>
        <w:t>из резервного фонда</w:t>
      </w:r>
      <w:r w:rsidR="00E438C8" w:rsidRPr="008D1B27">
        <w:rPr>
          <w:color w:val="000000"/>
        </w:rPr>
        <w:t xml:space="preserve"> выделено</w:t>
      </w:r>
      <w:r w:rsidR="00896D6B" w:rsidRPr="008D1B27">
        <w:rPr>
          <w:color w:val="000000"/>
        </w:rPr>
        <w:t xml:space="preserve"> </w:t>
      </w:r>
      <w:proofErr w:type="gramStart"/>
      <w:r w:rsidR="00896D6B" w:rsidRPr="008D1B27">
        <w:rPr>
          <w:color w:val="000000"/>
        </w:rPr>
        <w:t>для</w:t>
      </w:r>
      <w:proofErr w:type="gramEnd"/>
      <w:r w:rsidR="00E438C8" w:rsidRPr="008D1B27">
        <w:rPr>
          <w:color w:val="000000"/>
        </w:rPr>
        <w:t>:</w:t>
      </w:r>
    </w:p>
    <w:p w:rsidR="000173CE" w:rsidRPr="008D1B27" w:rsidRDefault="00785838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r w:rsidRPr="008D1B27">
        <w:t>- оказания социальной поддержки  граждан</w:t>
      </w:r>
      <w:r w:rsidR="00E16592" w:rsidRPr="008D1B27">
        <w:t>ам, попавши</w:t>
      </w:r>
      <w:r w:rsidRPr="008D1B27">
        <w:t>м</w:t>
      </w:r>
      <w:r w:rsidR="00E16592" w:rsidRPr="008D1B27">
        <w:t xml:space="preserve"> в трудную жизненную ситуацию </w:t>
      </w:r>
      <w:r w:rsidR="00EA4C0F" w:rsidRPr="008D1B27">
        <w:rPr>
          <w:b/>
          <w:i/>
        </w:rPr>
        <w:t>140,0</w:t>
      </w:r>
      <w:r w:rsidRPr="008D1B27">
        <w:rPr>
          <w:b/>
          <w:i/>
        </w:rPr>
        <w:t xml:space="preserve"> тыс. рублей </w:t>
      </w:r>
      <w:r w:rsidRPr="008D1B27">
        <w:rPr>
          <w:color w:val="000000"/>
        </w:rPr>
        <w:t>(098 1006 5500081400 321);</w:t>
      </w:r>
    </w:p>
    <w:p w:rsidR="00785838" w:rsidRPr="008D1B27" w:rsidRDefault="000173CE" w:rsidP="00E1659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b/>
          <w:i/>
        </w:rPr>
      </w:pPr>
      <w:r w:rsidRPr="008D1B27">
        <w:rPr>
          <w:color w:val="000000"/>
        </w:rPr>
        <w:t>-</w:t>
      </w:r>
      <w:r w:rsidR="00785838" w:rsidRPr="008D1B27">
        <w:rPr>
          <w:b/>
          <w:i/>
        </w:rPr>
        <w:t xml:space="preserve"> </w:t>
      </w:r>
      <w:r w:rsidRPr="008D1B27">
        <w:t xml:space="preserve">оказание ритуальных услуг по эвакуации и захоронению участников СВО (мобилизованных) </w:t>
      </w:r>
      <w:r w:rsidR="00EA4C0F" w:rsidRPr="008D1B27">
        <w:rPr>
          <w:b/>
          <w:i/>
        </w:rPr>
        <w:t>133,8</w:t>
      </w:r>
      <w:r w:rsidRPr="008D1B27">
        <w:rPr>
          <w:b/>
          <w:i/>
        </w:rPr>
        <w:t xml:space="preserve"> тыс. рублей </w:t>
      </w:r>
      <w:r w:rsidRPr="008D1B27">
        <w:t>(098 0503 5500081400 244)</w:t>
      </w:r>
      <w:r w:rsidR="00E16592" w:rsidRPr="008D1B27">
        <w:t>.</w:t>
      </w:r>
    </w:p>
    <w:p w:rsidR="00785838" w:rsidRPr="008D1B27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</w:p>
    <w:p w:rsidR="00191EFE" w:rsidRPr="008D1B27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proofErr w:type="gramStart"/>
      <w:r w:rsidRPr="008D1B27">
        <w:rPr>
          <w:color w:val="000000"/>
        </w:rPr>
        <w:t>В соответствии с Указаниями о применении бюджетной классификации РФ при принятии решения о выделении</w:t>
      </w:r>
      <w:proofErr w:type="gramEnd"/>
      <w:r w:rsidRPr="008D1B27">
        <w:rPr>
          <w:color w:val="000000"/>
        </w:rPr>
        <w:t xml:space="preserve"> средств из резервного фонда, расходы отражаются по соответствующим разделам функциональной классификации расходов.</w:t>
      </w:r>
    </w:p>
    <w:p w:rsidR="00191EFE" w:rsidRPr="008D1B27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proofErr w:type="gramStart"/>
      <w:r w:rsidRPr="008D1B27">
        <w:rPr>
          <w:color w:val="000000"/>
        </w:rPr>
        <w:t>В проекте решения расходы резервного фонда администрации округа в сумме</w:t>
      </w:r>
      <w:r w:rsidRPr="008D1B27">
        <w:rPr>
          <w:b/>
          <w:i/>
          <w:color w:val="000000"/>
        </w:rPr>
        <w:t xml:space="preserve"> </w:t>
      </w:r>
      <w:r w:rsidR="00EA4C0F" w:rsidRPr="008D1B27">
        <w:rPr>
          <w:b/>
          <w:i/>
          <w:color w:val="000000"/>
        </w:rPr>
        <w:t>1</w:t>
      </w:r>
      <w:r w:rsidR="00A66607" w:rsidRPr="008D1B27">
        <w:rPr>
          <w:b/>
          <w:i/>
          <w:color w:val="000000"/>
        </w:rPr>
        <w:t>4</w:t>
      </w:r>
      <w:r w:rsidR="003850AD" w:rsidRPr="008D1B27">
        <w:rPr>
          <w:b/>
          <w:i/>
          <w:color w:val="000000"/>
        </w:rPr>
        <w:t>0,0</w:t>
      </w:r>
      <w:r w:rsidRPr="008D1B27">
        <w:rPr>
          <w:b/>
          <w:i/>
          <w:color w:val="000000"/>
        </w:rPr>
        <w:t xml:space="preserve"> тыс. рублей</w:t>
      </w:r>
      <w:r w:rsidRPr="008D1B27">
        <w:rPr>
          <w:color w:val="000000"/>
        </w:rPr>
        <w:t xml:space="preserve"> отражены по КБК 098 1006 5500081400 321</w:t>
      </w:r>
      <w:r w:rsidR="00B43AFE">
        <w:rPr>
          <w:color w:val="000000"/>
        </w:rPr>
        <w:t>,</w:t>
      </w:r>
      <w:r w:rsidR="00A66607" w:rsidRPr="008D1B27">
        <w:rPr>
          <w:color w:val="000000"/>
        </w:rPr>
        <w:t xml:space="preserve"> в сумме </w:t>
      </w:r>
      <w:r w:rsidR="00EA4C0F" w:rsidRPr="008D1B27">
        <w:rPr>
          <w:b/>
          <w:i/>
          <w:color w:val="000000"/>
        </w:rPr>
        <w:t>133,8</w:t>
      </w:r>
      <w:r w:rsidR="00A66607" w:rsidRPr="008D1B27">
        <w:rPr>
          <w:b/>
          <w:i/>
          <w:color w:val="000000"/>
        </w:rPr>
        <w:t xml:space="preserve"> тыс. рублей</w:t>
      </w:r>
      <w:r w:rsidR="00A66607" w:rsidRPr="008D1B27">
        <w:rPr>
          <w:color w:val="000000"/>
        </w:rPr>
        <w:t xml:space="preserve"> по КБК 098 0503 5500081400 244 </w:t>
      </w:r>
      <w:r w:rsidR="003850AD" w:rsidRPr="008D1B27">
        <w:rPr>
          <w:color w:val="000000"/>
        </w:rPr>
        <w:t xml:space="preserve"> </w:t>
      </w:r>
      <w:r w:rsidRPr="008D1B27">
        <w:rPr>
          <w:color w:val="000000"/>
        </w:rPr>
        <w:t>с одновременным уменьшением ассигнований резервного фонда администрации Плесецкого муниципального округа</w:t>
      </w:r>
      <w:r w:rsidR="00EA4C0F" w:rsidRPr="008D1B27">
        <w:rPr>
          <w:color w:val="000000"/>
        </w:rPr>
        <w:t xml:space="preserve"> в сумме </w:t>
      </w:r>
      <w:r w:rsidR="00EA4C0F" w:rsidRPr="008D1B27">
        <w:rPr>
          <w:b/>
          <w:i/>
          <w:color w:val="000000"/>
        </w:rPr>
        <w:t>273,8 тыс. рублей</w:t>
      </w:r>
      <w:r w:rsidRPr="008D1B27">
        <w:rPr>
          <w:color w:val="000000"/>
        </w:rPr>
        <w:t xml:space="preserve"> </w:t>
      </w:r>
      <w:r w:rsidR="00EA4C0F" w:rsidRPr="008D1B27">
        <w:rPr>
          <w:color w:val="000000"/>
        </w:rPr>
        <w:t xml:space="preserve">по </w:t>
      </w:r>
      <w:r w:rsidRPr="008D1B27">
        <w:rPr>
          <w:color w:val="000000"/>
        </w:rPr>
        <w:t>КБК 097 0111 5500081400 870.</w:t>
      </w:r>
      <w:proofErr w:type="gramEnd"/>
    </w:p>
    <w:p w:rsidR="006676C0" w:rsidRPr="008D1B27" w:rsidRDefault="006676C0" w:rsidP="00945CD0">
      <w:pPr>
        <w:ind w:left="709" w:firstLine="0"/>
        <w:rPr>
          <w:b/>
        </w:rPr>
      </w:pPr>
    </w:p>
    <w:p w:rsidR="00670183" w:rsidRPr="00AB5DC7" w:rsidRDefault="00670183" w:rsidP="00AB5DC7">
      <w:pPr>
        <w:pStyle w:val="a3"/>
        <w:numPr>
          <w:ilvl w:val="0"/>
          <w:numId w:val="45"/>
        </w:numPr>
        <w:rPr>
          <w:b/>
        </w:rPr>
      </w:pPr>
      <w:r w:rsidRPr="00AB5DC7">
        <w:rPr>
          <w:b/>
        </w:rPr>
        <w:t>Изменения в связи с уточнением бюджетной классификации.</w:t>
      </w:r>
    </w:p>
    <w:p w:rsidR="009A6FBD" w:rsidRPr="00AB5DC7" w:rsidRDefault="009A6FBD" w:rsidP="00945CD0">
      <w:pPr>
        <w:widowControl w:val="0"/>
        <w:contextualSpacing/>
      </w:pPr>
    </w:p>
    <w:p w:rsidR="009A6FBD" w:rsidRPr="00817079" w:rsidRDefault="009A6FBD" w:rsidP="00945CD0">
      <w:pPr>
        <w:widowControl w:val="0"/>
        <w:contextualSpacing/>
      </w:pPr>
      <w:r w:rsidRPr="00817079">
        <w:t>В целях приведения кодов бюджетной классификации расходов в соответствие с приказом Минфина России от 24 мая 2022 года № 82н проектом решения предлагается:</w:t>
      </w:r>
    </w:p>
    <w:p w:rsidR="00817079" w:rsidRPr="00817079" w:rsidRDefault="00817079" w:rsidP="00817079">
      <w:pPr>
        <w:pStyle w:val="a3"/>
        <w:widowControl w:val="0"/>
        <w:numPr>
          <w:ilvl w:val="0"/>
          <w:numId w:val="36"/>
        </w:numPr>
        <w:ind w:left="0" w:firstLine="709"/>
      </w:pPr>
      <w:proofErr w:type="gramStart"/>
      <w:r w:rsidRPr="00817079">
        <w:t xml:space="preserve">По мероприятию «Строительство пешеходного моста в дер. </w:t>
      </w:r>
      <w:proofErr w:type="spellStart"/>
      <w:r w:rsidRPr="00817079">
        <w:t>Рудниковская</w:t>
      </w:r>
      <w:proofErr w:type="spellEnd"/>
      <w:r w:rsidRPr="00817079">
        <w:t xml:space="preserve"> </w:t>
      </w:r>
      <w:proofErr w:type="spellStart"/>
      <w:r w:rsidRPr="00817079">
        <w:t>Плесецкого</w:t>
      </w:r>
      <w:proofErr w:type="spellEnd"/>
      <w:r w:rsidRPr="00817079">
        <w:t xml:space="preserve"> муниципального округа» в рамках плана мероприятий по социально-экономическому развитию </w:t>
      </w:r>
      <w:proofErr w:type="spellStart"/>
      <w:r w:rsidRPr="00817079">
        <w:t>Плесецкого</w:t>
      </w:r>
      <w:proofErr w:type="spellEnd"/>
      <w:r w:rsidRPr="00817079">
        <w:t xml:space="preserve"> муниципального округа Архангельской области по главному распорядителю 166 Управление инфраструктурного развития администрации </w:t>
      </w:r>
      <w:proofErr w:type="spellStart"/>
      <w:r w:rsidRPr="00817079">
        <w:t>Плесецкого</w:t>
      </w:r>
      <w:proofErr w:type="spellEnd"/>
      <w:r w:rsidRPr="00817079">
        <w:t xml:space="preserve"> муниципального округа Архангельской области, подразделу 0503 «Благоустройство», 04000Э8160 «Реализация мероприятий по  социально-экономическому развитию» уточняется вид расходов с 244 на 414.</w:t>
      </w:r>
      <w:proofErr w:type="gramEnd"/>
    </w:p>
    <w:p w:rsidR="001C3ED9" w:rsidRPr="007D7BB7" w:rsidRDefault="001C3ED9" w:rsidP="001C3ED9">
      <w:pPr>
        <w:pStyle w:val="a3"/>
        <w:widowControl w:val="0"/>
        <w:ind w:left="709" w:firstLine="0"/>
        <w:rPr>
          <w:highlight w:val="yellow"/>
        </w:rPr>
      </w:pPr>
    </w:p>
    <w:p w:rsidR="000B42FC" w:rsidRPr="00CE468F" w:rsidRDefault="00027224" w:rsidP="00E915DC">
      <w:pPr>
        <w:pStyle w:val="a3"/>
        <w:widowControl w:val="0"/>
        <w:numPr>
          <w:ilvl w:val="0"/>
          <w:numId w:val="36"/>
        </w:numPr>
        <w:ind w:left="0" w:firstLine="709"/>
      </w:pPr>
      <w:r w:rsidRPr="00CE468F">
        <w:t>В</w:t>
      </w:r>
      <w:r w:rsidR="000B42FC" w:rsidRPr="00CE468F">
        <w:t xml:space="preserve"> соответствии с ходатайством </w:t>
      </w:r>
      <w:r w:rsidR="000B42FC" w:rsidRPr="00CE468F">
        <w:rPr>
          <w:b/>
          <w:i/>
        </w:rPr>
        <w:t xml:space="preserve">администрации Плесецкого муниципального округа Архангельской области </w:t>
      </w:r>
      <w:r w:rsidR="000B42FC" w:rsidRPr="00CE468F">
        <w:t>вносятся следующие изменения:</w:t>
      </w:r>
    </w:p>
    <w:p w:rsidR="003C1AE5" w:rsidRPr="003C1AE5" w:rsidRDefault="003C1AE5" w:rsidP="003C1AE5">
      <w:pPr>
        <w:pStyle w:val="a3"/>
        <w:rPr>
          <w:highlight w:val="yellow"/>
        </w:rPr>
      </w:pPr>
    </w:p>
    <w:p w:rsidR="003C1AE5" w:rsidRDefault="003C1AE5" w:rsidP="003C1AE5">
      <w:r w:rsidRPr="00F740D2">
        <w:t>-</w:t>
      </w:r>
      <w:r w:rsidRPr="00F740D2">
        <w:rPr>
          <w:sz w:val="22"/>
          <w:szCs w:val="22"/>
        </w:rPr>
        <w:t xml:space="preserve"> </w:t>
      </w:r>
      <w:r w:rsidR="00F740D2" w:rsidRPr="003C1AE5">
        <w:t xml:space="preserve">в соответствии со сметой расходов </w:t>
      </w:r>
      <w:proofErr w:type="spellStart"/>
      <w:r w:rsidR="00F740D2" w:rsidRPr="003C1AE5">
        <w:t>Плесецкой</w:t>
      </w:r>
      <w:proofErr w:type="spellEnd"/>
      <w:r w:rsidR="00F740D2" w:rsidRPr="003C1AE5">
        <w:t xml:space="preserve"> территориальной избирательной комиссии на подготовку и проведение дополнительных выборов депутатов Собрания депутатов МО «Плесецкий муниципальный </w:t>
      </w:r>
      <w:r w:rsidR="00F740D2" w:rsidRPr="003C1AE5">
        <w:lastRenderedPageBreak/>
        <w:t>округ»</w:t>
      </w:r>
      <w:r w:rsidR="00B43AFE">
        <w:t xml:space="preserve"> </w:t>
      </w:r>
      <w:r w:rsidR="00C030D7" w:rsidRPr="00F740D2">
        <w:t>у</w:t>
      </w:r>
      <w:r w:rsidR="00C030D7">
        <w:t xml:space="preserve">точняется целевая статья </w:t>
      </w:r>
      <w:r w:rsidRPr="003C1AE5">
        <w:t xml:space="preserve"> 6400081170 на целевую статью 6400081160 «Проведение выборов в Собрание депутатов Плесецкого муниципального округа Архангельской области» в сумме </w:t>
      </w:r>
      <w:r w:rsidRPr="003C1AE5">
        <w:rPr>
          <w:b/>
          <w:i/>
        </w:rPr>
        <w:t>100,00 тыс. рублей</w:t>
      </w:r>
      <w:r w:rsidR="00F740D2">
        <w:t>;</w:t>
      </w:r>
    </w:p>
    <w:p w:rsidR="00AD04CD" w:rsidRPr="007D7BB7" w:rsidRDefault="00AD04CD" w:rsidP="00AD04CD">
      <w:pPr>
        <w:pStyle w:val="a3"/>
        <w:rPr>
          <w:highlight w:val="yellow"/>
        </w:rPr>
      </w:pPr>
    </w:p>
    <w:p w:rsidR="005B013B" w:rsidRDefault="00AD04CD" w:rsidP="004C3798">
      <w:pPr>
        <w:autoSpaceDE w:val="0"/>
        <w:autoSpaceDN w:val="0"/>
        <w:adjustRightInd w:val="0"/>
        <w:ind w:firstLine="708"/>
      </w:pPr>
      <w:r w:rsidRPr="004C3798">
        <w:t>3. На основании ходатайств</w:t>
      </w:r>
      <w:r w:rsidR="004C3798">
        <w:t>а</w:t>
      </w:r>
      <w:r w:rsidRPr="004C3798">
        <w:t xml:space="preserve"> </w:t>
      </w:r>
      <w:r w:rsidRPr="004C3798">
        <w:rPr>
          <w:b/>
          <w:i/>
        </w:rPr>
        <w:t>управления образования</w:t>
      </w:r>
      <w:r w:rsidRPr="004C3798">
        <w:t xml:space="preserve"> </w:t>
      </w:r>
      <w:r w:rsidRPr="004C3798">
        <w:rPr>
          <w:b/>
          <w:i/>
        </w:rPr>
        <w:t>администрации Плесецкого муниципального округа</w:t>
      </w:r>
      <w:r w:rsidRPr="004C3798">
        <w:t xml:space="preserve"> </w:t>
      </w:r>
      <w:r w:rsidRPr="004C3798">
        <w:rPr>
          <w:b/>
          <w:i/>
        </w:rPr>
        <w:t>Архангельской области</w:t>
      </w:r>
      <w:r w:rsidRPr="004C3798">
        <w:rPr>
          <w:color w:val="000000"/>
        </w:rPr>
        <w:t xml:space="preserve"> </w:t>
      </w:r>
      <w:r w:rsidR="005B013B" w:rsidRPr="005B013B">
        <w:t>в связи с поступлением уведомления из областного бюджета, уточняющего код бюджетной классификации, для реализации мероприятий  в рамках субсидии по содействию трудоустройству несовершеннолетних граждан на территории Архангельской области необходимо перенести расходы в сумме 127,3 тыс. рублей с целевой статьи 06200</w:t>
      </w:r>
      <w:r w:rsidR="005B013B" w:rsidRPr="005B013B">
        <w:rPr>
          <w:lang w:val="en-US"/>
        </w:rPr>
        <w:t>S</w:t>
      </w:r>
      <w:r w:rsidR="005B013B" w:rsidRPr="005B013B">
        <w:t>8530 на 06200</w:t>
      </w:r>
      <w:r w:rsidR="005B013B" w:rsidRPr="005B013B">
        <w:rPr>
          <w:lang w:val="en-US"/>
        </w:rPr>
        <w:t>S</w:t>
      </w:r>
      <w:r w:rsidR="005B013B" w:rsidRPr="005B013B">
        <w:t>6910 Подраздел 0707 «Молодежная политика» и вид расхода 612 «Субсидии бюджетным учреждениям на  иные цели» при этом не изменятся.</w:t>
      </w:r>
    </w:p>
    <w:p w:rsidR="00055A1C" w:rsidRPr="00311D5A" w:rsidRDefault="005B013B" w:rsidP="00055A1C">
      <w:pPr>
        <w:ind w:firstLine="708"/>
        <w:rPr>
          <w:color w:val="000000"/>
        </w:rPr>
      </w:pPr>
      <w:r>
        <w:t xml:space="preserve">4. </w:t>
      </w:r>
      <w:proofErr w:type="gramStart"/>
      <w:r w:rsidR="00055A1C" w:rsidRPr="00AC71E1">
        <w:t xml:space="preserve">В  соответствии с ходатайством </w:t>
      </w:r>
      <w:r w:rsidR="00055A1C" w:rsidRPr="00AC71E1">
        <w:rPr>
          <w:b/>
          <w:i/>
        </w:rPr>
        <w:t>Отдела культуры, туризма и социальной работы администрации Плесецкого муниципального округа</w:t>
      </w:r>
      <w:r w:rsidR="00055A1C" w:rsidRPr="00AC71E1">
        <w:t xml:space="preserve"> </w:t>
      </w:r>
      <w:r w:rsidR="00055A1C" w:rsidRPr="00AC71E1">
        <w:rPr>
          <w:b/>
          <w:i/>
        </w:rPr>
        <w:t>Архангельской области</w:t>
      </w:r>
      <w:r w:rsidR="00055A1C" w:rsidRPr="00AC71E1">
        <w:t xml:space="preserve"> для исполнения обязательств по мероприятиям муниципальной программы Плесецкого муниципального округа «Развитие сферы культуры» проектом решения осуществляется перенос в сумме 50,0 тыс. рублей с вида расхода 244 «Прочая закупка товаров, работ и услуг» целевой статье  1220080400 «Мероприятия в сфере культуры и искусства»</w:t>
      </w:r>
      <w:r w:rsidR="00055A1C" w:rsidRPr="00AC71E1">
        <w:rPr>
          <w:color w:val="000000"/>
        </w:rPr>
        <w:t xml:space="preserve"> на </w:t>
      </w:r>
      <w:r w:rsidR="00055A1C" w:rsidRPr="00AC71E1">
        <w:t>вид расхода</w:t>
      </w:r>
      <w:proofErr w:type="gramEnd"/>
      <w:r w:rsidR="00055A1C" w:rsidRPr="00AC71E1">
        <w:t xml:space="preserve"> </w:t>
      </w:r>
      <w:proofErr w:type="gramStart"/>
      <w:r w:rsidR="00055A1C" w:rsidRPr="00AC71E1">
        <w:t>612</w:t>
      </w:r>
      <w:r w:rsidR="00055A1C" w:rsidRPr="00AC71E1">
        <w:rPr>
          <w:color w:val="000000"/>
        </w:rPr>
        <w:t xml:space="preserve"> </w:t>
      </w:r>
      <w:r w:rsidR="00055A1C" w:rsidRPr="00AC71E1">
        <w:t>«Субсидии бюджетным учреждениям на иные цели» целевым статьям 1210080100 «Расходы на обеспечение деятельности подведомственных учреждений», 1220080100 «Расходы на обеспечение деятельности подведомственных учреждений», в связи с проведением конкурса социальных объектов в области культуры Плесецкого муниципального округа и выделением денежных средств победителям конкурса МБУК «</w:t>
      </w:r>
      <w:proofErr w:type="spellStart"/>
      <w:r w:rsidR="00055A1C" w:rsidRPr="00AC71E1">
        <w:t>Межпоселенческая</w:t>
      </w:r>
      <w:proofErr w:type="spellEnd"/>
      <w:r w:rsidR="00055A1C" w:rsidRPr="00AC71E1">
        <w:t xml:space="preserve"> библиотека </w:t>
      </w:r>
      <w:proofErr w:type="spellStart"/>
      <w:r w:rsidR="00055A1C" w:rsidRPr="00AC71E1">
        <w:t>Плесецкого</w:t>
      </w:r>
      <w:proofErr w:type="spellEnd"/>
      <w:r w:rsidR="00055A1C" w:rsidRPr="00AC71E1">
        <w:t xml:space="preserve"> муниципального округа», МБУК «Обозерский культурно-досуговый центр».</w:t>
      </w:r>
      <w:proofErr w:type="gramEnd"/>
    </w:p>
    <w:p w:rsidR="005B013B" w:rsidRPr="005B013B" w:rsidRDefault="005B013B" w:rsidP="00055A1C">
      <w:pPr>
        <w:autoSpaceDE w:val="0"/>
        <w:autoSpaceDN w:val="0"/>
        <w:adjustRightInd w:val="0"/>
        <w:ind w:firstLine="708"/>
      </w:pPr>
    </w:p>
    <w:p w:rsidR="006E520B" w:rsidRPr="002D435A" w:rsidRDefault="00D937F3" w:rsidP="00265F5E">
      <w:pPr>
        <w:ind w:firstLine="708"/>
      </w:pPr>
      <w:r w:rsidRPr="002D435A">
        <w:t xml:space="preserve">5. </w:t>
      </w:r>
      <w:proofErr w:type="gramStart"/>
      <w:r w:rsidRPr="002D435A">
        <w:t>В</w:t>
      </w:r>
      <w:r w:rsidR="00265F5E" w:rsidRPr="002D435A">
        <w:t xml:space="preserve"> соответствии с абз.3 п.3 статьи 217 Бюджетного Кодекса РФ, распоряжения главы Плесецкого муниципального округа Архангельской области «Об усовершенствовании структуры администрации Плесецкого муниципального округа Архангельской области» от 30 ноября 2023 года №462-ра и разделением полномочий необходимо перераспределить лимиты бюджетных обязательств</w:t>
      </w:r>
      <w:r w:rsidR="006E520B" w:rsidRPr="002D435A">
        <w:t xml:space="preserve"> с уточнением кода главного распорядителя </w:t>
      </w:r>
      <w:r w:rsidR="002D435A" w:rsidRPr="002D435A">
        <w:rPr>
          <w:b/>
          <w:i/>
        </w:rPr>
        <w:t>с 166</w:t>
      </w:r>
      <w:r w:rsidR="006E520B" w:rsidRPr="002D435A">
        <w:rPr>
          <w:b/>
          <w:i/>
        </w:rPr>
        <w:t xml:space="preserve"> –</w:t>
      </w:r>
      <w:r w:rsidR="002D435A" w:rsidRPr="002D435A">
        <w:rPr>
          <w:b/>
          <w:i/>
        </w:rPr>
        <w:t xml:space="preserve"> Управление инфраструктурного развития </w:t>
      </w:r>
      <w:r w:rsidR="006E520B" w:rsidRPr="002D435A">
        <w:rPr>
          <w:b/>
          <w:i/>
        </w:rPr>
        <w:t>на 07</w:t>
      </w:r>
      <w:r w:rsidR="002D435A" w:rsidRPr="002D435A">
        <w:rPr>
          <w:b/>
          <w:i/>
        </w:rPr>
        <w:t>8</w:t>
      </w:r>
      <w:r w:rsidR="006E520B" w:rsidRPr="002D435A">
        <w:rPr>
          <w:b/>
          <w:i/>
        </w:rPr>
        <w:t xml:space="preserve"> – </w:t>
      </w:r>
      <w:r w:rsidR="002D435A" w:rsidRPr="002D435A">
        <w:rPr>
          <w:b/>
          <w:i/>
        </w:rPr>
        <w:t>Управление образования</w:t>
      </w:r>
      <w:r w:rsidR="006E520B" w:rsidRPr="002D435A">
        <w:t>:</w:t>
      </w:r>
      <w:proofErr w:type="gramEnd"/>
    </w:p>
    <w:p w:rsidR="00265F5E" w:rsidRPr="002D435A" w:rsidRDefault="00265F5E" w:rsidP="006E520B">
      <w:pPr>
        <w:ind w:firstLine="708"/>
      </w:pPr>
      <w:r w:rsidRPr="002D435A">
        <w:t xml:space="preserve"> </w:t>
      </w:r>
      <w:r w:rsidR="00444EF2" w:rsidRPr="002D435A">
        <w:t xml:space="preserve">1) </w:t>
      </w:r>
      <w:r w:rsidRPr="002D435A">
        <w:t xml:space="preserve">в рамках реализации </w:t>
      </w:r>
      <w:r w:rsidR="002D435A" w:rsidRPr="002D435A">
        <w:t xml:space="preserve">инициативных проектов в рамках регионального проекта "Комфортное Поморье" </w:t>
      </w:r>
      <w:r w:rsidR="006E520B" w:rsidRPr="002D435A">
        <w:t>по 2024 году</w:t>
      </w:r>
      <w:r w:rsidR="002D435A" w:rsidRPr="002D435A">
        <w:t xml:space="preserve"> </w:t>
      </w:r>
      <w:r w:rsidRPr="002D435A">
        <w:t>с КБК</w:t>
      </w:r>
      <w:r w:rsidR="002D435A" w:rsidRPr="002D435A">
        <w:t xml:space="preserve"> 166</w:t>
      </w:r>
      <w:r w:rsidRPr="002D435A">
        <w:t xml:space="preserve"> </w:t>
      </w:r>
      <w:r w:rsidR="002D435A" w:rsidRPr="002D435A">
        <w:t>0503</w:t>
      </w:r>
      <w:r w:rsidRPr="002D435A">
        <w:t xml:space="preserve"> </w:t>
      </w:r>
      <w:r w:rsidR="002D435A" w:rsidRPr="002D435A">
        <w:t>67000</w:t>
      </w:r>
      <w:r w:rsidR="002D435A" w:rsidRPr="002D435A">
        <w:rPr>
          <w:lang w:val="en-US"/>
        </w:rPr>
        <w:t>S</w:t>
      </w:r>
      <w:r w:rsidR="002D435A" w:rsidRPr="002D435A">
        <w:t>8890</w:t>
      </w:r>
      <w:r w:rsidRPr="002D435A">
        <w:t xml:space="preserve"> </w:t>
      </w:r>
      <w:r w:rsidR="002D435A" w:rsidRPr="002D435A">
        <w:t>244</w:t>
      </w:r>
      <w:r w:rsidRPr="002D435A">
        <w:t xml:space="preserve"> </w:t>
      </w:r>
      <w:r w:rsidR="002D435A" w:rsidRPr="002D435A">
        <w:t>на КБК 078 0703 67000</w:t>
      </w:r>
      <w:r w:rsidR="002D435A" w:rsidRPr="002D435A">
        <w:rPr>
          <w:lang w:val="en-US"/>
        </w:rPr>
        <w:t>S</w:t>
      </w:r>
      <w:r w:rsidR="002D435A" w:rsidRPr="002D435A">
        <w:t xml:space="preserve">8890 612 </w:t>
      </w:r>
      <w:r w:rsidRPr="002D435A">
        <w:t>в сумме</w:t>
      </w:r>
      <w:r w:rsidRPr="002D435A">
        <w:rPr>
          <w:b/>
          <w:i/>
        </w:rPr>
        <w:t xml:space="preserve"> </w:t>
      </w:r>
      <w:r w:rsidR="002D435A" w:rsidRPr="002D435A">
        <w:rPr>
          <w:b/>
          <w:i/>
        </w:rPr>
        <w:t>1</w:t>
      </w:r>
      <w:r w:rsidR="002D435A" w:rsidRPr="002D435A">
        <w:rPr>
          <w:b/>
          <w:i/>
          <w:lang w:val="en-US"/>
        </w:rPr>
        <w:t> </w:t>
      </w:r>
      <w:r w:rsidR="002D435A" w:rsidRPr="002D435A">
        <w:rPr>
          <w:b/>
          <w:i/>
        </w:rPr>
        <w:t>176,8</w:t>
      </w:r>
      <w:r w:rsidRPr="002D435A">
        <w:rPr>
          <w:b/>
          <w:i/>
        </w:rPr>
        <w:t xml:space="preserve"> тыс. рублей</w:t>
      </w:r>
      <w:r w:rsidRPr="002D435A">
        <w:t xml:space="preserve">, </w:t>
      </w:r>
      <w:r w:rsidR="002D435A" w:rsidRPr="002D435A">
        <w:t xml:space="preserve">с </w:t>
      </w:r>
      <w:r w:rsidRPr="002D435A">
        <w:t xml:space="preserve">КБК </w:t>
      </w:r>
      <w:r w:rsidR="002D435A" w:rsidRPr="002D435A">
        <w:t xml:space="preserve"> 166 0503 6700088890 244</w:t>
      </w:r>
      <w:r w:rsidRPr="002D435A">
        <w:t xml:space="preserve"> </w:t>
      </w:r>
      <w:r w:rsidR="002D435A" w:rsidRPr="002D435A">
        <w:t xml:space="preserve">на КБК 078 0703 6700088890 612 </w:t>
      </w:r>
      <w:r w:rsidRPr="002D435A">
        <w:t>в сумме</w:t>
      </w:r>
      <w:r w:rsidRPr="002D435A">
        <w:rPr>
          <w:b/>
          <w:i/>
        </w:rPr>
        <w:t xml:space="preserve"> </w:t>
      </w:r>
      <w:r w:rsidR="002D435A" w:rsidRPr="002D435A">
        <w:rPr>
          <w:b/>
          <w:i/>
        </w:rPr>
        <w:t>61,9</w:t>
      </w:r>
      <w:r w:rsidRPr="002D435A">
        <w:rPr>
          <w:b/>
          <w:i/>
        </w:rPr>
        <w:t xml:space="preserve"> тыс. рублей</w:t>
      </w:r>
      <w:r w:rsidR="002D435A">
        <w:rPr>
          <w:b/>
          <w:i/>
        </w:rPr>
        <w:t>;</w:t>
      </w:r>
    </w:p>
    <w:p w:rsidR="0026498D" w:rsidRDefault="005057E9" w:rsidP="00945CD0">
      <w:pPr>
        <w:widowControl w:val="0"/>
        <w:contextualSpacing/>
      </w:pPr>
      <w:r w:rsidRPr="005057E9">
        <w:t xml:space="preserve">6. </w:t>
      </w:r>
      <w:r>
        <w:t xml:space="preserve">В соответствии с </w:t>
      </w:r>
      <w:r w:rsidR="00A708D2" w:rsidRPr="00A708D2">
        <w:t xml:space="preserve">абз.3 п.3 статьи 217 Бюджетного Кодекса РФ, распоряжения главы </w:t>
      </w:r>
      <w:proofErr w:type="spellStart"/>
      <w:r w:rsidR="00A708D2" w:rsidRPr="00A708D2">
        <w:t>Плесецкого</w:t>
      </w:r>
      <w:proofErr w:type="spellEnd"/>
      <w:r w:rsidR="00A708D2" w:rsidRPr="00A708D2">
        <w:t xml:space="preserve"> муниципального округа Архангельской </w:t>
      </w:r>
      <w:r w:rsidR="00A708D2" w:rsidRPr="00A708D2">
        <w:lastRenderedPageBreak/>
        <w:t>области «Об усовершенствовании структуры</w:t>
      </w:r>
      <w:r w:rsidR="00A708D2">
        <w:t xml:space="preserve">» администрации </w:t>
      </w:r>
      <w:proofErr w:type="spellStart"/>
      <w:r w:rsidR="00A708D2" w:rsidRPr="00A708D2">
        <w:t>Плесецкого</w:t>
      </w:r>
      <w:proofErr w:type="spellEnd"/>
      <w:r w:rsidR="00A708D2" w:rsidRPr="00A708D2">
        <w:t xml:space="preserve"> муниципально</w:t>
      </w:r>
      <w:r w:rsidR="00A708D2">
        <w:t>го округа Архангельской области</w:t>
      </w:r>
      <w:r w:rsidR="00A708D2" w:rsidRPr="00A708D2">
        <w:t xml:space="preserve"> от </w:t>
      </w:r>
      <w:r w:rsidR="00A708D2">
        <w:t>7</w:t>
      </w:r>
      <w:r w:rsidR="00A708D2" w:rsidRPr="00A708D2">
        <w:t xml:space="preserve"> </w:t>
      </w:r>
      <w:r w:rsidR="00A708D2">
        <w:t>мая</w:t>
      </w:r>
      <w:r w:rsidR="00A708D2" w:rsidRPr="00A708D2">
        <w:t xml:space="preserve"> 202</w:t>
      </w:r>
      <w:r w:rsidR="00A708D2">
        <w:t>4 года №819</w:t>
      </w:r>
      <w:r w:rsidR="00A708D2" w:rsidRPr="00A708D2">
        <w:t>-ра</w:t>
      </w:r>
      <w:r w:rsidR="00142053">
        <w:t xml:space="preserve">, от 06 июня 2024г №1173-ра </w:t>
      </w:r>
      <w:r w:rsidR="00A708D2" w:rsidRPr="00A708D2">
        <w:t>и разделением полномочий необходимо перераспределить</w:t>
      </w:r>
      <w:r w:rsidR="00A708D2">
        <w:t xml:space="preserve"> лимиты бюджетных обязательств</w:t>
      </w:r>
      <w:r w:rsidR="00A708D2" w:rsidRPr="00A708D2">
        <w:t>:</w:t>
      </w:r>
    </w:p>
    <w:p w:rsidR="00580DE3" w:rsidRDefault="00580DE3" w:rsidP="00580DE3">
      <w:pPr>
        <w:widowControl w:val="0"/>
        <w:contextualSpacing/>
      </w:pPr>
      <w:r>
        <w:t xml:space="preserve">с уточнением кода главного распорядителя с </w:t>
      </w:r>
      <w:r w:rsidRPr="00580DE3">
        <w:rPr>
          <w:b/>
          <w:i/>
        </w:rPr>
        <w:t>078 – Управление образования на 098 –</w:t>
      </w:r>
      <w:r w:rsidR="00FF7E3B">
        <w:rPr>
          <w:b/>
          <w:i/>
        </w:rPr>
        <w:t xml:space="preserve"> </w:t>
      </w:r>
      <w:r w:rsidRPr="00580DE3">
        <w:rPr>
          <w:b/>
          <w:i/>
        </w:rPr>
        <w:t>Администрация</w:t>
      </w:r>
      <w:r>
        <w:t>:</w:t>
      </w:r>
    </w:p>
    <w:p w:rsidR="00580DE3" w:rsidRPr="005057E9" w:rsidRDefault="00580DE3" w:rsidP="00580DE3">
      <w:pPr>
        <w:widowControl w:val="0"/>
        <w:contextualSpacing/>
      </w:pPr>
      <w:r>
        <w:t xml:space="preserve"> обеспечение деятельности исполнительных органов муниципального образования с КБК </w:t>
      </w:r>
      <w:r w:rsidR="002B3D03">
        <w:t>0709</w:t>
      </w:r>
      <w:r>
        <w:t xml:space="preserve"> </w:t>
      </w:r>
      <w:r w:rsidR="002B3D03">
        <w:t>034</w:t>
      </w:r>
      <w:r>
        <w:t xml:space="preserve">0080010 121 в сумме </w:t>
      </w:r>
      <w:r w:rsidR="002B3D03" w:rsidRPr="002515F3">
        <w:rPr>
          <w:b/>
          <w:i/>
        </w:rPr>
        <w:t>625,7</w:t>
      </w:r>
      <w:r w:rsidRPr="002515F3">
        <w:rPr>
          <w:b/>
          <w:i/>
        </w:rPr>
        <w:t xml:space="preserve"> тыс. рублей</w:t>
      </w:r>
      <w:r>
        <w:t xml:space="preserve">, с КБК </w:t>
      </w:r>
      <w:r w:rsidR="002B3D03">
        <w:t>0709</w:t>
      </w:r>
      <w:r>
        <w:t xml:space="preserve"> </w:t>
      </w:r>
      <w:r w:rsidR="002B3D03">
        <w:t>034</w:t>
      </w:r>
      <w:r>
        <w:t xml:space="preserve">0080010 129 в сумме </w:t>
      </w:r>
      <w:r w:rsidR="00DA40D2" w:rsidRPr="002515F3">
        <w:rPr>
          <w:b/>
          <w:i/>
        </w:rPr>
        <w:t>188,9</w:t>
      </w:r>
      <w:r w:rsidR="00132450" w:rsidRPr="002515F3">
        <w:rPr>
          <w:b/>
          <w:i/>
        </w:rPr>
        <w:t xml:space="preserve"> тыс. рублей</w:t>
      </w:r>
      <w:r w:rsidR="00132450">
        <w:t xml:space="preserve"> на КБК 0104 5410080010121 и КБК 0104 5410080010129 соответственно;</w:t>
      </w:r>
    </w:p>
    <w:p w:rsidR="00A708D2" w:rsidRDefault="00A708D2" w:rsidP="00A708D2">
      <w:pPr>
        <w:widowControl w:val="0"/>
        <w:contextualSpacing/>
      </w:pPr>
      <w:r w:rsidRPr="00A708D2">
        <w:t>с уточнением кода главного распорядителя с</w:t>
      </w:r>
      <w:r w:rsidRPr="00A708D2">
        <w:rPr>
          <w:b/>
        </w:rPr>
        <w:t xml:space="preserve"> </w:t>
      </w:r>
      <w:r w:rsidRPr="00580DE3">
        <w:rPr>
          <w:b/>
          <w:i/>
        </w:rPr>
        <w:t>098 – Администрация на 166 –</w:t>
      </w:r>
      <w:r w:rsidR="00FF7E3B">
        <w:rPr>
          <w:b/>
          <w:i/>
        </w:rPr>
        <w:t xml:space="preserve"> </w:t>
      </w:r>
      <w:r w:rsidRPr="00580DE3">
        <w:rPr>
          <w:b/>
          <w:i/>
        </w:rPr>
        <w:t>Управление инфраструктурного развития</w:t>
      </w:r>
      <w:r>
        <w:t>:</w:t>
      </w:r>
    </w:p>
    <w:p w:rsidR="00A708D2" w:rsidRDefault="00A708D2" w:rsidP="000C338D">
      <w:pPr>
        <w:widowControl w:val="0"/>
        <w:ind w:firstLine="708"/>
        <w:contextualSpacing/>
      </w:pPr>
      <w:r>
        <w:t xml:space="preserve"> обеспечение деятельности исполнительных органов муниципального образования </w:t>
      </w:r>
      <w:r w:rsidR="00E57A5F">
        <w:t>по</w:t>
      </w:r>
      <w:r>
        <w:t xml:space="preserve"> КБК 0104 5410080010 121 в сумме </w:t>
      </w:r>
      <w:r w:rsidRPr="00E57A5F">
        <w:rPr>
          <w:b/>
          <w:i/>
        </w:rPr>
        <w:t>458,3 тыс. рублей</w:t>
      </w:r>
      <w:r>
        <w:t xml:space="preserve">, </w:t>
      </w:r>
      <w:r w:rsidR="00E57A5F">
        <w:t xml:space="preserve">по </w:t>
      </w:r>
      <w:r>
        <w:t xml:space="preserve">КБК 0104 5410080010 129 в сумме </w:t>
      </w:r>
      <w:r w:rsidRPr="00E57A5F">
        <w:rPr>
          <w:b/>
          <w:i/>
        </w:rPr>
        <w:t>138,4</w:t>
      </w:r>
      <w:r>
        <w:t xml:space="preserve"> тыс. рублей; </w:t>
      </w:r>
    </w:p>
    <w:p w:rsidR="00A708D2" w:rsidRDefault="00A708D2" w:rsidP="00A708D2">
      <w:pPr>
        <w:widowControl w:val="0"/>
        <w:contextualSpacing/>
      </w:pPr>
      <w:r>
        <w:t>с уточнением кода главного распорядителя</w:t>
      </w:r>
      <w:r w:rsidRPr="00A708D2">
        <w:t xml:space="preserve"> с</w:t>
      </w:r>
      <w:r w:rsidRPr="00A708D2">
        <w:rPr>
          <w:b/>
        </w:rPr>
        <w:t xml:space="preserve"> </w:t>
      </w:r>
      <w:r w:rsidRPr="00580DE3">
        <w:rPr>
          <w:b/>
          <w:i/>
        </w:rPr>
        <w:t>165 – Управление муниципального имущества на 098 – Администрация</w:t>
      </w:r>
      <w:r>
        <w:t>:</w:t>
      </w:r>
    </w:p>
    <w:p w:rsidR="00594157" w:rsidRDefault="00A708D2" w:rsidP="00A708D2">
      <w:pPr>
        <w:widowControl w:val="0"/>
        <w:contextualSpacing/>
      </w:pPr>
      <w:r>
        <w:t xml:space="preserve">обеспечение деятельности исполнительных органов   муниципального образования </w:t>
      </w:r>
      <w:r w:rsidR="00E57A5F">
        <w:t xml:space="preserve">по </w:t>
      </w:r>
      <w:r>
        <w:t xml:space="preserve">КБК </w:t>
      </w:r>
      <w:r w:rsidR="002B3D03">
        <w:t>0113 541</w:t>
      </w:r>
      <w:r w:rsidR="00580DE3">
        <w:t>0080010</w:t>
      </w:r>
      <w:r>
        <w:t xml:space="preserve"> 121 в сумме </w:t>
      </w:r>
      <w:r w:rsidR="002B3D03" w:rsidRPr="00E57A5F">
        <w:rPr>
          <w:b/>
          <w:i/>
        </w:rPr>
        <w:t>462,6</w:t>
      </w:r>
      <w:r w:rsidRPr="00E57A5F">
        <w:rPr>
          <w:b/>
          <w:i/>
        </w:rPr>
        <w:t xml:space="preserve"> тыс. рублей</w:t>
      </w:r>
      <w:r>
        <w:t xml:space="preserve">, </w:t>
      </w:r>
      <w:r w:rsidR="00E57A5F">
        <w:t>по</w:t>
      </w:r>
      <w:r>
        <w:t xml:space="preserve"> КБК </w:t>
      </w:r>
      <w:r w:rsidR="002B3D03">
        <w:t>0113</w:t>
      </w:r>
      <w:r>
        <w:t xml:space="preserve"> </w:t>
      </w:r>
      <w:r w:rsidR="002B3D03">
        <w:t>541</w:t>
      </w:r>
      <w:r w:rsidR="00580DE3">
        <w:t>0080010</w:t>
      </w:r>
      <w:r>
        <w:t xml:space="preserve"> 129 в сумме </w:t>
      </w:r>
      <w:r w:rsidR="002B3D03" w:rsidRPr="00E57A5F">
        <w:rPr>
          <w:b/>
          <w:i/>
        </w:rPr>
        <w:t>139,7</w:t>
      </w:r>
      <w:r w:rsidRPr="00E57A5F">
        <w:rPr>
          <w:b/>
          <w:i/>
        </w:rPr>
        <w:t xml:space="preserve"> тыс. рублей</w:t>
      </w:r>
      <w:r w:rsidR="00142053">
        <w:t>;</w:t>
      </w:r>
    </w:p>
    <w:p w:rsidR="00142053" w:rsidRDefault="00142053" w:rsidP="00142053">
      <w:pPr>
        <w:widowControl w:val="0"/>
        <w:contextualSpacing/>
      </w:pPr>
      <w:r w:rsidRPr="00A708D2">
        <w:t>с уточнением кода главного распорядителя с</w:t>
      </w:r>
      <w:r w:rsidRPr="00A708D2">
        <w:rPr>
          <w:b/>
        </w:rPr>
        <w:t xml:space="preserve"> </w:t>
      </w:r>
      <w:r>
        <w:rPr>
          <w:b/>
          <w:i/>
        </w:rPr>
        <w:t>098 – Администрация на 097</w:t>
      </w:r>
      <w:r w:rsidRPr="00580DE3">
        <w:rPr>
          <w:b/>
          <w:i/>
        </w:rPr>
        <w:t xml:space="preserve"> –</w:t>
      </w:r>
      <w:r>
        <w:rPr>
          <w:b/>
          <w:i/>
        </w:rPr>
        <w:t xml:space="preserve"> Финансовое </w:t>
      </w:r>
      <w:r w:rsidRPr="00580DE3">
        <w:rPr>
          <w:b/>
          <w:i/>
        </w:rPr>
        <w:t>Управление</w:t>
      </w:r>
      <w:proofErr w:type="gramStart"/>
      <w:r w:rsidRPr="00580DE3">
        <w:rPr>
          <w:b/>
          <w:i/>
        </w:rPr>
        <w:t xml:space="preserve"> </w:t>
      </w:r>
      <w:r>
        <w:t>:</w:t>
      </w:r>
      <w:proofErr w:type="gramEnd"/>
    </w:p>
    <w:p w:rsidR="00142053" w:rsidRDefault="00142053" w:rsidP="00142053">
      <w:pPr>
        <w:widowControl w:val="0"/>
        <w:contextualSpacing/>
      </w:pPr>
      <w:r>
        <w:t xml:space="preserve">обеспечение деятельности исполнительных органов муниципального образования с КБК 0104 5410080010 121 на КБК 0106 2410080010 121 в сумме </w:t>
      </w:r>
      <w:r>
        <w:rPr>
          <w:b/>
          <w:i/>
        </w:rPr>
        <w:t>396,4</w:t>
      </w:r>
      <w:r w:rsidRPr="00E57A5F">
        <w:rPr>
          <w:b/>
          <w:i/>
        </w:rPr>
        <w:t xml:space="preserve"> тыс. рублей</w:t>
      </w:r>
      <w:r>
        <w:t xml:space="preserve">, с КБК 0104 5410080010 129 в сумме </w:t>
      </w:r>
      <w:r>
        <w:rPr>
          <w:b/>
          <w:i/>
        </w:rPr>
        <w:t>119,7</w:t>
      </w:r>
      <w:r>
        <w:t xml:space="preserve"> тыс. рублей на КБК</w:t>
      </w:r>
      <w:r w:rsidRPr="00142053">
        <w:t xml:space="preserve"> </w:t>
      </w:r>
      <w:r>
        <w:t>на КБК 0106 2410080010 129;</w:t>
      </w:r>
    </w:p>
    <w:p w:rsidR="00142053" w:rsidRPr="007D7BB7" w:rsidRDefault="00142053" w:rsidP="00A708D2">
      <w:pPr>
        <w:widowControl w:val="0"/>
        <w:contextualSpacing/>
        <w:rPr>
          <w:highlight w:val="yellow"/>
        </w:rPr>
      </w:pPr>
    </w:p>
    <w:p w:rsidR="000E200A" w:rsidRDefault="000E200A" w:rsidP="00945CD0">
      <w:pPr>
        <w:autoSpaceDE w:val="0"/>
        <w:autoSpaceDN w:val="0"/>
        <w:adjustRightInd w:val="0"/>
        <w:rPr>
          <w:highlight w:val="yellow"/>
        </w:rPr>
      </w:pPr>
    </w:p>
    <w:p w:rsidR="00594157" w:rsidRDefault="00594157" w:rsidP="00945CD0">
      <w:pPr>
        <w:autoSpaceDE w:val="0"/>
        <w:autoSpaceDN w:val="0"/>
        <w:adjustRightInd w:val="0"/>
        <w:rPr>
          <w:highlight w:val="yellow"/>
        </w:rPr>
      </w:pPr>
    </w:p>
    <w:p w:rsidR="00594157" w:rsidRPr="007D7BB7" w:rsidRDefault="00594157" w:rsidP="00945CD0">
      <w:pPr>
        <w:autoSpaceDE w:val="0"/>
        <w:autoSpaceDN w:val="0"/>
        <w:adjustRightInd w:val="0"/>
        <w:rPr>
          <w:highlight w:val="yellow"/>
        </w:rPr>
      </w:pPr>
    </w:p>
    <w:p w:rsidR="000E200A" w:rsidRPr="00724F36" w:rsidRDefault="000E200A" w:rsidP="00945CD0">
      <w:pPr>
        <w:pStyle w:val="a3"/>
        <w:numPr>
          <w:ilvl w:val="0"/>
          <w:numId w:val="32"/>
        </w:numPr>
        <w:rPr>
          <w:b/>
        </w:rPr>
      </w:pPr>
      <w:r w:rsidRPr="00724F36">
        <w:rPr>
          <w:b/>
        </w:rPr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C83417" w:rsidRPr="007D7BB7" w:rsidRDefault="00C83417" w:rsidP="00C83417">
      <w:pPr>
        <w:rPr>
          <w:b/>
          <w:highlight w:val="yellow"/>
        </w:rPr>
      </w:pPr>
    </w:p>
    <w:p w:rsidR="00D75EB8" w:rsidRPr="00C57129" w:rsidRDefault="009E055A" w:rsidP="002A4A34">
      <w:pPr>
        <w:pStyle w:val="a3"/>
        <w:numPr>
          <w:ilvl w:val="0"/>
          <w:numId w:val="29"/>
        </w:numPr>
        <w:ind w:left="0" w:firstLine="709"/>
      </w:pPr>
      <w:r w:rsidRPr="00036B5B">
        <w:t xml:space="preserve">По главному распорядителю </w:t>
      </w:r>
      <w:r w:rsidRPr="00036B5B">
        <w:rPr>
          <w:b/>
          <w:i/>
        </w:rPr>
        <w:t>а</w:t>
      </w:r>
      <w:r w:rsidR="00D60397" w:rsidRPr="00036B5B">
        <w:rPr>
          <w:b/>
          <w:i/>
        </w:rPr>
        <w:t>дминистрация Плесецкого муниципального округа</w:t>
      </w:r>
      <w:r w:rsidR="00D75EB8" w:rsidRPr="00036B5B">
        <w:rPr>
          <w:b/>
          <w:i/>
        </w:rPr>
        <w:t>:</w:t>
      </w:r>
    </w:p>
    <w:p w:rsidR="00C57129" w:rsidRDefault="00C57129" w:rsidP="00C57129">
      <w:pPr>
        <w:pStyle w:val="a3"/>
        <w:ind w:left="709" w:firstLine="0"/>
      </w:pPr>
    </w:p>
    <w:p w:rsidR="00C57129" w:rsidRPr="00036B5B" w:rsidRDefault="00D043C3" w:rsidP="00D043C3">
      <w:r>
        <w:t xml:space="preserve">- </w:t>
      </w:r>
      <w:r w:rsidR="00C217E0">
        <w:t>увеличить лимиты бюджетных обязательств</w:t>
      </w:r>
      <w:r w:rsidR="00812F4F">
        <w:t>,</w:t>
      </w:r>
      <w:r w:rsidR="00C217E0">
        <w:t xml:space="preserve"> </w:t>
      </w:r>
      <w:r w:rsidR="00C57129">
        <w:t>для оплаты поступивших исполнительных листов</w:t>
      </w:r>
      <w:r w:rsidR="00C217E0">
        <w:t>:</w:t>
      </w:r>
      <w:r w:rsidR="00C57129">
        <w:t xml:space="preserve"> </w:t>
      </w:r>
      <w:proofErr w:type="gramStart"/>
      <w:r w:rsidR="00C57129">
        <w:t>ФС №038956167 от 15.01.2024г в пользу ООО «УК «Уютный город»</w:t>
      </w:r>
      <w:r w:rsidR="00C217E0">
        <w:t xml:space="preserve"> за счет наследственного (</w:t>
      </w:r>
      <w:proofErr w:type="spellStart"/>
      <w:r w:rsidR="00C217E0">
        <w:t>вымороченного</w:t>
      </w:r>
      <w:proofErr w:type="spellEnd"/>
      <w:r w:rsidR="00C217E0">
        <w:t xml:space="preserve"> имущества Чуркина Сергея Александровича, умершего 27.11.2020г, задолженность</w:t>
      </w:r>
      <w:r w:rsidR="00C57129">
        <w:t xml:space="preserve"> по оплате коммунальных услуг, пени</w:t>
      </w:r>
      <w:r w:rsidR="00C217E0">
        <w:t xml:space="preserve"> по жилому</w:t>
      </w:r>
      <w:r w:rsidR="00C217E0" w:rsidRPr="00C217E0">
        <w:t xml:space="preserve"> </w:t>
      </w:r>
      <w:r w:rsidR="00C217E0">
        <w:t>помещению</w:t>
      </w:r>
      <w:r w:rsidR="00C57129">
        <w:t>, судебных расходов</w:t>
      </w:r>
      <w:r w:rsidR="00C217E0">
        <w:t xml:space="preserve">; ФС № 041294060 от 21.02.2024г в пользу ООО «ТГК-2 </w:t>
      </w:r>
      <w:proofErr w:type="spellStart"/>
      <w:r w:rsidR="00C217E0">
        <w:t>Энергосбыт</w:t>
      </w:r>
      <w:proofErr w:type="spellEnd"/>
      <w:r w:rsidR="00C217E0">
        <w:t xml:space="preserve">»  возмещения расходов по введению ограничения режима </w:t>
      </w:r>
      <w:r w:rsidR="00C217E0">
        <w:lastRenderedPageBreak/>
        <w:t>потребления, а также расходов по уплате государственной пошлины;</w:t>
      </w:r>
      <w:proofErr w:type="gramEnd"/>
      <w:r w:rsidR="00C217E0">
        <w:t xml:space="preserve"> </w:t>
      </w:r>
      <w:proofErr w:type="gramStart"/>
      <w:r w:rsidR="00C217E0">
        <w:t>ФС №</w:t>
      </w:r>
      <w:r w:rsidR="00812F4F">
        <w:t xml:space="preserve">038956026 </w:t>
      </w:r>
      <w:r w:rsidR="00C217E0">
        <w:t xml:space="preserve"> от</w:t>
      </w:r>
      <w:r w:rsidR="00812F4F">
        <w:t xml:space="preserve"> 28.09.2023г в пользу Отделения Фонда пенсионного и социального страхования РФ по Архангельской области и НАО, излишне выплаченную </w:t>
      </w:r>
      <w:proofErr w:type="spellStart"/>
      <w:r w:rsidR="00812F4F">
        <w:t>Шипициной</w:t>
      </w:r>
      <w:proofErr w:type="spellEnd"/>
      <w:r w:rsidR="00812F4F">
        <w:t xml:space="preserve"> Оксане Анатольевне страховую пенсию по инвалидности в пределах стоимости перешедшего наследственного имущества</w:t>
      </w:r>
      <w:r w:rsidR="00C217E0">
        <w:t xml:space="preserve"> </w:t>
      </w:r>
      <w:r w:rsidR="00C217E0" w:rsidRPr="00C217E0">
        <w:t xml:space="preserve"> </w:t>
      </w:r>
      <w:r w:rsidR="00C217E0">
        <w:t xml:space="preserve">по КБК 098 0113 6000080020 247 на </w:t>
      </w:r>
      <w:r w:rsidR="00C217E0" w:rsidRPr="00812F4F">
        <w:rPr>
          <w:b/>
          <w:i/>
        </w:rPr>
        <w:t>46,7 тыс. рублей</w:t>
      </w:r>
      <w:r w:rsidR="00812F4F">
        <w:t>,</w:t>
      </w:r>
      <w:r w:rsidR="00812F4F" w:rsidRPr="00812F4F">
        <w:t xml:space="preserve"> </w:t>
      </w:r>
      <w:r w:rsidR="00812F4F">
        <w:t xml:space="preserve">КБК 098 0113 6000080020 244 на </w:t>
      </w:r>
      <w:r w:rsidR="00812F4F" w:rsidRPr="00812F4F">
        <w:rPr>
          <w:b/>
          <w:i/>
        </w:rPr>
        <w:t>1,0 тыс. рублей</w:t>
      </w:r>
      <w:r w:rsidR="00812F4F">
        <w:t>,</w:t>
      </w:r>
      <w:r w:rsidR="00812F4F" w:rsidRPr="00812F4F">
        <w:t xml:space="preserve"> </w:t>
      </w:r>
      <w:r w:rsidR="00812F4F">
        <w:t xml:space="preserve">КБК 098 0113 6000080020 831 на </w:t>
      </w:r>
      <w:r w:rsidR="00812F4F" w:rsidRPr="00812F4F">
        <w:rPr>
          <w:b/>
          <w:i/>
        </w:rPr>
        <w:t>27,3</w:t>
      </w:r>
      <w:proofErr w:type="gramEnd"/>
      <w:r w:rsidR="00812F4F" w:rsidRPr="00812F4F">
        <w:rPr>
          <w:b/>
          <w:i/>
        </w:rPr>
        <w:t xml:space="preserve"> тыс. рублей</w:t>
      </w:r>
      <w:r w:rsidR="00812F4F">
        <w:t xml:space="preserve"> за счет уменьшения расходов по КБК 098 0104 5410080010 853 в связи с экономией.</w:t>
      </w:r>
    </w:p>
    <w:p w:rsidR="002A4A34" w:rsidRDefault="00036B5B" w:rsidP="00D043C3">
      <w:r w:rsidRPr="00036B5B">
        <w:t xml:space="preserve">- </w:t>
      </w:r>
      <w:r w:rsidR="001E739E" w:rsidRPr="00036B5B">
        <w:t xml:space="preserve">увеличиваются бюджетные ассигнования по КБК 0104 5410080010 853 в размере </w:t>
      </w:r>
      <w:r w:rsidR="001E739E" w:rsidRPr="00036B5B">
        <w:rPr>
          <w:b/>
          <w:i/>
        </w:rPr>
        <w:t>4,0 тыс. рублей</w:t>
      </w:r>
      <w:r w:rsidR="001E739E" w:rsidRPr="00036B5B">
        <w:t xml:space="preserve">  за счет экономии по КБК 0104 5410080010 122</w:t>
      </w:r>
      <w:r w:rsidR="001E739E">
        <w:t xml:space="preserve"> </w:t>
      </w:r>
      <w:r w:rsidR="00B43AFE" w:rsidRPr="00036B5B">
        <w:t xml:space="preserve">для оплаты финансовой санкции за непредставление в установленный срок сведений, предусмотренных подпунктом 5 пункта 2 статьи 11 Закона №27-ФЗ от 01.04.1996года в составе формы ЕФС-1,  </w:t>
      </w:r>
    </w:p>
    <w:p w:rsidR="00C57129" w:rsidRDefault="00036B5B" w:rsidP="00D043C3">
      <w:proofErr w:type="gramStart"/>
      <w:r w:rsidRPr="00A80E77">
        <w:t xml:space="preserve">- </w:t>
      </w:r>
      <w:r w:rsidR="001E739E" w:rsidRPr="00A80E77">
        <w:t>увеличи</w:t>
      </w:r>
      <w:r w:rsidR="001E739E">
        <w:t>ть</w:t>
      </w:r>
      <w:r w:rsidR="001E739E" w:rsidRPr="00A80E77">
        <w:t xml:space="preserve"> бюджетные ассигнования по КБК 0113 6000080020 831 за счет уменьшения расходов по КБК 0104 5410080010 853 </w:t>
      </w:r>
      <w:r w:rsidR="001E739E" w:rsidRPr="00036B5B">
        <w:t xml:space="preserve">за счет экономии </w:t>
      </w:r>
      <w:r w:rsidR="001E739E" w:rsidRPr="00A80E77">
        <w:t xml:space="preserve">в размере </w:t>
      </w:r>
      <w:r w:rsidR="001E739E" w:rsidRPr="00A80E77">
        <w:rPr>
          <w:b/>
          <w:i/>
        </w:rPr>
        <w:t>0,3 тыс. рублей</w:t>
      </w:r>
      <w:r w:rsidR="001E739E" w:rsidRPr="00A80E77">
        <w:t xml:space="preserve"> </w:t>
      </w:r>
      <w:r w:rsidR="00A80E77" w:rsidRPr="00A80E77">
        <w:t>для оплаты принятых обязательств,  по поступившему исполнительному листу ФС №038186482 от 07.07.2023г  в возврат государственной пошлины, уплаченной при подаче искового заявления в пол</w:t>
      </w:r>
      <w:r w:rsidR="00C57129">
        <w:t>ьзу Горбачева Егора Михайловича;</w:t>
      </w:r>
      <w:proofErr w:type="gramEnd"/>
    </w:p>
    <w:p w:rsidR="00D043C3" w:rsidRPr="00D043C3" w:rsidRDefault="00D043C3" w:rsidP="00D043C3">
      <w:pPr>
        <w:pStyle w:val="a3"/>
        <w:ind w:left="0"/>
      </w:pPr>
      <w:proofErr w:type="gramStart"/>
      <w:r>
        <w:t>- в</w:t>
      </w:r>
      <w:r w:rsidRPr="00D043C3">
        <w:t xml:space="preserve"> целях обеспечения объема </w:t>
      </w:r>
      <w:proofErr w:type="spellStart"/>
      <w:r w:rsidRPr="00D043C3">
        <w:t>софинансирования</w:t>
      </w:r>
      <w:proofErr w:type="spellEnd"/>
      <w:r w:rsidRPr="00D043C3">
        <w:t xml:space="preserve"> в размере</w:t>
      </w:r>
      <w:r>
        <w:t xml:space="preserve"> 20 процентов </w:t>
      </w:r>
      <w:r w:rsidRPr="00D043C3">
        <w:t>по итогам проведения конкурса на предоставление субсидий бюджетам муниципальных районов, муниципальных округов, городских округов и городских поселений Архангельской области</w:t>
      </w:r>
      <w:r>
        <w:t xml:space="preserve"> по </w:t>
      </w:r>
      <w:r w:rsidRPr="00D043C3">
        <w:t>КБК 098 0408 08000</w:t>
      </w:r>
      <w:r w:rsidRPr="00D043C3">
        <w:rPr>
          <w:lang w:val="en-US"/>
        </w:rPr>
        <w:t>S</w:t>
      </w:r>
      <w:r w:rsidRPr="00D043C3">
        <w:t>6360 244 в рамках мероприятий по организации перевозок пассажиров и багажа на пассажирских муниципальных маршрутах автомобильного транспорта</w:t>
      </w:r>
      <w:r>
        <w:t xml:space="preserve"> </w:t>
      </w:r>
      <w:r w:rsidRPr="00D043C3">
        <w:t>проектом решения предусматривается снятие бюджетных ассигнований в сумме 2 172,6</w:t>
      </w:r>
      <w:r w:rsidRPr="00D043C3">
        <w:rPr>
          <w:b/>
          <w:i/>
        </w:rPr>
        <w:t xml:space="preserve"> тыс</w:t>
      </w:r>
      <w:proofErr w:type="gramEnd"/>
      <w:r w:rsidRPr="00D043C3">
        <w:rPr>
          <w:b/>
          <w:i/>
        </w:rPr>
        <w:t>. рублей</w:t>
      </w:r>
      <w:r w:rsidRPr="00D043C3">
        <w:t xml:space="preserve"> на </w:t>
      </w:r>
      <w:proofErr w:type="gramStart"/>
      <w:r w:rsidRPr="00D043C3">
        <w:t>следующие</w:t>
      </w:r>
      <w:proofErr w:type="gramEnd"/>
      <w:r w:rsidRPr="00D043C3">
        <w:t xml:space="preserve"> КБК:</w:t>
      </w:r>
    </w:p>
    <w:p w:rsidR="00D043C3" w:rsidRPr="00D043C3" w:rsidRDefault="00D043C3" w:rsidP="00D043C3">
      <w:pPr>
        <w:ind w:left="709" w:firstLine="0"/>
        <w:contextualSpacing/>
      </w:pPr>
      <w:r w:rsidRPr="00D043C3">
        <w:t xml:space="preserve">0408 0800083050 243 в размере </w:t>
      </w:r>
      <w:r w:rsidRPr="00D043C3">
        <w:rPr>
          <w:b/>
          <w:i/>
        </w:rPr>
        <w:t>1 252,1 тыс. рублей</w:t>
      </w:r>
      <w:r w:rsidRPr="00D043C3">
        <w:t>;</w:t>
      </w:r>
    </w:p>
    <w:p w:rsidR="00D043C3" w:rsidRDefault="00D043C3" w:rsidP="00D043C3">
      <w:pPr>
        <w:ind w:left="709" w:firstLine="0"/>
        <w:contextualSpacing/>
      </w:pPr>
      <w:r w:rsidRPr="00D043C3">
        <w:t xml:space="preserve">0408 0800083050 244 в размере </w:t>
      </w:r>
      <w:r w:rsidRPr="00D043C3">
        <w:rPr>
          <w:b/>
          <w:i/>
        </w:rPr>
        <w:t>920,5 тыс. рублей</w:t>
      </w:r>
      <w:r w:rsidR="00DE727D">
        <w:t>;</w:t>
      </w:r>
    </w:p>
    <w:p w:rsidR="00DE727D" w:rsidRDefault="00DE727D" w:rsidP="00DE727D">
      <w:pPr>
        <w:pStyle w:val="a3"/>
        <w:tabs>
          <w:tab w:val="left" w:pos="1276"/>
        </w:tabs>
        <w:ind w:left="0"/>
      </w:pPr>
      <w:proofErr w:type="gramStart"/>
      <w:r>
        <w:t>- с</w:t>
      </w:r>
      <w:r w:rsidRPr="00DE727D">
        <w:t xml:space="preserve">огласно ходатайству администрации </w:t>
      </w:r>
      <w:proofErr w:type="spellStart"/>
      <w:r w:rsidRPr="00DE727D">
        <w:t>Плесецкого</w:t>
      </w:r>
      <w:proofErr w:type="spellEnd"/>
      <w:r w:rsidRPr="00DE727D">
        <w:t xml:space="preserve"> муниципального округа в рамках муниципальной программы «Охрана окружающей среды и обеспечение экологической безопасности населения» для приобретения и установки камер видеонаблюдения за 7 объектами воинской славы в населенных пунктах п. Обозерский, п. </w:t>
      </w:r>
      <w:proofErr w:type="spellStart"/>
      <w:r w:rsidRPr="00DE727D">
        <w:t>Шелекса</w:t>
      </w:r>
      <w:proofErr w:type="spellEnd"/>
      <w:r w:rsidRPr="00DE727D">
        <w:t>, п. Река Емца, с. Конево и подключения мобильного интернета на 8 месяцев предусматриваются расходы по КБК 0503 0400083680 244 в сумме 312,7 тыс. рублей</w:t>
      </w:r>
      <w:proofErr w:type="gramEnd"/>
      <w:r w:rsidRPr="00DE727D">
        <w:t xml:space="preserve"> за счет снижения бюджетных ассигнований по КБК 0502 0400083620 244.</w:t>
      </w:r>
    </w:p>
    <w:p w:rsidR="00DE727D" w:rsidRPr="00DE727D" w:rsidRDefault="00A521C2" w:rsidP="00DE727D">
      <w:pPr>
        <w:pStyle w:val="a3"/>
        <w:tabs>
          <w:tab w:val="left" w:pos="1276"/>
        </w:tabs>
        <w:ind w:left="0"/>
      </w:pPr>
      <w:proofErr w:type="gramStart"/>
      <w:r w:rsidRPr="00DE727D">
        <w:t xml:space="preserve">Основанием снижения является экономия средств, предусмотренных на </w:t>
      </w:r>
      <w:proofErr w:type="spellStart"/>
      <w:r w:rsidRPr="00DE727D">
        <w:t>софинансирование</w:t>
      </w:r>
      <w:proofErr w:type="spellEnd"/>
      <w:r w:rsidRPr="00DE727D">
        <w:t>, в связи с тем, что из областного бюджета в 2024 году не будут выделяться средства на реализацию мероприятий по созданию и содержанию площадок для накопления (в том числе раздельного накопления) твердых коммунальных расходов, оборудованных контейнерами (бункерами) для накопления ТКО, в том числе для раздельного накопления ТКО, предоставляемые в рамках государственной программы Архангельской</w:t>
      </w:r>
      <w:proofErr w:type="gramEnd"/>
      <w:r w:rsidRPr="00DE727D">
        <w:t xml:space="preserve"> </w:t>
      </w:r>
      <w:r w:rsidRPr="00DE727D">
        <w:lastRenderedPageBreak/>
        <w:t>области «Охрана окружающей среды, воспроизводство и использование природных ресурсов Архангельской области», утвержденной Постановлением Правительс</w:t>
      </w:r>
      <w:r>
        <w:t>тва от 11 октября 2013 № 476-пп;</w:t>
      </w:r>
    </w:p>
    <w:p w:rsidR="00DE727D" w:rsidRDefault="004F556C" w:rsidP="004F556C">
      <w:pPr>
        <w:contextualSpacing/>
      </w:pPr>
      <w:proofErr w:type="gramStart"/>
      <w:r>
        <w:t>- в</w:t>
      </w:r>
      <w:r w:rsidRPr="004F556C">
        <w:t xml:space="preserve"> связи с необходимостью оплаты по договору от 29 ноября 2023 года № 104 </w:t>
      </w:r>
      <w:r w:rsidR="00A71C22">
        <w:t>между администрацией</w:t>
      </w:r>
      <w:r w:rsidRPr="004F556C">
        <w:t xml:space="preserve"> </w:t>
      </w:r>
      <w:proofErr w:type="spellStart"/>
      <w:r w:rsidRPr="004F556C">
        <w:t>Плесецкого</w:t>
      </w:r>
      <w:proofErr w:type="spellEnd"/>
      <w:r w:rsidRPr="004F556C">
        <w:t xml:space="preserve"> муниципального округа Архангельской облас</w:t>
      </w:r>
      <w:r w:rsidR="00A71C22">
        <w:t>ти и</w:t>
      </w:r>
      <w:r w:rsidRPr="004F556C">
        <w:t xml:space="preserve"> ООО «Норд Эксперт» на оказание услуг по проведению инженерного обследования строительных конструкций жилого дома: п. Савинский, ул. Лесная, д. 5 на признание его аварийным и подлежащим сносу и</w:t>
      </w:r>
      <w:r>
        <w:t>ли</w:t>
      </w:r>
      <w:r w:rsidRPr="004F556C">
        <w:t xml:space="preserve"> реконструкции предлагается по подразделу 0501 «Жилищное </w:t>
      </w:r>
      <w:r w:rsidR="00A71C22">
        <w:t>хозяйство» вынест</w:t>
      </w:r>
      <w:r w:rsidRPr="004F556C">
        <w:t>и бюджетные ассигнования с</w:t>
      </w:r>
      <w:proofErr w:type="gramEnd"/>
      <w:r w:rsidRPr="004F556C">
        <w:t xml:space="preserve">  целевой статьи 5900083650 «Прочие расходы по муниципальному жилищному фонду» в сумме 45,0 тыс. рублей на более детализированную целевую статью 590083661 «Затраты на обследование жилищного фонда на признание многоквартирных домов аварийными и подлежащими сносу или реконструкции» с сохранением</w:t>
      </w:r>
      <w:r>
        <w:t xml:space="preserve"> вида расходов 244;</w:t>
      </w:r>
    </w:p>
    <w:p w:rsidR="004F556C" w:rsidRPr="004F556C" w:rsidRDefault="004F556C" w:rsidP="004F556C">
      <w:pPr>
        <w:pStyle w:val="a3"/>
        <w:tabs>
          <w:tab w:val="left" w:pos="1276"/>
        </w:tabs>
        <w:ind w:left="0"/>
      </w:pPr>
      <w:r>
        <w:t>- в</w:t>
      </w:r>
      <w:r w:rsidRPr="004F556C">
        <w:t xml:space="preserve"> целях заключения контракта на осуществление строительного контроля по объекту «Проектирование и строительство котельной по адресу: </w:t>
      </w:r>
      <w:proofErr w:type="spellStart"/>
      <w:proofErr w:type="gramStart"/>
      <w:r w:rsidRPr="004F556C">
        <w:t>Плесецкий</w:t>
      </w:r>
      <w:proofErr w:type="spellEnd"/>
      <w:r w:rsidRPr="004F556C">
        <w:t xml:space="preserve"> район, п. Строитель» проектом решения предлагается за счет средств окружного бюджета предусмотреть бюджетные ассигнования</w:t>
      </w:r>
      <w:r w:rsidR="00A521C2">
        <w:t xml:space="preserve"> по КБК 098 0502 59000836</w:t>
      </w:r>
      <w:r w:rsidR="005A14CD">
        <w:t>1</w:t>
      </w:r>
      <w:r w:rsidR="00A521C2">
        <w:t xml:space="preserve">0 414 </w:t>
      </w:r>
      <w:r w:rsidRPr="004F556C">
        <w:t>в сумме 66,3 тыс. рублей, недостающие для обеспечения объема начальной максимальной цены контракта, рассчитанного с учетом норматива затрат на осуществление строительного контроля согласно Постановлению Правительства Российской Федерации</w:t>
      </w:r>
      <w:r w:rsidR="00A71C22">
        <w:t xml:space="preserve"> от 21 июня 2010 года № 468</w:t>
      </w:r>
      <w:r w:rsidRPr="004F556C">
        <w:t xml:space="preserve"> (НМЦК - 1 266,3 тыс. рублей, средства</w:t>
      </w:r>
      <w:proofErr w:type="gramEnd"/>
      <w:r w:rsidRPr="004F556C">
        <w:t xml:space="preserve"> областного бюджета – 1 200,0 тыс. рублей).</w:t>
      </w:r>
    </w:p>
    <w:p w:rsidR="004F556C" w:rsidRDefault="004F556C" w:rsidP="004F556C">
      <w:pPr>
        <w:tabs>
          <w:tab w:val="left" w:pos="1276"/>
        </w:tabs>
        <w:contextualSpacing/>
      </w:pPr>
      <w:proofErr w:type="gramStart"/>
      <w:r w:rsidRPr="004F556C">
        <w:t xml:space="preserve">Источником увеличения является корректировка адресной инвестиционной программы за счет перераспределения объемов финансирования по объектам в соответствии с решением о подготовке и реализации бюджетных инвестиций, принятым согласно постановлению администрации </w:t>
      </w:r>
      <w:proofErr w:type="spellStart"/>
      <w:r w:rsidRPr="004F556C">
        <w:t>Плесецкого</w:t>
      </w:r>
      <w:proofErr w:type="spellEnd"/>
      <w:r w:rsidRPr="004F556C">
        <w:t xml:space="preserve"> </w:t>
      </w:r>
      <w:r w:rsidRPr="00A80C7C">
        <w:t xml:space="preserve">муниципального округа Архангельской области </w:t>
      </w:r>
      <w:r w:rsidR="00810B6F">
        <w:t>от 10</w:t>
      </w:r>
      <w:r w:rsidRPr="00A80C7C">
        <w:t xml:space="preserve"> </w:t>
      </w:r>
      <w:r w:rsidR="00A80C7C" w:rsidRPr="00A80C7C">
        <w:t>июня</w:t>
      </w:r>
      <w:r w:rsidRPr="00A80C7C">
        <w:t xml:space="preserve"> 2024 год</w:t>
      </w:r>
      <w:r w:rsidR="00A80C7C" w:rsidRPr="00A80C7C">
        <w:t xml:space="preserve">а № </w:t>
      </w:r>
      <w:bookmarkStart w:id="0" w:name="_GoBack"/>
      <w:r w:rsidR="00810B6F">
        <w:t>227-па</w:t>
      </w:r>
      <w:bookmarkEnd w:id="0"/>
      <w:r w:rsidRPr="00A80C7C">
        <w:rPr>
          <w:sz w:val="22"/>
        </w:rPr>
        <w:t xml:space="preserve"> </w:t>
      </w:r>
      <w:r w:rsidRPr="00A80C7C">
        <w:t xml:space="preserve">«О внесении изменений в адресную инвестиционную программу </w:t>
      </w:r>
      <w:proofErr w:type="spellStart"/>
      <w:r w:rsidRPr="00A80C7C">
        <w:t>Плесецкого</w:t>
      </w:r>
      <w:proofErr w:type="spellEnd"/>
      <w:r w:rsidRPr="00A80C7C">
        <w:t xml:space="preserve"> муниципального округа Архангельской области на 2024 год и на плановый период 2025 и</w:t>
      </w:r>
      <w:proofErr w:type="gramEnd"/>
      <w:r w:rsidRPr="00A80C7C">
        <w:t xml:space="preserve"> 2026 годов»</w:t>
      </w:r>
      <w:r w:rsidR="00210B07">
        <w:t xml:space="preserve"> на сумму 55,8 тыс. рублей (с КБК 098 0502 1800083610 414)</w:t>
      </w:r>
      <w:r w:rsidRPr="00A80C7C">
        <w:t xml:space="preserve"> и уменьшение по КБК 1004 13000</w:t>
      </w:r>
      <w:r w:rsidRPr="00A80C7C">
        <w:rPr>
          <w:lang w:val="en-US"/>
        </w:rPr>
        <w:t>L</w:t>
      </w:r>
      <w:r w:rsidRPr="00A80C7C">
        <w:t>4970 322 на сумму 10,5 тыс. рублей;</w:t>
      </w:r>
    </w:p>
    <w:p w:rsidR="00817079" w:rsidRDefault="00817079" w:rsidP="00817079">
      <w:pPr>
        <w:contextualSpacing/>
      </w:pPr>
      <w:proofErr w:type="gramStart"/>
      <w:r>
        <w:t>- в</w:t>
      </w:r>
      <w:r w:rsidRPr="00817079">
        <w:t xml:space="preserve"> связи с поступлением уведомления об изменении бюджетных ассигнований из областного бюджета на 2024-2026 годы от 27 марта 2024 года</w:t>
      </w:r>
      <w:r w:rsidR="00E83090">
        <w:t xml:space="preserve"> </w:t>
      </w:r>
      <w:r w:rsidRPr="00817079">
        <w:t xml:space="preserve">от министерства топливно-энергетического комплекса и жилищно-коммунального хозяйства Архангельской области, соглашением о </w:t>
      </w:r>
      <w:proofErr w:type="spellStart"/>
      <w:r w:rsidRPr="00817079">
        <w:t>предоставлнии</w:t>
      </w:r>
      <w:proofErr w:type="spellEnd"/>
      <w:r w:rsidRPr="00817079">
        <w:t xml:space="preserve"> субсидии из областного бюджета бюджету </w:t>
      </w:r>
      <w:proofErr w:type="spellStart"/>
      <w:r w:rsidRPr="00817079">
        <w:t>Плесецкому</w:t>
      </w:r>
      <w:proofErr w:type="spellEnd"/>
      <w:r w:rsidRPr="00817079">
        <w:t xml:space="preserve"> муниципальному округу Архангельской области на разработку проектно-сметной документации на строительство и реконструкцию (модернизацию) объектов питьевого водоснабжения (реконструкция системы водоснабжения пос. </w:t>
      </w:r>
      <w:proofErr w:type="spellStart"/>
      <w:r w:rsidRPr="00817079">
        <w:t>Североонежск</w:t>
      </w:r>
      <w:proofErr w:type="spellEnd"/>
      <w:r w:rsidRPr="00817079">
        <w:t xml:space="preserve"> Архангельской</w:t>
      </w:r>
      <w:proofErr w:type="gramEnd"/>
      <w:r w:rsidRPr="00817079">
        <w:t xml:space="preserve"> </w:t>
      </w:r>
      <w:proofErr w:type="gramStart"/>
      <w:r w:rsidRPr="00817079">
        <w:t xml:space="preserve">области) № 023-24-20-пф-24-006 и в соответствии с решением о подготовке и реализации бюджетных инвестиций, </w:t>
      </w:r>
      <w:r w:rsidRPr="00817079">
        <w:lastRenderedPageBreak/>
        <w:t xml:space="preserve">принятым согласно постановлению администрации </w:t>
      </w:r>
      <w:proofErr w:type="spellStart"/>
      <w:r w:rsidRPr="00817079">
        <w:t>Плесецкого</w:t>
      </w:r>
      <w:proofErr w:type="spellEnd"/>
      <w:r w:rsidRPr="00817079">
        <w:t xml:space="preserve"> муниципального округа Архангельской области от 16 апреля 2024 года № 157-па</w:t>
      </w:r>
      <w:r w:rsidRPr="00817079">
        <w:rPr>
          <w:sz w:val="22"/>
        </w:rPr>
        <w:t xml:space="preserve"> </w:t>
      </w:r>
      <w:r w:rsidRPr="00817079">
        <w:t xml:space="preserve">«О внесении изменений в адресную инвестиционную программу </w:t>
      </w:r>
      <w:proofErr w:type="spellStart"/>
      <w:r w:rsidRPr="00817079">
        <w:t>Плесецкого</w:t>
      </w:r>
      <w:proofErr w:type="spellEnd"/>
      <w:r w:rsidRPr="00817079">
        <w:t xml:space="preserve"> муниципального округа Архангельской области на 2024 год и на плановый период 2025 и 2026 годов» и приказом </w:t>
      </w:r>
      <w:proofErr w:type="spellStart"/>
      <w:r w:rsidRPr="00817079">
        <w:t>минфина</w:t>
      </w:r>
      <w:proofErr w:type="spellEnd"/>
      <w:r w:rsidRPr="00817079">
        <w:t xml:space="preserve"> Российской Федерации от 24 мая 2022</w:t>
      </w:r>
      <w:proofErr w:type="gramEnd"/>
      <w:r w:rsidRPr="00817079">
        <w:t xml:space="preserve"> года № 82-н «О порядке формирования и применения кодов бюджетной классификации Российской Федерации, их структуре и принципов назначения» осуществляется перенос бюджетных ассигнований в сумме 75,0 тыс. рублей в рамках подраздела 0502 с целевой статьи  1800083610 на целевую статью 18000</w:t>
      </w:r>
      <w:r w:rsidRPr="00817079">
        <w:rPr>
          <w:lang w:val="en-US"/>
        </w:rPr>
        <w:t>S</w:t>
      </w:r>
      <w:r w:rsidRPr="00817079">
        <w:t>6</w:t>
      </w:r>
      <w:r w:rsidR="00CE468F">
        <w:t>640 с сохранением вида расходов;</w:t>
      </w:r>
    </w:p>
    <w:p w:rsidR="00CE468F" w:rsidRDefault="00CE468F" w:rsidP="00CE468F">
      <w:pPr>
        <w:contextualSpacing/>
      </w:pPr>
      <w:proofErr w:type="gramStart"/>
      <w:r>
        <w:t xml:space="preserve">- в связи с </w:t>
      </w:r>
      <w:r w:rsidRPr="00817079">
        <w:t xml:space="preserve"> поступлением уведомления об изменении бюджетных ассигнований из областного бюджета на 2024-2026 годы от 2</w:t>
      </w:r>
      <w:r>
        <w:t>3</w:t>
      </w:r>
      <w:r w:rsidRPr="00817079">
        <w:t xml:space="preserve"> ма</w:t>
      </w:r>
      <w:r>
        <w:t>я</w:t>
      </w:r>
      <w:r w:rsidRPr="00817079">
        <w:t xml:space="preserve"> 2024 года</w:t>
      </w:r>
      <w:r>
        <w:t xml:space="preserve"> </w:t>
      </w:r>
      <w:r w:rsidRPr="00817079">
        <w:t xml:space="preserve">от </w:t>
      </w:r>
      <w:r>
        <w:t>агентства по делам молодежи</w:t>
      </w:r>
      <w:r w:rsidRPr="00817079">
        <w:t xml:space="preserve"> Архангельской области, соглашением о предоставл</w:t>
      </w:r>
      <w:r>
        <w:t>е</w:t>
      </w:r>
      <w:r w:rsidRPr="00817079">
        <w:t xml:space="preserve">нии субсидии из областного бюджета бюджету </w:t>
      </w:r>
      <w:proofErr w:type="spellStart"/>
      <w:r w:rsidRPr="00817079">
        <w:t>Плесецкому</w:t>
      </w:r>
      <w:proofErr w:type="spellEnd"/>
      <w:r w:rsidRPr="00817079">
        <w:t xml:space="preserve"> муниципальному округу Архангельской области на</w:t>
      </w:r>
      <w:r w:rsidRPr="00CE468F">
        <w:rPr>
          <w:color w:val="000000"/>
        </w:rPr>
        <w:t xml:space="preserve"> </w:t>
      </w:r>
      <w:r w:rsidRPr="00D153C9">
        <w:rPr>
          <w:color w:val="000000"/>
        </w:rPr>
        <w:t>ремонт,</w:t>
      </w:r>
      <w:r>
        <w:rPr>
          <w:color w:val="000000"/>
        </w:rPr>
        <w:t xml:space="preserve"> </w:t>
      </w:r>
      <w:r w:rsidRPr="00D153C9">
        <w:rPr>
          <w:color w:val="000000"/>
        </w:rPr>
        <w:t>реконструкцию, благоустройство и установку</w:t>
      </w:r>
      <w:r>
        <w:rPr>
          <w:color w:val="000000"/>
        </w:rPr>
        <w:t xml:space="preserve"> </w:t>
      </w:r>
      <w:r w:rsidRPr="00D153C9">
        <w:rPr>
          <w:color w:val="000000"/>
        </w:rPr>
        <w:t>памятников, обелисков, мемориалов,</w:t>
      </w:r>
      <w:r>
        <w:rPr>
          <w:color w:val="000000"/>
        </w:rPr>
        <w:t xml:space="preserve"> </w:t>
      </w:r>
      <w:r w:rsidRPr="00D153C9">
        <w:rPr>
          <w:color w:val="000000"/>
        </w:rPr>
        <w:t>памятных досок</w:t>
      </w:r>
      <w:r w:rsidRPr="00817079">
        <w:t xml:space="preserve"> № </w:t>
      </w:r>
      <w:r w:rsidR="00FA069A">
        <w:t>261</w:t>
      </w:r>
      <w:r w:rsidRPr="00817079">
        <w:t>-24-20-пф-24-0</w:t>
      </w:r>
      <w:r w:rsidR="00FA069A">
        <w:t>50</w:t>
      </w:r>
      <w:r w:rsidRPr="00CE468F">
        <w:t xml:space="preserve"> </w:t>
      </w:r>
      <w:r w:rsidRPr="00817079">
        <w:t xml:space="preserve">осуществляется перенос бюджетных ассигнований в сумме </w:t>
      </w:r>
      <w:r>
        <w:t>190</w:t>
      </w:r>
      <w:r w:rsidRPr="00817079">
        <w:t>,0 тыс</w:t>
      </w:r>
      <w:proofErr w:type="gramEnd"/>
      <w:r w:rsidRPr="00817079">
        <w:t xml:space="preserve">. рублей </w:t>
      </w:r>
      <w:r w:rsidR="00FA069A">
        <w:t xml:space="preserve">с </w:t>
      </w:r>
      <w:r w:rsidRPr="00817079">
        <w:t xml:space="preserve"> подраздела 0502 с целевой статьи  </w:t>
      </w:r>
      <w:r w:rsidR="00FA069A">
        <w:t>0400083620 (экономия)</w:t>
      </w:r>
      <w:r w:rsidRPr="00817079">
        <w:t xml:space="preserve"> на целевую статью</w:t>
      </w:r>
      <w:r w:rsidR="00FA069A">
        <w:t xml:space="preserve"> на подраздел 0707 целевую статью 06200</w:t>
      </w:r>
      <w:r w:rsidRPr="00817079">
        <w:rPr>
          <w:lang w:val="en-US"/>
        </w:rPr>
        <w:t>S</w:t>
      </w:r>
      <w:r w:rsidR="00FA069A">
        <w:t>442</w:t>
      </w:r>
      <w:r>
        <w:t>0 с сохранением вида расходов;</w:t>
      </w:r>
    </w:p>
    <w:p w:rsidR="00CE468F" w:rsidRPr="00817079" w:rsidRDefault="00CE468F" w:rsidP="00817079">
      <w:pPr>
        <w:contextualSpacing/>
      </w:pPr>
    </w:p>
    <w:p w:rsidR="00D043C3" w:rsidRDefault="00D043C3" w:rsidP="00817079">
      <w:pPr>
        <w:ind w:firstLine="0"/>
      </w:pPr>
    </w:p>
    <w:p w:rsidR="00036B5B" w:rsidRPr="00A80E77" w:rsidRDefault="00036B5B" w:rsidP="00D75EB8">
      <w:pPr>
        <w:ind w:firstLine="0"/>
      </w:pPr>
    </w:p>
    <w:p w:rsidR="00E04B53" w:rsidRPr="0082624E" w:rsidRDefault="0082624E" w:rsidP="0082624E">
      <w:pPr>
        <w:ind w:firstLine="708"/>
      </w:pPr>
      <w:r w:rsidRPr="0082624E">
        <w:t xml:space="preserve">2. </w:t>
      </w:r>
      <w:r w:rsidR="00B6732B" w:rsidRPr="0082624E">
        <w:t xml:space="preserve">В соответствии с ходатайством </w:t>
      </w:r>
      <w:r w:rsidR="00B6732B" w:rsidRPr="0082624E">
        <w:rPr>
          <w:b/>
          <w:i/>
        </w:rPr>
        <w:t xml:space="preserve">администрации Плесецкого муниципального округа </w:t>
      </w:r>
      <w:r w:rsidR="00B6732B" w:rsidRPr="0082624E">
        <w:t xml:space="preserve">проектом решения </w:t>
      </w:r>
      <w:r w:rsidR="00E04B53" w:rsidRPr="0082624E">
        <w:t xml:space="preserve">предлагается </w:t>
      </w:r>
      <w:r w:rsidRPr="0082624E">
        <w:t>предусмотреть</w:t>
      </w:r>
      <w:r w:rsidR="00E04B53" w:rsidRPr="0082624E">
        <w:t xml:space="preserve"> бюджетные ассигнования по КБК </w:t>
      </w:r>
      <w:r w:rsidRPr="0082624E">
        <w:t>098 1102</w:t>
      </w:r>
      <w:r w:rsidR="00E04B53" w:rsidRPr="0082624E">
        <w:t xml:space="preserve"> </w:t>
      </w:r>
      <w:r w:rsidRPr="0082624E">
        <w:t>0610480430 852</w:t>
      </w:r>
      <w:r w:rsidR="00E04B53" w:rsidRPr="0082624E">
        <w:t xml:space="preserve"> в объеме  </w:t>
      </w:r>
      <w:r w:rsidR="00837876">
        <w:t xml:space="preserve">         </w:t>
      </w:r>
      <w:r w:rsidRPr="0082624E">
        <w:rPr>
          <w:b/>
          <w:i/>
        </w:rPr>
        <w:t>0,6</w:t>
      </w:r>
      <w:r w:rsidR="00E04B53" w:rsidRPr="0082624E">
        <w:rPr>
          <w:b/>
          <w:i/>
        </w:rPr>
        <w:t xml:space="preserve"> тыс. рублей</w:t>
      </w:r>
      <w:r w:rsidRPr="0082624E">
        <w:t xml:space="preserve"> Савинскому территориальному отделу для уплаты транспортного налога в 2024 году за счет</w:t>
      </w:r>
      <w:r w:rsidRPr="0082624E">
        <w:rPr>
          <w:color w:val="000000" w:themeColor="text1"/>
        </w:rPr>
        <w:t xml:space="preserve"> уменьшения бюджетных ассигнований по КБК</w:t>
      </w:r>
      <w:r w:rsidRPr="0082624E">
        <w:t xml:space="preserve"> 098 1102 0610480430 244.</w:t>
      </w:r>
    </w:p>
    <w:p w:rsidR="008A1E6C" w:rsidRPr="007D7BB7" w:rsidRDefault="008A1E6C" w:rsidP="00E04B53">
      <w:pPr>
        <w:pStyle w:val="a3"/>
        <w:ind w:left="0"/>
        <w:rPr>
          <w:highlight w:val="yellow"/>
        </w:rPr>
      </w:pPr>
    </w:p>
    <w:p w:rsidR="006F5D76" w:rsidRDefault="006F5D76" w:rsidP="006F5D76">
      <w:pPr>
        <w:pStyle w:val="a3"/>
        <w:numPr>
          <w:ilvl w:val="0"/>
          <w:numId w:val="29"/>
        </w:numPr>
        <w:ind w:left="0" w:firstLine="709"/>
      </w:pPr>
      <w:r w:rsidRPr="006F5D76">
        <w:rPr>
          <w:b/>
          <w:i/>
        </w:rPr>
        <w:t xml:space="preserve">По </w:t>
      </w:r>
      <w:r w:rsidR="007A639A" w:rsidRPr="006F5D76">
        <w:rPr>
          <w:b/>
          <w:i/>
        </w:rPr>
        <w:t>Управлению муниципальным имущес</w:t>
      </w:r>
      <w:r w:rsidR="007A639A" w:rsidRPr="008A1E6C">
        <w:t xml:space="preserve">твом </w:t>
      </w:r>
      <w:r w:rsidR="007A639A" w:rsidRPr="006F5D76">
        <w:rPr>
          <w:b/>
          <w:i/>
        </w:rPr>
        <w:t xml:space="preserve">администрации Плесецкого муниципального округа </w:t>
      </w:r>
      <w:r w:rsidR="007A639A" w:rsidRPr="008A1E6C">
        <w:t xml:space="preserve"> проектом решения предлагается</w:t>
      </w:r>
      <w:r>
        <w:t>:</w:t>
      </w:r>
    </w:p>
    <w:p w:rsidR="00DD4FB5" w:rsidRDefault="006F5D76" w:rsidP="006F5D76">
      <w:pPr>
        <w:pStyle w:val="a3"/>
        <w:ind w:left="0"/>
      </w:pPr>
      <w:proofErr w:type="gramStart"/>
      <w:r>
        <w:rPr>
          <w:b/>
          <w:i/>
        </w:rPr>
        <w:t>-</w:t>
      </w:r>
      <w:r w:rsidR="007A639A" w:rsidRPr="008A1E6C">
        <w:t xml:space="preserve"> увеличить лимиты бюджетных обязательств по  КБК 0113 5700081030 244 на </w:t>
      </w:r>
      <w:r w:rsidR="007A639A" w:rsidRPr="006F5D76">
        <w:rPr>
          <w:b/>
          <w:i/>
        </w:rPr>
        <w:t>260,0 тыс. рублей</w:t>
      </w:r>
      <w:r w:rsidR="007A639A" w:rsidRPr="008A1E6C">
        <w:t xml:space="preserve"> для изготовления экспертного заключения на объекты недвижимости: </w:t>
      </w:r>
      <w:r w:rsidR="008A1E6C" w:rsidRPr="008A1E6C">
        <w:t xml:space="preserve">кирпичная дымовая труба в </w:t>
      </w:r>
      <w:r w:rsidR="007A639A" w:rsidRPr="008A1E6C">
        <w:t>здани</w:t>
      </w:r>
      <w:r w:rsidR="008A1E6C" w:rsidRPr="008A1E6C">
        <w:t>и котельной</w:t>
      </w:r>
      <w:r w:rsidR="007A639A" w:rsidRPr="008A1E6C">
        <w:t xml:space="preserve"> по адресу: п. Савинский, ул. Цементников, д.31, здание спортивной школы, расположенное по адресу п. Плесецк, ул. Партизанская, д.14В</w:t>
      </w:r>
      <w:r w:rsidR="008A1E6C">
        <w:t>, создающим угрозу целостности оборудования, здоровью и жизни обслуживающего персонала.</w:t>
      </w:r>
      <w:proofErr w:type="gramEnd"/>
      <w:r w:rsidR="007A639A" w:rsidRPr="008A1E6C">
        <w:t xml:space="preserve"> Источником увеличения расходов</w:t>
      </w:r>
      <w:r w:rsidR="008A1E6C">
        <w:t>,</w:t>
      </w:r>
      <w:r w:rsidR="007A639A" w:rsidRPr="008A1E6C">
        <w:t xml:space="preserve"> послужит уменьшение ЛБО по КБК 0113 5700081020 244, в связи с отсутствием необходимости выполнения работ по оценке недвижимости, признание прав и регулирование отношений</w:t>
      </w:r>
      <w:r>
        <w:t xml:space="preserve"> по муниципальной собственности;</w:t>
      </w:r>
    </w:p>
    <w:p w:rsidR="006F5D76" w:rsidRDefault="006F5D76" w:rsidP="006F5D76">
      <w:pPr>
        <w:tabs>
          <w:tab w:val="left" w:pos="1276"/>
        </w:tabs>
        <w:contextualSpacing/>
      </w:pPr>
      <w:proofErr w:type="gramStart"/>
      <w:r>
        <w:t xml:space="preserve">- в соответствии с ходатайством управления муниципального имущества </w:t>
      </w:r>
      <w:r w:rsidR="00A80C7C">
        <w:t>и</w:t>
      </w:r>
      <w:r w:rsidR="00A80C7C" w:rsidRPr="00A80C7C">
        <w:t xml:space="preserve"> решением о подготовке и реализации бюджетных инвестиций, </w:t>
      </w:r>
      <w:r w:rsidR="00A80C7C" w:rsidRPr="00A80C7C">
        <w:lastRenderedPageBreak/>
        <w:t xml:space="preserve">принятым согласно постановлению администрации </w:t>
      </w:r>
      <w:proofErr w:type="spellStart"/>
      <w:r w:rsidR="00A80C7C" w:rsidRPr="00A80C7C">
        <w:t>Плесецкого</w:t>
      </w:r>
      <w:proofErr w:type="spellEnd"/>
      <w:r w:rsidR="00A80C7C" w:rsidRPr="00A80C7C">
        <w:t xml:space="preserve"> муниципального о</w:t>
      </w:r>
      <w:r w:rsidR="00810B6F">
        <w:t>круга Архангельской области от 10</w:t>
      </w:r>
      <w:r w:rsidR="00A80C7C" w:rsidRPr="00A80C7C">
        <w:t xml:space="preserve"> июня 2024 года № </w:t>
      </w:r>
      <w:r w:rsidR="00810B6F">
        <w:t>227-па</w:t>
      </w:r>
      <w:r w:rsidR="00A80C7C" w:rsidRPr="00A80C7C">
        <w:t xml:space="preserve"> «О внесении изменений в адресную инвестиционную программу </w:t>
      </w:r>
      <w:proofErr w:type="spellStart"/>
      <w:r w:rsidR="00A80C7C" w:rsidRPr="00A80C7C">
        <w:t>Плесецкого</w:t>
      </w:r>
      <w:proofErr w:type="spellEnd"/>
      <w:r w:rsidR="00A80C7C" w:rsidRPr="00A80C7C">
        <w:t xml:space="preserve"> муниципального округа Архангельской области на 2024 год и на плановый период 2025 и 2026 годов»</w:t>
      </w:r>
      <w:r w:rsidR="007D7F3E">
        <w:t>,</w:t>
      </w:r>
      <w:r w:rsidR="00A80C7C">
        <w:t xml:space="preserve"> </w:t>
      </w:r>
      <w:r>
        <w:t>предлагается перераспределить бюджетные ассигнования по подразделу 0501</w:t>
      </w:r>
      <w:proofErr w:type="gramEnd"/>
      <w:r>
        <w:t xml:space="preserve"> «</w:t>
      </w:r>
      <w:proofErr w:type="gramStart"/>
      <w:r>
        <w:t xml:space="preserve">Жилищное хозяйство» за счет уменьшения бюджетных ассигнований по КБК 0501 1900080310 414 на 1 210,5 тыс. рублей в связи с отсутствием необходимости выполнения инженерно-геологических изысканий, инженерно-геодезических изысканий и обоснования </w:t>
      </w:r>
      <w:proofErr w:type="spellStart"/>
      <w:r>
        <w:t>инвестици</w:t>
      </w:r>
      <w:proofErr w:type="spellEnd"/>
      <w:r>
        <w:t xml:space="preserve"> по объектам капитального строительства (строительства многоквартирных жилых домов по ул. Ленина, ул. Пригородная в п. Плесецк </w:t>
      </w:r>
      <w:proofErr w:type="spellStart"/>
      <w:r>
        <w:t>Плесецкого</w:t>
      </w:r>
      <w:proofErr w:type="spellEnd"/>
      <w:r>
        <w:t xml:space="preserve"> района Архангельской области</w:t>
      </w:r>
      <w:r w:rsidR="007D7F3E">
        <w:t>)</w:t>
      </w:r>
      <w:r>
        <w:t xml:space="preserve"> на следующие мероприятия:</w:t>
      </w:r>
      <w:proofErr w:type="gramEnd"/>
    </w:p>
    <w:p w:rsidR="006F5D76" w:rsidRDefault="006F5D76" w:rsidP="006F5D76">
      <w:pPr>
        <w:tabs>
          <w:tab w:val="left" w:pos="1276"/>
        </w:tabs>
        <w:contextualSpacing/>
      </w:pPr>
      <w:r>
        <w:t xml:space="preserve">а)  приобретение жилого помещения по КБК 165 0501 5900083650 412 - в сумме 235,2 тыс. рублей. </w:t>
      </w:r>
    </w:p>
    <w:p w:rsidR="006F5D76" w:rsidRDefault="006F5D76" w:rsidP="006F5D76">
      <w:pPr>
        <w:tabs>
          <w:tab w:val="left" w:pos="1276"/>
        </w:tabs>
        <w:contextualSpacing/>
      </w:pPr>
      <w:proofErr w:type="gramStart"/>
      <w:r>
        <w:t xml:space="preserve">Незапланированные расходы возникли в связи с поступлением от Отделения судебных приставов по </w:t>
      </w:r>
      <w:proofErr w:type="spellStart"/>
      <w:r>
        <w:t>Плесецкому</w:t>
      </w:r>
      <w:proofErr w:type="spellEnd"/>
      <w:r>
        <w:t xml:space="preserve"> району и г. Мирный судебных приставов  предложения взыскателю оставить не реализованное в принудительном порядке имущество за собой относительно жилого помещения с кадастровым номером 29:15:110701:988, расположенного по адресу: п. </w:t>
      </w:r>
      <w:proofErr w:type="spellStart"/>
      <w:r>
        <w:t>Оксовский</w:t>
      </w:r>
      <w:proofErr w:type="spellEnd"/>
      <w:r>
        <w:t>, улица Советская, дом 7А, квартира 3  по цене на 25 процентов ниже его стоимости, указанной</w:t>
      </w:r>
      <w:proofErr w:type="gramEnd"/>
      <w:r>
        <w:t xml:space="preserve"> в постановлении об оценке имущества должника, так как указанное имущество не было реализовано в принудительном порядке, за минусом подлежащей выплате в бюджет </w:t>
      </w:r>
      <w:proofErr w:type="spellStart"/>
      <w:r>
        <w:t>Плесецкого</w:t>
      </w:r>
      <w:proofErr w:type="spellEnd"/>
      <w:r>
        <w:t xml:space="preserve"> муниципального округа задолженности по исполнительному листу;</w:t>
      </w:r>
    </w:p>
    <w:p w:rsidR="006F5D76" w:rsidRDefault="006F5D76" w:rsidP="006F5D76">
      <w:pPr>
        <w:tabs>
          <w:tab w:val="left" w:pos="1276"/>
        </w:tabs>
        <w:contextualSpacing/>
      </w:pPr>
      <w:r>
        <w:t xml:space="preserve"> б) увеличение расходов на содержание незаселенного муниципального жилого фонда по КБК 165 0501 5900083650 244 на 848,0 тыс. рублей.</w:t>
      </w:r>
    </w:p>
    <w:p w:rsidR="006F5D76" w:rsidRDefault="006F5D76" w:rsidP="006F5D76">
      <w:pPr>
        <w:tabs>
          <w:tab w:val="left" w:pos="1276"/>
        </w:tabs>
        <w:contextualSpacing/>
      </w:pPr>
      <w:r>
        <w:t>Рост обусловлен: появлением с 20 ноября 2023 года новой обслуживающей организац</w:t>
      </w:r>
      <w:proofErr w:type="gramStart"/>
      <w:r>
        <w:t>ии ООО</w:t>
      </w:r>
      <w:proofErr w:type="gramEnd"/>
      <w:r>
        <w:t xml:space="preserve"> «ОКСОР», до появления которой управляющей компанией явл</w:t>
      </w:r>
      <w:r w:rsidR="007D7F3E">
        <w:t>ялась УК «ПРУК», не предъявляющей</w:t>
      </w:r>
      <w:r>
        <w:t xml:space="preserve"> требований к Управлению муниципального имущества на возмещение затрат; перерасчетом ООО «</w:t>
      </w:r>
      <w:proofErr w:type="spellStart"/>
      <w:r>
        <w:t>ПрофСавинск</w:t>
      </w:r>
      <w:proofErr w:type="spellEnd"/>
      <w:r>
        <w:t>» согла</w:t>
      </w:r>
      <w:r w:rsidR="007D7F3E">
        <w:t>сно  постановлению Правительства</w:t>
      </w:r>
      <w:r>
        <w:t xml:space="preserve"> Российской Федерации от 3 февраля 2022 года № 92; оплатой после сверки задолженности перед ООО «КОН» за 4</w:t>
      </w:r>
      <w:r w:rsidR="00C71FF9">
        <w:t xml:space="preserve"> квартал 2023 года, выставленной</w:t>
      </w:r>
      <w:r>
        <w:t xml:space="preserve"> в декабре 2023 года и не </w:t>
      </w:r>
      <w:r w:rsidR="00C71FF9">
        <w:t>оплаченной</w:t>
      </w:r>
      <w:r>
        <w:t xml:space="preserve"> в 2023 году в связи с возникшими разногласиями (в счет были включены заселенные квартиры, либо не совпадал период начисления);</w:t>
      </w:r>
    </w:p>
    <w:p w:rsidR="006F5D76" w:rsidRDefault="006F5D76" w:rsidP="006F5D76">
      <w:pPr>
        <w:tabs>
          <w:tab w:val="left" w:pos="1276"/>
        </w:tabs>
        <w:contextualSpacing/>
      </w:pPr>
      <w:r>
        <w:t xml:space="preserve">в) проведение судебной оценочной экспертизы о возмещении ущерба, причиненного заливом воды квартиры (по адресу: п. </w:t>
      </w:r>
      <w:proofErr w:type="spellStart"/>
      <w:r>
        <w:t>Североонежск</w:t>
      </w:r>
      <w:proofErr w:type="spellEnd"/>
      <w:r>
        <w:t xml:space="preserve">, 1 </w:t>
      </w:r>
      <w:proofErr w:type="spellStart"/>
      <w:r>
        <w:t>мкр</w:t>
      </w:r>
      <w:proofErr w:type="spellEnd"/>
      <w:r>
        <w:t xml:space="preserve">., д. 5, кв. 96) на основании определения </w:t>
      </w:r>
      <w:proofErr w:type="spellStart"/>
      <w:r>
        <w:t>Плесецкого</w:t>
      </w:r>
      <w:proofErr w:type="spellEnd"/>
      <w:r>
        <w:t xml:space="preserve"> районного суда Архангельской области по КБК 0501 5900083650 831 в сумме 52,0 тыс. рублей;</w:t>
      </w:r>
    </w:p>
    <w:p w:rsidR="006F5D76" w:rsidRPr="006F5D76" w:rsidRDefault="00C7791E" w:rsidP="006F5D76">
      <w:pPr>
        <w:tabs>
          <w:tab w:val="left" w:pos="1276"/>
        </w:tabs>
        <w:contextualSpacing/>
      </w:pPr>
      <w:r>
        <w:t xml:space="preserve">г) </w:t>
      </w:r>
      <w:r w:rsidR="006F5D76">
        <w:t xml:space="preserve">увеличение бюджетных ассигнований на оплату коммунальных услуг (отопление) по КБК 0501 5900083650 247 </w:t>
      </w:r>
      <w:r w:rsidR="00A80C7C">
        <w:t xml:space="preserve">на </w:t>
      </w:r>
      <w:r w:rsidR="006F5D76">
        <w:t xml:space="preserve">75,3 тыс. рублей в связи с </w:t>
      </w:r>
      <w:r w:rsidR="006F5D76">
        <w:lastRenderedPageBreak/>
        <w:t xml:space="preserve">увеличением </w:t>
      </w:r>
      <w:proofErr w:type="spellStart"/>
      <w:r w:rsidR="006F5D76">
        <w:t>вымороченного</w:t>
      </w:r>
      <w:proofErr w:type="spellEnd"/>
      <w:r w:rsidR="006F5D76">
        <w:t xml:space="preserve"> имущества, а также перерегистрацией жилого фонда в собственность </w:t>
      </w:r>
      <w:proofErr w:type="spellStart"/>
      <w:r w:rsidR="006F5D76">
        <w:t>Плесецкого</w:t>
      </w:r>
      <w:proofErr w:type="spellEnd"/>
      <w:r w:rsidR="006F5D76">
        <w:t xml:space="preserve"> муниципального округа.</w:t>
      </w:r>
    </w:p>
    <w:p w:rsidR="006F5D76" w:rsidRDefault="006F5D76" w:rsidP="006F5D76">
      <w:pPr>
        <w:pStyle w:val="a3"/>
        <w:ind w:left="0"/>
      </w:pPr>
    </w:p>
    <w:p w:rsidR="00B734DF" w:rsidRDefault="00B734DF" w:rsidP="006F5D76">
      <w:pPr>
        <w:pStyle w:val="a3"/>
        <w:ind w:left="0"/>
      </w:pPr>
    </w:p>
    <w:p w:rsidR="00AC71E1" w:rsidRPr="00482689" w:rsidRDefault="00AC71E1" w:rsidP="00AC71E1">
      <w:pPr>
        <w:autoSpaceDE w:val="0"/>
        <w:autoSpaceDN w:val="0"/>
        <w:adjustRightInd w:val="0"/>
        <w:ind w:firstLine="708"/>
      </w:pPr>
      <w:r>
        <w:t xml:space="preserve">4. </w:t>
      </w:r>
      <w:r w:rsidRPr="00AC71E1">
        <w:t xml:space="preserve">По ходатайству </w:t>
      </w:r>
      <w:r w:rsidRPr="00AC71E1">
        <w:rPr>
          <w:b/>
          <w:i/>
        </w:rPr>
        <w:t>Управления образования</w:t>
      </w:r>
      <w:r w:rsidRPr="00AC71E1">
        <w:t xml:space="preserve"> </w:t>
      </w:r>
      <w:r w:rsidRPr="00AC71E1">
        <w:rPr>
          <w:b/>
          <w:i/>
        </w:rPr>
        <w:t xml:space="preserve">администрации Плесецкого муниципального округа </w:t>
      </w:r>
      <w:r w:rsidRPr="00AC71E1">
        <w:t xml:space="preserve">проектом решения предлагается перенести бюджетные ассигнования в сумме </w:t>
      </w:r>
      <w:r w:rsidRPr="00AC71E1">
        <w:rPr>
          <w:b/>
          <w:i/>
        </w:rPr>
        <w:t>15,3 тыс. рублей</w:t>
      </w:r>
      <w:r w:rsidRPr="00AC71E1">
        <w:t xml:space="preserve"> на приобретение электрического духового шкафа на пищеблок для структурного подразделения дошкольного образования «Колокольчик» МБОУ «Обозерская школа №1» с КБК 078 0702  03200</w:t>
      </w:r>
      <w:r w:rsidRPr="00AC71E1">
        <w:rPr>
          <w:lang w:val="en-US"/>
        </w:rPr>
        <w:t>S</w:t>
      </w:r>
      <w:r w:rsidRPr="00AC71E1">
        <w:t xml:space="preserve">6560 612 на КБК 078 0701 0310080450 612. Экономия средств сформировалась в связи с отменой мероприятий в рамках субсидии на 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</w:r>
      <w:proofErr w:type="gramStart"/>
      <w:r w:rsidRPr="00AC71E1">
        <w:t>питания</w:t>
      </w:r>
      <w:proofErr w:type="gramEnd"/>
      <w:r w:rsidRPr="00AC71E1">
        <w:t xml:space="preserve"> обучающихся, получающих начальное общее.</w:t>
      </w:r>
    </w:p>
    <w:p w:rsidR="008A1E6C" w:rsidRPr="008A1E6C" w:rsidRDefault="008A1E6C" w:rsidP="00E04B53">
      <w:pPr>
        <w:pStyle w:val="a3"/>
        <w:ind w:left="0"/>
      </w:pPr>
    </w:p>
    <w:p w:rsidR="003613A9" w:rsidRPr="002B305E" w:rsidRDefault="006D288C" w:rsidP="003613A9">
      <w:pPr>
        <w:pStyle w:val="a3"/>
        <w:ind w:left="0"/>
      </w:pPr>
      <w:r w:rsidRPr="002B305E">
        <w:t>5</w:t>
      </w:r>
      <w:r w:rsidR="003613A9" w:rsidRPr="002B305E">
        <w:t>. В план мероприятий по социально-экономическому развитию Плесецкого муниципального округа внесены изменения (распоряжение Правительства Архангельской области от 2</w:t>
      </w:r>
      <w:r w:rsidR="002B305E" w:rsidRPr="002B305E">
        <w:t>7</w:t>
      </w:r>
      <w:r w:rsidR="003613A9" w:rsidRPr="002B305E">
        <w:t xml:space="preserve"> </w:t>
      </w:r>
      <w:r w:rsidR="002B305E" w:rsidRPr="002B305E">
        <w:t>ма</w:t>
      </w:r>
      <w:r w:rsidR="003613A9" w:rsidRPr="002B305E">
        <w:t xml:space="preserve">я 2024 года № </w:t>
      </w:r>
      <w:r w:rsidR="002B305E" w:rsidRPr="002B305E">
        <w:t>270</w:t>
      </w:r>
      <w:r w:rsidR="003613A9" w:rsidRPr="002B305E">
        <w:t>-рп «О внесении изменений в распоряжение Правительства Архангельской области от 21 марта 2022 года № 84-рп»). Соответствующие изменения внесены в сводную бюджетную роспись.</w:t>
      </w:r>
    </w:p>
    <w:p w:rsidR="003613A9" w:rsidRPr="00CD3FDF" w:rsidRDefault="006D288C" w:rsidP="006D288C">
      <w:pPr>
        <w:ind w:firstLine="708"/>
      </w:pPr>
      <w:r w:rsidRPr="00CD3FDF">
        <w:t>А</w:t>
      </w:r>
      <w:r w:rsidR="003613A9" w:rsidRPr="00CD3FDF">
        <w:rPr>
          <w:b/>
          <w:i/>
        </w:rPr>
        <w:t>дминистраци</w:t>
      </w:r>
      <w:r w:rsidR="00FC5809" w:rsidRPr="00CD3FDF">
        <w:rPr>
          <w:b/>
          <w:i/>
        </w:rPr>
        <w:t>и</w:t>
      </w:r>
      <w:r w:rsidR="003613A9" w:rsidRPr="00CD3FDF">
        <w:rPr>
          <w:b/>
          <w:i/>
        </w:rPr>
        <w:t xml:space="preserve"> Плесецкого муниципального округа Архангельской</w:t>
      </w:r>
      <w:r w:rsidR="003613A9" w:rsidRPr="00CD3FDF">
        <w:t xml:space="preserve"> области на 2024 год увеличены  бюджетные ассигнования на мероприятия:</w:t>
      </w:r>
    </w:p>
    <w:p w:rsidR="00583595" w:rsidRPr="00CD3FDF" w:rsidRDefault="00583595" w:rsidP="004837EC">
      <w:pPr>
        <w:ind w:firstLine="708"/>
      </w:pPr>
      <w:r w:rsidRPr="00CD3FDF">
        <w:t>- «Приобретение автомобиля марки ГАЗ-3302 (цистерна)»</w:t>
      </w:r>
      <w:r w:rsidR="00814CBA" w:rsidRPr="00CD3FDF">
        <w:t xml:space="preserve"> КБК 098 0502 59000Э8160 244 на </w:t>
      </w:r>
      <w:r w:rsidR="002B305E" w:rsidRPr="00CD3FDF">
        <w:rPr>
          <w:b/>
          <w:i/>
        </w:rPr>
        <w:t>7</w:t>
      </w:r>
      <w:r w:rsidR="00814CBA" w:rsidRPr="00CD3FDF">
        <w:rPr>
          <w:b/>
          <w:i/>
        </w:rPr>
        <w:t>00,00 тыс. рублей</w:t>
      </w:r>
      <w:r w:rsidR="002B305E" w:rsidRPr="00CD3FDF">
        <w:t>;</w:t>
      </w:r>
    </w:p>
    <w:p w:rsidR="002B305E" w:rsidRPr="00CD3FDF" w:rsidRDefault="002B305E" w:rsidP="004837EC">
      <w:pPr>
        <w:ind w:firstLine="708"/>
      </w:pPr>
      <w:r w:rsidRPr="00CD3FDF">
        <w:t xml:space="preserve">-«Приобретение </w:t>
      </w:r>
      <w:proofErr w:type="spellStart"/>
      <w:r w:rsidRPr="00CD3FDF">
        <w:t>аэролодки</w:t>
      </w:r>
      <w:proofErr w:type="spellEnd"/>
      <w:r w:rsidRPr="00CD3FDF">
        <w:t xml:space="preserve">» КБК 098 0310 05400Э8160 244 на </w:t>
      </w:r>
      <w:r w:rsidRPr="00CD3FDF">
        <w:rPr>
          <w:b/>
          <w:i/>
        </w:rPr>
        <w:t>700,00 тыс. рублей</w:t>
      </w:r>
    </w:p>
    <w:p w:rsidR="003613A9" w:rsidRPr="00CD3FDF" w:rsidRDefault="003613A9" w:rsidP="004837EC">
      <w:pPr>
        <w:ind w:firstLine="708"/>
      </w:pPr>
      <w:r w:rsidRPr="00CD3FDF">
        <w:t>Уменьшены бюджетные ассигнования по мероприятиям:</w:t>
      </w:r>
    </w:p>
    <w:p w:rsidR="003613A9" w:rsidRDefault="003613A9" w:rsidP="004837EC">
      <w:pPr>
        <w:ind w:firstLine="708"/>
      </w:pPr>
      <w:r w:rsidRPr="00CD3FDF">
        <w:t xml:space="preserve"> - «</w:t>
      </w:r>
      <w:r w:rsidR="002B305E" w:rsidRPr="00CD3FDF">
        <w:t>Снос аварийных расселенных домов в населенных пунктах Плесецкого муниципального округа Архангельской области</w:t>
      </w:r>
      <w:r w:rsidRPr="00CD3FDF">
        <w:t xml:space="preserve">» КБК 098 </w:t>
      </w:r>
      <w:r w:rsidR="00894A5E" w:rsidRPr="00CD3FDF">
        <w:t>050</w:t>
      </w:r>
      <w:r w:rsidR="002B305E" w:rsidRPr="00CD3FDF">
        <w:t>1</w:t>
      </w:r>
      <w:r w:rsidRPr="00CD3FDF">
        <w:t xml:space="preserve"> </w:t>
      </w:r>
      <w:r w:rsidR="002B305E" w:rsidRPr="00CD3FDF">
        <w:t>20</w:t>
      </w:r>
      <w:r w:rsidR="00894A5E" w:rsidRPr="00CD3FDF">
        <w:t>000Э</w:t>
      </w:r>
      <w:r w:rsidRPr="00CD3FDF">
        <w:t>8160 244 на</w:t>
      </w:r>
      <w:r w:rsidR="002B305E" w:rsidRPr="00CD3FDF">
        <w:t xml:space="preserve"> </w:t>
      </w:r>
      <w:r w:rsidR="002B305E" w:rsidRPr="00CD3FDF">
        <w:rPr>
          <w:b/>
          <w:i/>
        </w:rPr>
        <w:t>1</w:t>
      </w:r>
      <w:r w:rsidRPr="00CD3FDF">
        <w:t xml:space="preserve"> </w:t>
      </w:r>
      <w:r w:rsidR="00583595" w:rsidRPr="00CD3FDF">
        <w:rPr>
          <w:b/>
          <w:i/>
        </w:rPr>
        <w:t>4</w:t>
      </w:r>
      <w:r w:rsidRPr="00CD3FDF">
        <w:rPr>
          <w:b/>
          <w:i/>
        </w:rPr>
        <w:t>00,0</w:t>
      </w:r>
      <w:r w:rsidR="00004C6E" w:rsidRPr="00CD3FDF">
        <w:rPr>
          <w:b/>
          <w:i/>
        </w:rPr>
        <w:t xml:space="preserve"> </w:t>
      </w:r>
      <w:r w:rsidRPr="00CD3FDF">
        <w:rPr>
          <w:b/>
          <w:i/>
        </w:rPr>
        <w:t>тыс. рублей</w:t>
      </w:r>
      <w:r w:rsidR="00CD3FDF" w:rsidRPr="00CD3FDF">
        <w:t>.</w:t>
      </w:r>
    </w:p>
    <w:p w:rsidR="00423652" w:rsidRDefault="00FF4EA9" w:rsidP="00FF4EA9">
      <w:pPr>
        <w:pStyle w:val="a3"/>
        <w:ind w:left="0"/>
      </w:pPr>
      <w:r>
        <w:t>5.</w:t>
      </w:r>
      <w:r w:rsidRPr="00FF4EA9">
        <w:t xml:space="preserve"> </w:t>
      </w:r>
      <w:r w:rsidR="00423652">
        <w:t xml:space="preserve">По </w:t>
      </w:r>
      <w:r w:rsidR="00423652" w:rsidRPr="00FF4EA9">
        <w:rPr>
          <w:b/>
          <w:i/>
        </w:rPr>
        <w:t xml:space="preserve">управлению инфраструктурного развития администрации </w:t>
      </w:r>
      <w:proofErr w:type="spellStart"/>
      <w:r w:rsidR="00423652" w:rsidRPr="00FF4EA9">
        <w:rPr>
          <w:b/>
          <w:i/>
        </w:rPr>
        <w:t>Плесецкого</w:t>
      </w:r>
      <w:proofErr w:type="spellEnd"/>
      <w:r w:rsidR="00423652" w:rsidRPr="00FF4EA9">
        <w:rPr>
          <w:b/>
          <w:i/>
        </w:rPr>
        <w:t xml:space="preserve"> </w:t>
      </w:r>
      <w:proofErr w:type="spellStart"/>
      <w:r w:rsidR="00423652" w:rsidRPr="00FF4EA9">
        <w:rPr>
          <w:b/>
          <w:i/>
        </w:rPr>
        <w:t>мунииципального</w:t>
      </w:r>
      <w:proofErr w:type="spellEnd"/>
      <w:r w:rsidR="00423652" w:rsidRPr="00FF4EA9">
        <w:rPr>
          <w:b/>
          <w:i/>
        </w:rPr>
        <w:t xml:space="preserve"> округа</w:t>
      </w:r>
      <w:r w:rsidR="00423652">
        <w:rPr>
          <w:b/>
          <w:i/>
        </w:rPr>
        <w:t>:</w:t>
      </w:r>
    </w:p>
    <w:p w:rsidR="00FF4EA9" w:rsidRDefault="00423652" w:rsidP="00FF4EA9">
      <w:pPr>
        <w:pStyle w:val="a3"/>
        <w:ind w:left="0"/>
      </w:pPr>
      <w:proofErr w:type="gramStart"/>
      <w:r>
        <w:t>- в</w:t>
      </w:r>
      <w:r w:rsidR="00FF4EA9">
        <w:t xml:space="preserve"> связи с необходимостью заключения муниципального контракта на оказание услуг по осуществлению авторского надзора за выполнением работ по объекту «Реконструкция системы водоснабжения в п. Плесецк Архангельской области ВЗУ-1 (1 этап)</w:t>
      </w:r>
      <w:r w:rsidR="00A80C7C">
        <w:t xml:space="preserve">» и </w:t>
      </w:r>
      <w:r w:rsidR="00A80C7C" w:rsidRPr="00A80C7C">
        <w:t xml:space="preserve">в соответствии с решением о подготовке и реализации бюджетных инвестиций, принятым согласно постановлению администрации </w:t>
      </w:r>
      <w:proofErr w:type="spellStart"/>
      <w:r w:rsidR="00A80C7C" w:rsidRPr="00A80C7C">
        <w:t>Плесецкого</w:t>
      </w:r>
      <w:proofErr w:type="spellEnd"/>
      <w:r w:rsidR="00A80C7C" w:rsidRPr="00A80C7C">
        <w:t xml:space="preserve"> муниципального о</w:t>
      </w:r>
      <w:r w:rsidR="00810B6F">
        <w:t>круга Архангельской области от 10</w:t>
      </w:r>
      <w:r w:rsidR="00A80C7C" w:rsidRPr="00A80C7C">
        <w:t xml:space="preserve"> июня 2024 года № </w:t>
      </w:r>
      <w:r w:rsidR="00810B6F">
        <w:t>227-па</w:t>
      </w:r>
      <w:r w:rsidR="00A80C7C" w:rsidRPr="00A80C7C">
        <w:t xml:space="preserve"> «О внесении изменений в</w:t>
      </w:r>
      <w:proofErr w:type="gramEnd"/>
      <w:r w:rsidR="00A80C7C" w:rsidRPr="00A80C7C">
        <w:t xml:space="preserve"> адресную инвестиционную программу </w:t>
      </w:r>
      <w:proofErr w:type="spellStart"/>
      <w:r w:rsidR="00A80C7C" w:rsidRPr="00A80C7C">
        <w:t>Плесецкого</w:t>
      </w:r>
      <w:proofErr w:type="spellEnd"/>
      <w:r w:rsidR="00A80C7C" w:rsidRPr="00A80C7C">
        <w:t xml:space="preserve"> муниципального округа Архангельской области на 2024 год и на плановый период 2025 и 2026 годов»</w:t>
      </w:r>
      <w:r w:rsidR="00FF4EA9">
        <w:t xml:space="preserve"> проектом решения предусматривается открытие лимитов по КБК 0502 1800083610 414 в сумме 275,0 тыс. рублей.</w:t>
      </w:r>
    </w:p>
    <w:p w:rsidR="00FF4EA9" w:rsidRDefault="00FF4EA9" w:rsidP="00FF4EA9">
      <w:pPr>
        <w:pStyle w:val="a3"/>
        <w:ind w:left="0"/>
      </w:pPr>
      <w:proofErr w:type="gramStart"/>
      <w:r>
        <w:lastRenderedPageBreak/>
        <w:t xml:space="preserve">В качестве источника предусматривается уменьшение расходов по администрации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</w:t>
      </w:r>
      <w:r w:rsidR="007A7053">
        <w:t>и в связи с экономией по КБК 098</w:t>
      </w:r>
      <w:r>
        <w:t xml:space="preserve"> 0502 5900083691 811 в сумме 55,8 тыс. рублей с закрытием кода (нераспределенный остаток по возмещению убытков, связанных с оказанием банных услуг) и по КБК </w:t>
      </w:r>
      <w:r w:rsidR="007A7053">
        <w:t xml:space="preserve">098 </w:t>
      </w:r>
      <w:r>
        <w:t>0502 0400083620 244 в сумме 219,2 тыс. рублей (в связи с тем, что областные средства</w:t>
      </w:r>
      <w:proofErr w:type="gramEnd"/>
      <w:r>
        <w:t xml:space="preserve"> на реализацию мероприятий по созданию и содержанию площадок накопления твердых коммунальных отходов предоставляться не будут).</w:t>
      </w:r>
    </w:p>
    <w:p w:rsidR="00423652" w:rsidRDefault="00423652" w:rsidP="00423652">
      <w:pPr>
        <w:tabs>
          <w:tab w:val="left" w:pos="1276"/>
        </w:tabs>
        <w:contextualSpacing/>
      </w:pPr>
      <w:proofErr w:type="gramStart"/>
      <w:r>
        <w:t>- в</w:t>
      </w:r>
      <w:r w:rsidRPr="006F5D76">
        <w:t xml:space="preserve"> соответствии с ходатайством управления инфраструктурного развития по подразделу 0502, уточнив целевую статью с 1800083610 на 5900083610, с сохранением вида расхода предлагается вынести из состава муниципальной программы «Чистая вода» затраты на разработку программы комплексного развития систем коммунальной инфраструктуры </w:t>
      </w:r>
      <w:proofErr w:type="spellStart"/>
      <w:r w:rsidRPr="006F5D76">
        <w:t>Плесецкого</w:t>
      </w:r>
      <w:proofErr w:type="spellEnd"/>
      <w:r w:rsidRPr="006F5D76">
        <w:t xml:space="preserve"> муниципального округа в сумме 70,0 тыс. рублей, в связи с тем, что данное мероприятие относится не только к водоснабжению, но и</w:t>
      </w:r>
      <w:proofErr w:type="gramEnd"/>
      <w:r w:rsidRPr="006F5D76">
        <w:t xml:space="preserve"> включает в себя другую коммунальную инфраструктуру</w:t>
      </w:r>
      <w:r>
        <w:t>.</w:t>
      </w:r>
    </w:p>
    <w:p w:rsidR="001D39AE" w:rsidRDefault="001D39AE" w:rsidP="004837EC">
      <w:pPr>
        <w:ind w:firstLine="708"/>
      </w:pPr>
    </w:p>
    <w:p w:rsidR="00FF4EA9" w:rsidRDefault="00FF4EA9" w:rsidP="004837EC">
      <w:pPr>
        <w:ind w:firstLine="708"/>
      </w:pPr>
    </w:p>
    <w:p w:rsidR="001D39AE" w:rsidRPr="001D39AE" w:rsidRDefault="001D39AE" w:rsidP="001D39AE">
      <w:pPr>
        <w:pStyle w:val="a3"/>
        <w:numPr>
          <w:ilvl w:val="0"/>
          <w:numId w:val="43"/>
        </w:numPr>
        <w:ind w:left="0" w:firstLine="709"/>
      </w:pPr>
      <w:proofErr w:type="gramStart"/>
      <w:r w:rsidRPr="001D39AE">
        <w:t xml:space="preserve">В связи с разделением полномочий на основании решения Собрания депутатов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Архангельской области от 28 ноября 2023 года № 170 «О внесении изменений в приложение к решению Собрания депутатов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Архангельской области от 30 ноября 2021 года № 13 «О структуре администрации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Архангельской области» (в редакции решений от 15 ноября 2022 года № 113, от 27</w:t>
      </w:r>
      <w:proofErr w:type="gramEnd"/>
      <w:r w:rsidRPr="001D39AE">
        <w:t xml:space="preserve"> июня 2023  года    № 160)» переносятся бюджетные ассигнования с кода главы 098 «Администрация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Архангельской области» на код главы 166 «Управление инфраструктурного развития администрации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Архангельской области» </w:t>
      </w:r>
      <w:proofErr w:type="gramStart"/>
      <w:r w:rsidRPr="001D39AE">
        <w:t>по</w:t>
      </w:r>
      <w:proofErr w:type="gramEnd"/>
      <w:r w:rsidRPr="001D39AE">
        <w:t xml:space="preserve"> следующим КБК;</w:t>
      </w:r>
    </w:p>
    <w:p w:rsidR="001D39AE" w:rsidRPr="001D39AE" w:rsidRDefault="001D39AE" w:rsidP="001D39AE">
      <w:pPr>
        <w:contextualSpacing/>
      </w:pPr>
      <w:r w:rsidRPr="001D39AE">
        <w:t xml:space="preserve">- 0409 «Дорожное хозяйство (дорожные фонды)», 0200083210 «Капитальный ремонт, ремонт и содержание  автомобильных дорог (дорожный фонд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округа)», 244 «Прочая закупка товаров, работ и услуг» (2024 год на сумму 29 310,1 тыс. рублей, 2025 год – 52 347,6 тыс. рублей, 2026 год – 52 396,6 тыс. рублей);</w:t>
      </w:r>
    </w:p>
    <w:p w:rsidR="001D39AE" w:rsidRPr="001D39AE" w:rsidRDefault="001D39AE" w:rsidP="001D39AE">
      <w:pPr>
        <w:contextualSpacing/>
      </w:pPr>
      <w:r w:rsidRPr="001D39AE">
        <w:t>- 0409 «Дорожное хозяйство (дорожные фонды)», 0200083290 «Зарезервированные средства на дорожную деятельность», 870 «Резервные средства» (2024 год на сумму 5 284,0 тыс. рублей);</w:t>
      </w:r>
    </w:p>
    <w:p w:rsidR="001D39AE" w:rsidRPr="001D39AE" w:rsidRDefault="001D39AE" w:rsidP="001D39AE">
      <w:pPr>
        <w:contextualSpacing/>
      </w:pPr>
      <w:r w:rsidRPr="001D39AE">
        <w:t>- 0501 «Жилищное хозяйство», 5900083659 «</w:t>
      </w:r>
      <w:proofErr w:type="spellStart"/>
      <w:r w:rsidRPr="001D39AE">
        <w:t>Софинансирование</w:t>
      </w:r>
      <w:proofErr w:type="spellEnd"/>
      <w:r w:rsidRPr="001D39AE">
        <w:t xml:space="preserve"> на противоаварийные мероприятия и ремонтно-восстановительные работы по проведению текущего ремонта жилищного фонда», 244 «Прочая закупка товаров, работ и услуг» (2024 год на сумму 9 233,4 тыс. рублей);</w:t>
      </w:r>
    </w:p>
    <w:p w:rsidR="001D39AE" w:rsidRPr="001D39AE" w:rsidRDefault="001D39AE" w:rsidP="001D39AE">
      <w:pPr>
        <w:contextualSpacing/>
      </w:pPr>
      <w:r w:rsidRPr="001D39AE">
        <w:t xml:space="preserve">- 0501 «Жилищное хозяйство», 5900083661 «Затраты на обследование жилищного фонда на признание многоквартирных домов аварийными и </w:t>
      </w:r>
      <w:r w:rsidRPr="001D39AE">
        <w:lastRenderedPageBreak/>
        <w:t>подлежащими сносу или реконструкции», 244 «Прочая закупка товаров, работ и услуг» (2024 год на сумму 655,0 тыс. рублей);</w:t>
      </w:r>
    </w:p>
    <w:p w:rsidR="001D39AE" w:rsidRPr="001D39AE" w:rsidRDefault="001D39AE" w:rsidP="001D39AE">
      <w:pPr>
        <w:contextualSpacing/>
      </w:pPr>
      <w:r w:rsidRPr="001D39AE">
        <w:t>- 0501 «Жилищное хозяйство», 5900080310 «Бюджетные инвестиции в объекты капитального строительства государственной (муниципальной) собственности», 414 «Бюджетные инвестиции в объекты капитального строительства государственной (муниципальной) собственности» (2024 год на сумму 410,0 тыс. рублей);</w:t>
      </w:r>
    </w:p>
    <w:p w:rsidR="001D39AE" w:rsidRPr="001D39AE" w:rsidRDefault="001D39AE" w:rsidP="001D39AE">
      <w:pPr>
        <w:contextualSpacing/>
      </w:pPr>
      <w:r w:rsidRPr="001D39AE">
        <w:t>- 0502 «Коммунальное хозяйство», 1800083610 «Мероприятия по организации водоснабжения населения и водоотведения», 244 «Прочая закупка товаров, работ и услуг» (2024 год на сумму 70,0 тыс. рублей);</w:t>
      </w:r>
    </w:p>
    <w:p w:rsidR="001D39AE" w:rsidRPr="001D39AE" w:rsidRDefault="001D39AE" w:rsidP="001D39AE">
      <w:pPr>
        <w:contextualSpacing/>
      </w:pPr>
      <w:r w:rsidRPr="001D39AE">
        <w:t>- 0502 «Коммунальное хозяйство», 180</w:t>
      </w:r>
      <w:r w:rsidRPr="001D39AE">
        <w:rPr>
          <w:lang w:val="en-US"/>
        </w:rPr>
        <w:t>F</w:t>
      </w:r>
      <w:r w:rsidRPr="001D39AE">
        <w:t>552431 «Строительство и реконструкция (модернизация) объектов питьевого водоснабжения», 414 «Бюджетные инвестиции в объекты капитального строительства государственной (муниципальной) собственности» (2024 год на сумму 45 921,1 тыс. рублей);</w:t>
      </w:r>
    </w:p>
    <w:p w:rsidR="001D39AE" w:rsidRPr="001D39AE" w:rsidRDefault="001D39AE" w:rsidP="001D39AE">
      <w:pPr>
        <w:contextualSpacing/>
      </w:pPr>
      <w:r w:rsidRPr="001D39AE">
        <w:t xml:space="preserve">- 0502 «Коммунальное хозяйство», 5900083694 «Возмещение убытков МУП "Плесецк-Ресурс", связанных с оказанием банных услуг на территории </w:t>
      </w:r>
      <w:proofErr w:type="spellStart"/>
      <w:r w:rsidRPr="001D39AE">
        <w:t>пос</w:t>
      </w:r>
      <w:proofErr w:type="gramStart"/>
      <w:r w:rsidRPr="001D39AE">
        <w:t>.С</w:t>
      </w:r>
      <w:proofErr w:type="gramEnd"/>
      <w:r w:rsidRPr="001D39AE">
        <w:t>евероонежск</w:t>
      </w:r>
      <w:proofErr w:type="spellEnd"/>
      <w:r w:rsidRPr="001D39AE">
        <w:t>, по тарифам, не обеспечивающим возмещение издержек», 811 «Субсидии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услуг» (2024 год на сумму 510,9 тыс. рублей);</w:t>
      </w:r>
    </w:p>
    <w:p w:rsidR="001D39AE" w:rsidRPr="001D39AE" w:rsidRDefault="001D39AE" w:rsidP="001D39AE">
      <w:pPr>
        <w:contextualSpacing/>
      </w:pPr>
      <w:r w:rsidRPr="001D39AE">
        <w:t xml:space="preserve">- 0503 «Благоустройство», 04000Э8160 «Муниципальная программа </w:t>
      </w:r>
      <w:proofErr w:type="spellStart"/>
      <w:r w:rsidRPr="001D39AE">
        <w:t>Плесецкого</w:t>
      </w:r>
      <w:proofErr w:type="spellEnd"/>
      <w:r w:rsidRPr="001D39AE">
        <w:t xml:space="preserve"> муниципального округа «Охрана окружающей среды и обеспечение экологической безопасности населения»», 244 «Прочая закупка товаров, работ и услуг» (на сумму 10600,0 тыс. рублей);</w:t>
      </w:r>
    </w:p>
    <w:p w:rsidR="001D39AE" w:rsidRPr="001D39AE" w:rsidRDefault="001D39AE" w:rsidP="001D39AE">
      <w:pPr>
        <w:contextualSpacing/>
      </w:pPr>
      <w:r w:rsidRPr="001D39AE">
        <w:t>- 0503 «Благоустройство», 1700083680 «Мероприятия по повышению общего уровня благоустройства территорий», 244 «Прочая закупка товаров, работ и услуг» (на сумму 15,1 тыс. рублей);</w:t>
      </w:r>
    </w:p>
    <w:p w:rsidR="001D39AE" w:rsidRPr="001D39AE" w:rsidRDefault="001D39AE" w:rsidP="001D39AE">
      <w:pPr>
        <w:contextualSpacing/>
      </w:pPr>
      <w:r w:rsidRPr="001D39AE">
        <w:t>- 0603 «Охрана объектов растительного и животного мира и среды их обитания», 0400080740 «Мероприятия в сфере охраны окружающей среды и обеспечения экологической безопасности населения», 244 «Прочая закупка товаров, работ и услуг» (2024 год на сумму 1 824,2 тыс. рублей, 2025 год – 860,0 тыс. рублей, 2026 год – 860,0 тыс. рублей).</w:t>
      </w:r>
    </w:p>
    <w:p w:rsidR="001D39AE" w:rsidRPr="00CD3FDF" w:rsidRDefault="001D39AE" w:rsidP="004837EC">
      <w:pPr>
        <w:ind w:firstLine="708"/>
      </w:pPr>
    </w:p>
    <w:p w:rsidR="00AA4DCC" w:rsidRPr="007D7BB7" w:rsidRDefault="00AA4DCC" w:rsidP="00AA4DCC">
      <w:pPr>
        <w:pStyle w:val="a3"/>
        <w:ind w:left="709" w:firstLine="0"/>
        <w:rPr>
          <w:highlight w:val="yellow"/>
        </w:rPr>
      </w:pPr>
    </w:p>
    <w:p w:rsidR="001B1506" w:rsidRPr="00142053" w:rsidRDefault="00AA4DCC" w:rsidP="00AA4DCC">
      <w:pPr>
        <w:pStyle w:val="a3"/>
        <w:numPr>
          <w:ilvl w:val="0"/>
          <w:numId w:val="32"/>
        </w:numPr>
        <w:autoSpaceDE w:val="0"/>
        <w:autoSpaceDN w:val="0"/>
        <w:adjustRightInd w:val="0"/>
      </w:pPr>
      <w:r w:rsidRPr="00142053">
        <w:rPr>
          <w:b/>
        </w:rPr>
        <w:t xml:space="preserve"> Изменение расходной части бюджета</w:t>
      </w:r>
    </w:p>
    <w:p w:rsidR="00724F36" w:rsidRPr="00142053" w:rsidRDefault="00724F36" w:rsidP="00724F36">
      <w:pPr>
        <w:pStyle w:val="a3"/>
        <w:autoSpaceDE w:val="0"/>
        <w:autoSpaceDN w:val="0"/>
        <w:adjustRightInd w:val="0"/>
        <w:ind w:left="1429" w:firstLine="0"/>
      </w:pPr>
    </w:p>
    <w:p w:rsidR="00AD1D99" w:rsidRPr="00142053" w:rsidRDefault="00F90D7A" w:rsidP="00F90D7A">
      <w:pPr>
        <w:autoSpaceDE w:val="0"/>
        <w:autoSpaceDN w:val="0"/>
        <w:adjustRightInd w:val="0"/>
      </w:pPr>
      <w:r w:rsidRPr="00142053">
        <w:t xml:space="preserve">За счет </w:t>
      </w:r>
      <w:r w:rsidR="00B13C4E" w:rsidRPr="00142053">
        <w:t>увеличения доходной части в размере 1 934,8 тыс</w:t>
      </w:r>
      <w:proofErr w:type="gramStart"/>
      <w:r w:rsidR="00B13C4E" w:rsidRPr="00142053">
        <w:t>.р</w:t>
      </w:r>
      <w:proofErr w:type="gramEnd"/>
      <w:r w:rsidR="00B13C4E" w:rsidRPr="00142053">
        <w:t>ублей</w:t>
      </w:r>
      <w:r w:rsidR="00C36131" w:rsidRPr="00142053">
        <w:t xml:space="preserve"> </w:t>
      </w:r>
      <w:r w:rsidR="00F348FF" w:rsidRPr="00142053">
        <w:t xml:space="preserve"> и экономии  ФОТ  в сумме 999,7 тыс. рублей </w:t>
      </w:r>
      <w:r w:rsidRPr="00142053">
        <w:t>н</w:t>
      </w:r>
      <w:r w:rsidR="00490C38" w:rsidRPr="00142053">
        <w:t>астоящим проектом решения предлагается:</w:t>
      </w:r>
    </w:p>
    <w:p w:rsidR="00A80C7C" w:rsidRDefault="00A80C7C" w:rsidP="00A80C7C">
      <w:pPr>
        <w:pStyle w:val="a3"/>
        <w:ind w:left="0"/>
      </w:pPr>
      <w:r>
        <w:t xml:space="preserve">- </w:t>
      </w:r>
      <w:r w:rsidRPr="00A80C7C">
        <w:t>увеличение бюджетных ассигнований на оплату коммунальных услуг (отопление) по КБК</w:t>
      </w:r>
      <w:r w:rsidR="00F348FF">
        <w:t xml:space="preserve"> 165</w:t>
      </w:r>
      <w:r w:rsidRPr="00A80C7C">
        <w:t xml:space="preserve"> 0501 5900083650 247 на </w:t>
      </w:r>
      <w:r w:rsidRPr="0061597F">
        <w:rPr>
          <w:b/>
          <w:i/>
        </w:rPr>
        <w:t>40,5 тыс. рублей</w:t>
      </w:r>
      <w:r w:rsidRPr="00A80C7C">
        <w:t xml:space="preserve"> в связи с увеличением </w:t>
      </w:r>
      <w:proofErr w:type="spellStart"/>
      <w:r w:rsidRPr="00A80C7C">
        <w:t>вымороченного</w:t>
      </w:r>
      <w:proofErr w:type="spellEnd"/>
      <w:r w:rsidRPr="00A80C7C">
        <w:t xml:space="preserve"> имущества, а также перерегистрацией жилого фонда в собственность </w:t>
      </w:r>
      <w:proofErr w:type="spellStart"/>
      <w:r w:rsidRPr="00A80C7C">
        <w:t>Плесецкого</w:t>
      </w:r>
      <w:proofErr w:type="spellEnd"/>
      <w:r w:rsidRPr="00A80C7C">
        <w:t xml:space="preserve"> муниципального округа</w:t>
      </w:r>
      <w:r w:rsidR="00210B07">
        <w:t>;</w:t>
      </w:r>
    </w:p>
    <w:p w:rsidR="00210B07" w:rsidRDefault="00210B07" w:rsidP="00ED5816">
      <w:pPr>
        <w:pStyle w:val="a3"/>
        <w:ind w:left="0"/>
      </w:pPr>
      <w:r>
        <w:lastRenderedPageBreak/>
        <w:t>- предлагается увеличить расходы по КБК</w:t>
      </w:r>
      <w:r w:rsidR="00F348FF">
        <w:t xml:space="preserve"> 098</w:t>
      </w:r>
      <w:r>
        <w:t xml:space="preserve"> 0503 0400083680 244 в рамках уборки территорий п. Плесецк на </w:t>
      </w:r>
      <w:r w:rsidRPr="0061597F">
        <w:rPr>
          <w:b/>
          <w:i/>
        </w:rPr>
        <w:t>591,4 тыс. рубл</w:t>
      </w:r>
      <w:r>
        <w:t>ей;</w:t>
      </w:r>
    </w:p>
    <w:p w:rsidR="00210B07" w:rsidRDefault="00210B07" w:rsidP="00210B07">
      <w:pPr>
        <w:pStyle w:val="a3"/>
        <w:ind w:left="0"/>
      </w:pPr>
      <w:r>
        <w:t>- по КБК</w:t>
      </w:r>
      <w:r w:rsidR="00F348FF">
        <w:t xml:space="preserve"> 098 </w:t>
      </w:r>
      <w:r>
        <w:t xml:space="preserve">0503 0400083630 244 увеличиваются расходы по содержанию кладбища для вывоза мусора с территории кладбища в п. Плесецк на </w:t>
      </w:r>
      <w:r w:rsidRPr="0061597F">
        <w:rPr>
          <w:b/>
          <w:i/>
        </w:rPr>
        <w:t>346,3 тыс. рублей</w:t>
      </w:r>
      <w:r>
        <w:t xml:space="preserve"> с последующим перераспределением (возвратом) после поступления средств субсидии из бюджета г. Ми</w:t>
      </w:r>
      <w:r w:rsidR="0061597F">
        <w:t>рный;</w:t>
      </w:r>
    </w:p>
    <w:p w:rsidR="00937D4F" w:rsidRDefault="0061597F" w:rsidP="00937D4F">
      <w:pPr>
        <w:pStyle w:val="a3"/>
        <w:ind w:left="0"/>
      </w:pPr>
      <w:r>
        <w:t>-</w:t>
      </w:r>
      <w:r w:rsidRPr="0061597F">
        <w:t xml:space="preserve"> </w:t>
      </w:r>
      <w:r w:rsidR="00937D4F">
        <w:t xml:space="preserve">КБК  098 0113 6000080020 831 увеличиваются ЛБО на оплату судебных расходов </w:t>
      </w:r>
      <w:r w:rsidR="00937D4F" w:rsidRPr="00937D4F">
        <w:t>в польз</w:t>
      </w:r>
      <w:proofErr w:type="gramStart"/>
      <w:r w:rsidR="00937D4F" w:rsidRPr="00937D4F">
        <w:t>у ООО</w:t>
      </w:r>
      <w:proofErr w:type="gramEnd"/>
      <w:r w:rsidR="00937D4F" w:rsidRPr="00937D4F">
        <w:t xml:space="preserve"> «ЖКХ САВИНСКИЙ»</w:t>
      </w:r>
      <w:r w:rsidR="00937D4F">
        <w:t xml:space="preserve"> по исполнительному листу  ФС 038956153 от 14.02.2024г</w:t>
      </w:r>
      <w:r w:rsidR="00937D4F" w:rsidRPr="00937D4F">
        <w:t xml:space="preserve"> </w:t>
      </w:r>
      <w:r w:rsidR="00937D4F">
        <w:t xml:space="preserve">в размере </w:t>
      </w:r>
      <w:r w:rsidR="00937D4F" w:rsidRPr="00937D4F">
        <w:rPr>
          <w:b/>
          <w:i/>
        </w:rPr>
        <w:t>39</w:t>
      </w:r>
      <w:r w:rsidR="00937D4F" w:rsidRPr="00FD3F44">
        <w:rPr>
          <w:b/>
          <w:i/>
        </w:rPr>
        <w:t>,0</w:t>
      </w:r>
      <w:r w:rsidR="00937D4F" w:rsidRPr="0061597F">
        <w:rPr>
          <w:b/>
          <w:i/>
        </w:rPr>
        <w:t xml:space="preserve"> тыс. </w:t>
      </w:r>
      <w:r w:rsidR="00937D4F" w:rsidRPr="00937D4F">
        <w:t>рублей</w:t>
      </w:r>
      <w:r w:rsidR="00937D4F">
        <w:t>;</w:t>
      </w:r>
    </w:p>
    <w:p w:rsidR="00F348FF" w:rsidRDefault="00F348FF" w:rsidP="00F348FF">
      <w:pPr>
        <w:pStyle w:val="a3"/>
        <w:ind w:left="0"/>
      </w:pPr>
      <w:proofErr w:type="gramStart"/>
      <w:r>
        <w:t xml:space="preserve">- </w:t>
      </w:r>
      <w:r w:rsidRPr="00A80C7C">
        <w:t>увеличение бюджетных ассигнований на оплату коммунальных услуг (отопление) по КБК</w:t>
      </w:r>
      <w:r>
        <w:t xml:space="preserve"> 165</w:t>
      </w:r>
      <w:r w:rsidRPr="00A80C7C">
        <w:t xml:space="preserve"> 01</w:t>
      </w:r>
      <w:r>
        <w:t xml:space="preserve">13 </w:t>
      </w:r>
      <w:r w:rsidRPr="00A80C7C">
        <w:t>5</w:t>
      </w:r>
      <w:r>
        <w:t>7</w:t>
      </w:r>
      <w:r w:rsidRPr="00A80C7C">
        <w:t>0008</w:t>
      </w:r>
      <w:r>
        <w:t>1030</w:t>
      </w:r>
      <w:r w:rsidRPr="00A80C7C">
        <w:t xml:space="preserve"> 247 на </w:t>
      </w:r>
      <w:r>
        <w:rPr>
          <w:b/>
          <w:i/>
        </w:rPr>
        <w:t>666,1</w:t>
      </w:r>
      <w:r w:rsidRPr="0061597F">
        <w:rPr>
          <w:b/>
          <w:i/>
        </w:rPr>
        <w:t xml:space="preserve"> тыс. рублей</w:t>
      </w:r>
      <w:r w:rsidRPr="00A80C7C">
        <w:t xml:space="preserve"> в связи с увеличением </w:t>
      </w:r>
      <w:proofErr w:type="spellStart"/>
      <w:r w:rsidRPr="00A80C7C">
        <w:t>вымороченного</w:t>
      </w:r>
      <w:proofErr w:type="spellEnd"/>
      <w:r w:rsidRPr="00A80C7C">
        <w:t xml:space="preserve"> имущества, а также</w:t>
      </w:r>
      <w:r>
        <w:t xml:space="preserve"> в связи с технологическим </w:t>
      </w:r>
      <w:proofErr w:type="spellStart"/>
      <w:r>
        <w:t>присоедингением</w:t>
      </w:r>
      <w:proofErr w:type="spellEnd"/>
      <w:r>
        <w:t xml:space="preserve"> к электрическим сетям административного здания по адресу д. Подволочье д.56;</w:t>
      </w:r>
      <w:proofErr w:type="gramEnd"/>
    </w:p>
    <w:p w:rsidR="0061597F" w:rsidRDefault="0061597F" w:rsidP="0061597F">
      <w:pPr>
        <w:pStyle w:val="a3"/>
        <w:ind w:left="0"/>
      </w:pPr>
      <w:r>
        <w:t xml:space="preserve">- </w:t>
      </w:r>
      <w:r w:rsidR="00FD3F44">
        <w:t xml:space="preserve">по КБК  166 0104 5410080010 244 увеличиваются расходы  на </w:t>
      </w:r>
      <w:r w:rsidR="00FD3F44" w:rsidRPr="00FD3F44">
        <w:t>содержание муниципальных органов и обеспечение их функций</w:t>
      </w:r>
      <w:r w:rsidR="00FD3F44">
        <w:t xml:space="preserve"> в 2024 году</w:t>
      </w:r>
      <w:r w:rsidR="00FD3F44" w:rsidRPr="00FD3F44">
        <w:t xml:space="preserve"> </w:t>
      </w:r>
      <w:r w:rsidR="00FD3F44" w:rsidRPr="00A80C7C">
        <w:t xml:space="preserve">на </w:t>
      </w:r>
      <w:r w:rsidR="00FD3F44" w:rsidRPr="00FD3F44">
        <w:rPr>
          <w:b/>
          <w:i/>
        </w:rPr>
        <w:t>75,0</w:t>
      </w:r>
      <w:r w:rsidR="00FD3F44" w:rsidRPr="0061597F">
        <w:rPr>
          <w:b/>
          <w:i/>
        </w:rPr>
        <w:t xml:space="preserve"> тыс. рублей</w:t>
      </w:r>
      <w:r w:rsidR="00FD3F44">
        <w:rPr>
          <w:b/>
          <w:i/>
        </w:rPr>
        <w:t xml:space="preserve"> </w:t>
      </w:r>
      <w:r w:rsidR="00FD3F44" w:rsidRPr="00FD3F44">
        <w:t xml:space="preserve">на приобретение канцелярских товаров и офисную </w:t>
      </w:r>
      <w:proofErr w:type="gramStart"/>
      <w:r w:rsidR="00FD3F44" w:rsidRPr="00FD3F44">
        <w:t>бумагу</w:t>
      </w:r>
      <w:proofErr w:type="gramEnd"/>
      <w:r w:rsidR="00FD3F44" w:rsidRPr="00FD3F44">
        <w:t xml:space="preserve"> и заправку картриджей</w:t>
      </w:r>
      <w:r w:rsidR="00FD3F44">
        <w:t>;</w:t>
      </w:r>
    </w:p>
    <w:p w:rsidR="00FD3F44" w:rsidRDefault="00FD3F44" w:rsidP="0061597F">
      <w:pPr>
        <w:pStyle w:val="a3"/>
        <w:ind w:left="0"/>
      </w:pPr>
      <w:r>
        <w:t xml:space="preserve">- </w:t>
      </w:r>
      <w:r w:rsidRPr="00A80C7C">
        <w:t>увеличение бюджетных ассигнований на</w:t>
      </w:r>
      <w:r>
        <w:t xml:space="preserve"> проведение обследования объекта незавершенного строительства: «Общеобразовательная школа на 264 учащихся в пос. </w:t>
      </w:r>
      <w:proofErr w:type="spellStart"/>
      <w:r>
        <w:t>Оксовский</w:t>
      </w:r>
      <w:proofErr w:type="spellEnd"/>
      <w:r>
        <w:t xml:space="preserve"> </w:t>
      </w:r>
      <w:proofErr w:type="spellStart"/>
      <w:r>
        <w:t>Плесецкого</w:t>
      </w:r>
      <w:proofErr w:type="spellEnd"/>
      <w:r>
        <w:t xml:space="preserve"> района Архангельской области» с целью определения его технического состояния</w:t>
      </w:r>
      <w:r w:rsidRPr="00FD3F44">
        <w:t xml:space="preserve"> </w:t>
      </w:r>
      <w:r w:rsidRPr="00A80C7C">
        <w:t xml:space="preserve">на </w:t>
      </w:r>
      <w:r>
        <w:rPr>
          <w:b/>
          <w:i/>
        </w:rPr>
        <w:t>250</w:t>
      </w:r>
      <w:r w:rsidRPr="00FD3F44">
        <w:rPr>
          <w:b/>
          <w:i/>
        </w:rPr>
        <w:t>,0</w:t>
      </w:r>
      <w:r w:rsidRPr="0061597F">
        <w:rPr>
          <w:b/>
          <w:i/>
        </w:rPr>
        <w:t xml:space="preserve"> тыс. рублей</w:t>
      </w:r>
      <w:r>
        <w:rPr>
          <w:b/>
          <w:i/>
        </w:rPr>
        <w:t xml:space="preserve"> </w:t>
      </w:r>
      <w:r w:rsidRPr="00FD3F44">
        <w:t>по КБК 078 0709 0340080010 244</w:t>
      </w:r>
      <w:r>
        <w:t xml:space="preserve">; </w:t>
      </w:r>
    </w:p>
    <w:p w:rsidR="00937D4F" w:rsidRDefault="00937D4F" w:rsidP="00937D4F">
      <w:pPr>
        <w:pStyle w:val="a3"/>
        <w:ind w:left="0"/>
      </w:pPr>
      <w:r>
        <w:t xml:space="preserve">- по КБК  098 0113 6000080020 853 увеличиваются ЛБО на оплату административных штрафов за неисполнение исполнительных документов по постановлениям </w:t>
      </w:r>
      <w:r w:rsidR="00E2147C">
        <w:t xml:space="preserve"> №447 от 24.01.2024г,</w:t>
      </w:r>
      <w:r>
        <w:t xml:space="preserve">№46 от 13.02.2024г,№ 47 от 13.02.2024г, №48 от 13.02.2024г, №50 от 13.02.2024г, № 271 от 25.04.2024г в сумме </w:t>
      </w:r>
      <w:r w:rsidRPr="00937D4F">
        <w:rPr>
          <w:b/>
          <w:i/>
        </w:rPr>
        <w:t>1</w:t>
      </w:r>
      <w:r w:rsidR="00E2147C">
        <w:rPr>
          <w:b/>
          <w:i/>
        </w:rPr>
        <w:t>8</w:t>
      </w:r>
      <w:r w:rsidRPr="00937D4F">
        <w:rPr>
          <w:b/>
          <w:i/>
        </w:rPr>
        <w:t>0</w:t>
      </w:r>
      <w:r w:rsidRPr="00FD3F44">
        <w:rPr>
          <w:b/>
          <w:i/>
        </w:rPr>
        <w:t>,0</w:t>
      </w:r>
      <w:r w:rsidRPr="0061597F">
        <w:rPr>
          <w:b/>
          <w:i/>
        </w:rPr>
        <w:t xml:space="preserve"> тыс. </w:t>
      </w:r>
      <w:r w:rsidRPr="00937D4F">
        <w:t>рублей</w:t>
      </w:r>
      <w:r>
        <w:t>;</w:t>
      </w:r>
    </w:p>
    <w:p w:rsidR="00937D4F" w:rsidRDefault="00937D4F" w:rsidP="00937D4F">
      <w:pPr>
        <w:pStyle w:val="a3"/>
        <w:ind w:left="0"/>
      </w:pPr>
      <w:r>
        <w:t xml:space="preserve">- </w:t>
      </w:r>
      <w:r w:rsidR="00E2147C">
        <w:t xml:space="preserve"> по </w:t>
      </w:r>
      <w:r>
        <w:t xml:space="preserve">КБК  098 0310 0520080520 853 увеличиваются ЛБО на оплату </w:t>
      </w:r>
      <w:r w:rsidR="00E2147C">
        <w:t xml:space="preserve">административного штрафа </w:t>
      </w:r>
      <w:r>
        <w:t xml:space="preserve">по </w:t>
      </w:r>
      <w:r w:rsidR="00E2147C">
        <w:t>постановлению №20 от 17.05.2024г</w:t>
      </w:r>
      <w:r>
        <w:t xml:space="preserve"> </w:t>
      </w:r>
      <w:proofErr w:type="spellStart"/>
      <w:r w:rsidR="00E2147C">
        <w:t>ОНДиПР</w:t>
      </w:r>
      <w:proofErr w:type="spellEnd"/>
      <w:r w:rsidR="00E2147C">
        <w:t xml:space="preserve"> </w:t>
      </w:r>
      <w:proofErr w:type="spellStart"/>
      <w:r w:rsidR="00E2147C">
        <w:t>Плесецкого</w:t>
      </w:r>
      <w:proofErr w:type="spellEnd"/>
      <w:r w:rsidR="00E2147C">
        <w:t xml:space="preserve"> района </w:t>
      </w:r>
      <w:proofErr w:type="spellStart"/>
      <w:r w:rsidR="00E2147C">
        <w:t>УНДиПР</w:t>
      </w:r>
      <w:proofErr w:type="spellEnd"/>
      <w:r w:rsidR="00E2147C">
        <w:t xml:space="preserve"> Главного управления МЧС России по Архангельской области</w:t>
      </w:r>
      <w:r>
        <w:t xml:space="preserve"> в размере </w:t>
      </w:r>
      <w:r w:rsidR="00E2147C" w:rsidRPr="00E2147C">
        <w:rPr>
          <w:b/>
          <w:i/>
        </w:rPr>
        <w:t>75</w:t>
      </w:r>
      <w:r w:rsidRPr="00FD3F44">
        <w:rPr>
          <w:b/>
          <w:i/>
        </w:rPr>
        <w:t>,0</w:t>
      </w:r>
      <w:r w:rsidRPr="0061597F">
        <w:rPr>
          <w:b/>
          <w:i/>
        </w:rPr>
        <w:t xml:space="preserve"> тыс. </w:t>
      </w:r>
      <w:r w:rsidRPr="00937D4F">
        <w:t>рублей</w:t>
      </w:r>
      <w:r>
        <w:t>;</w:t>
      </w:r>
    </w:p>
    <w:p w:rsidR="00E2147C" w:rsidRDefault="00E2147C" w:rsidP="00937D4F">
      <w:pPr>
        <w:pStyle w:val="a3"/>
        <w:ind w:left="0"/>
      </w:pPr>
      <w:r>
        <w:t>-</w:t>
      </w:r>
      <w:r w:rsidRPr="00E2147C">
        <w:t xml:space="preserve"> </w:t>
      </w:r>
      <w:r w:rsidRPr="00A80C7C">
        <w:t xml:space="preserve">увеличение бюджетных ассигнований </w:t>
      </w:r>
      <w:r w:rsidR="00B13C4E">
        <w:t xml:space="preserve">по КБК 079 08 01 1220080400 244 в сумме </w:t>
      </w:r>
      <w:r w:rsidR="00B13C4E" w:rsidRPr="00E2147C">
        <w:rPr>
          <w:b/>
          <w:i/>
        </w:rPr>
        <w:t>294,6 тыс. рублей</w:t>
      </w:r>
      <w:r w:rsidR="00B13C4E" w:rsidRPr="00A80C7C">
        <w:t xml:space="preserve"> </w:t>
      </w:r>
      <w:r w:rsidRPr="00A80C7C">
        <w:t>на</w:t>
      </w:r>
      <w:r>
        <w:t xml:space="preserve"> приобретение двух шатров для организации культурно-массовых мероприятий</w:t>
      </w:r>
      <w:r w:rsidR="00B13C4E">
        <w:t xml:space="preserve"> и разработку проектно-сметной документации по объекту капитального строительства «Реконструкция здания общественной бани по д здание культурно-ремесленного центра по адресу п. Плесецк, ул. Пионерская д.2Б»</w:t>
      </w:r>
      <w:r>
        <w:t>;</w:t>
      </w:r>
    </w:p>
    <w:p w:rsidR="00E2147C" w:rsidRDefault="00E2147C" w:rsidP="00937D4F">
      <w:pPr>
        <w:pStyle w:val="a3"/>
        <w:ind w:left="0"/>
      </w:pPr>
      <w:r>
        <w:t xml:space="preserve">- остаток </w:t>
      </w:r>
      <w:r w:rsidR="00B13C4E">
        <w:t>сре</w:t>
      </w:r>
      <w:proofErr w:type="gramStart"/>
      <w:r w:rsidR="00B13C4E">
        <w:t>дств в с</w:t>
      </w:r>
      <w:proofErr w:type="gramEnd"/>
      <w:r w:rsidR="00B13C4E">
        <w:t xml:space="preserve">умме </w:t>
      </w:r>
      <w:r w:rsidR="00B13C4E" w:rsidRPr="00B13C4E">
        <w:rPr>
          <w:b/>
          <w:i/>
        </w:rPr>
        <w:t>376,</w:t>
      </w:r>
      <w:r w:rsidR="00F348FF">
        <w:rPr>
          <w:b/>
          <w:i/>
        </w:rPr>
        <w:t>6</w:t>
      </w:r>
      <w:r w:rsidR="00B13C4E" w:rsidRPr="00B13C4E">
        <w:rPr>
          <w:b/>
          <w:i/>
        </w:rPr>
        <w:t xml:space="preserve"> тыс. </w:t>
      </w:r>
      <w:r w:rsidR="00B13C4E">
        <w:rPr>
          <w:b/>
          <w:i/>
        </w:rPr>
        <w:t>р</w:t>
      </w:r>
      <w:r w:rsidR="00B13C4E" w:rsidRPr="00B13C4E">
        <w:rPr>
          <w:b/>
          <w:i/>
        </w:rPr>
        <w:t>ублей</w:t>
      </w:r>
      <w:r w:rsidR="00B13C4E">
        <w:t xml:space="preserve"> </w:t>
      </w:r>
      <w:r>
        <w:t>направляет</w:t>
      </w:r>
      <w:r w:rsidR="00B13C4E">
        <w:t xml:space="preserve">ся в резервный фонд администрации </w:t>
      </w:r>
      <w:proofErr w:type="spellStart"/>
      <w:r w:rsidR="00B13C4E">
        <w:t>Плесецкого</w:t>
      </w:r>
      <w:proofErr w:type="spellEnd"/>
      <w:r w:rsidR="00B13C4E">
        <w:t xml:space="preserve"> муниципального округа.</w:t>
      </w:r>
    </w:p>
    <w:p w:rsidR="00937D4F" w:rsidRDefault="00937D4F" w:rsidP="00937D4F">
      <w:pPr>
        <w:pStyle w:val="a3"/>
        <w:ind w:left="0"/>
      </w:pPr>
    </w:p>
    <w:p w:rsidR="00937D4F" w:rsidRDefault="00937D4F" w:rsidP="00937D4F">
      <w:pPr>
        <w:pStyle w:val="a3"/>
        <w:ind w:left="0"/>
      </w:pPr>
    </w:p>
    <w:p w:rsidR="00937D4F" w:rsidRPr="00937D4F" w:rsidRDefault="00937D4F" w:rsidP="0061597F">
      <w:pPr>
        <w:pStyle w:val="a3"/>
        <w:ind w:left="0"/>
      </w:pPr>
    </w:p>
    <w:p w:rsidR="0061597F" w:rsidRDefault="0061597F" w:rsidP="00210B07">
      <w:pPr>
        <w:pStyle w:val="a3"/>
        <w:ind w:left="0"/>
        <w:rPr>
          <w:highlight w:val="yellow"/>
        </w:rPr>
      </w:pPr>
    </w:p>
    <w:p w:rsidR="0072696C" w:rsidRPr="007D7BB7" w:rsidRDefault="0072696C" w:rsidP="00F90D7A">
      <w:pPr>
        <w:pStyle w:val="a3"/>
        <w:ind w:left="0" w:firstLine="0"/>
        <w:rPr>
          <w:highlight w:val="yellow"/>
        </w:rPr>
      </w:pPr>
    </w:p>
    <w:p w:rsidR="00B90619" w:rsidRPr="00BB4182" w:rsidRDefault="002639A8" w:rsidP="00B90619">
      <w:pPr>
        <w:pStyle w:val="a3"/>
        <w:widowControl w:val="0"/>
        <w:numPr>
          <w:ilvl w:val="0"/>
          <w:numId w:val="40"/>
        </w:numPr>
        <w:tabs>
          <w:tab w:val="left" w:pos="709"/>
        </w:tabs>
        <w:rPr>
          <w:b/>
        </w:rPr>
      </w:pPr>
      <w:r w:rsidRPr="0072696C">
        <w:t xml:space="preserve">      </w:t>
      </w:r>
      <w:r w:rsidR="00B90619" w:rsidRPr="0072696C">
        <w:rPr>
          <w:b/>
        </w:rPr>
        <w:t>И</w:t>
      </w:r>
      <w:r w:rsidR="00B90619" w:rsidRPr="00BB4182">
        <w:rPr>
          <w:b/>
        </w:rPr>
        <w:t>зменения, вносимые в связи с выделением (перераспределением) зарезервированных средств.</w:t>
      </w:r>
    </w:p>
    <w:p w:rsidR="00B90619" w:rsidRPr="002C59BB" w:rsidRDefault="00B90619" w:rsidP="00B90619">
      <w:pPr>
        <w:pStyle w:val="a3"/>
        <w:widowControl w:val="0"/>
        <w:tabs>
          <w:tab w:val="left" w:pos="709"/>
        </w:tabs>
        <w:ind w:left="709" w:firstLine="0"/>
        <w:rPr>
          <w:b/>
        </w:rPr>
      </w:pPr>
    </w:p>
    <w:p w:rsidR="00B90619" w:rsidRDefault="00B90619" w:rsidP="00B90619">
      <w:pPr>
        <w:widowControl w:val="0"/>
        <w:rPr>
          <w:b/>
          <w:i/>
        </w:rPr>
      </w:pPr>
      <w:proofErr w:type="gramStart"/>
      <w:r w:rsidRPr="00B95DBF">
        <w:t>В связи с проведением конкурса  инициативных проектов, прошедших отбор для получения финансовой поддержки из областного бюджета</w:t>
      </w:r>
      <w:r w:rsidR="0072696C">
        <w:t xml:space="preserve"> в рамках регионального проекта «Комфортное поморье»</w:t>
      </w:r>
      <w:r w:rsidRPr="00B95DBF">
        <w:t xml:space="preserve"> в 202</w:t>
      </w:r>
      <w:r>
        <w:t>4</w:t>
      </w:r>
      <w:r w:rsidRPr="00B95DBF">
        <w:t xml:space="preserve"> году на территории Плесецкого муниципального округа Архангельской области согласно распоряжению Плесецкого муниципального округа Архангельской области от </w:t>
      </w:r>
      <w:r>
        <w:t>14 марта</w:t>
      </w:r>
      <w:r w:rsidRPr="00B95DBF">
        <w:t xml:space="preserve"> 202</w:t>
      </w:r>
      <w:r>
        <w:t>4</w:t>
      </w:r>
      <w:r w:rsidRPr="00B95DBF">
        <w:t xml:space="preserve"> года № </w:t>
      </w:r>
      <w:r>
        <w:t>498</w:t>
      </w:r>
      <w:r w:rsidRPr="00B95DBF">
        <w:t>-ра</w:t>
      </w:r>
      <w:r>
        <w:t xml:space="preserve"> внесение изменений от 27 апреля 2024 года №793-ра</w:t>
      </w:r>
      <w:r w:rsidRPr="00B95DBF">
        <w:t>,</w:t>
      </w:r>
      <w:r w:rsidRPr="00B95DBF">
        <w:rPr>
          <w:color w:val="000000"/>
        </w:rPr>
        <w:t xml:space="preserve"> проектом решения предлагается средства, предусмотренные на</w:t>
      </w:r>
      <w:r w:rsidRPr="00B95DBF">
        <w:t xml:space="preserve"> мероприятия</w:t>
      </w:r>
      <w:proofErr w:type="gramEnd"/>
      <w:r w:rsidRPr="00B95DBF">
        <w:t xml:space="preserve"> </w:t>
      </w:r>
      <w:proofErr w:type="gramStart"/>
      <w:r w:rsidRPr="00B95DBF">
        <w:t xml:space="preserve">по результатам конкурса </w:t>
      </w:r>
      <w:r w:rsidRPr="00B95DBF">
        <w:rPr>
          <w:color w:val="000000"/>
        </w:rPr>
        <w:t>перераспределить</w:t>
      </w:r>
      <w:r w:rsidRPr="00B95DBF">
        <w:t xml:space="preserve"> с  КБК 098 </w:t>
      </w:r>
      <w:r w:rsidRPr="00B95DBF">
        <w:rPr>
          <w:b/>
        </w:rPr>
        <w:t>0113</w:t>
      </w:r>
      <w:r w:rsidRPr="00B95DBF">
        <w:t xml:space="preserve"> 6</w:t>
      </w:r>
      <w:r>
        <w:t>7</w:t>
      </w:r>
      <w:r w:rsidRPr="00B95DBF">
        <w:t>000</w:t>
      </w:r>
      <w:r w:rsidRPr="00B95DBF">
        <w:rPr>
          <w:lang w:val="en-US"/>
        </w:rPr>
        <w:t>S</w:t>
      </w:r>
      <w:r>
        <w:t>8890</w:t>
      </w:r>
      <w:r w:rsidRPr="00B95DBF">
        <w:t xml:space="preserve"> </w:t>
      </w:r>
      <w:r w:rsidRPr="00B95DBF">
        <w:rPr>
          <w:b/>
        </w:rPr>
        <w:t xml:space="preserve">870 </w:t>
      </w:r>
      <w:r w:rsidRPr="00B95DBF">
        <w:t xml:space="preserve"> </w:t>
      </w:r>
      <w:r w:rsidRPr="0059509C">
        <w:t xml:space="preserve">- </w:t>
      </w:r>
      <w:r>
        <w:rPr>
          <w:b/>
          <w:i/>
        </w:rPr>
        <w:t>12 586,3</w:t>
      </w:r>
      <w:r w:rsidRPr="0059509C">
        <w:rPr>
          <w:b/>
          <w:i/>
        </w:rPr>
        <w:t xml:space="preserve"> тыс. рублей</w:t>
      </w:r>
      <w:r w:rsidRPr="0059509C">
        <w:rPr>
          <w:color w:val="000000"/>
        </w:rPr>
        <w:t xml:space="preserve"> на </w:t>
      </w:r>
      <w:r w:rsidRPr="0059509C">
        <w:t xml:space="preserve">КБК 098 </w:t>
      </w:r>
      <w:r w:rsidRPr="0059509C">
        <w:rPr>
          <w:b/>
        </w:rPr>
        <w:t>0503</w:t>
      </w:r>
      <w:r w:rsidRPr="0059509C">
        <w:t xml:space="preserve"> 6</w:t>
      </w:r>
      <w:r>
        <w:t>7</w:t>
      </w:r>
      <w:r w:rsidRPr="0059509C">
        <w:t>000</w:t>
      </w:r>
      <w:r w:rsidRPr="0059509C">
        <w:rPr>
          <w:lang w:val="en-US"/>
        </w:rPr>
        <w:t>S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>
        <w:t>–</w:t>
      </w:r>
      <w:r w:rsidRPr="0059509C">
        <w:t xml:space="preserve"> </w:t>
      </w:r>
      <w:r>
        <w:rPr>
          <w:b/>
          <w:i/>
        </w:rPr>
        <w:t>2 384,5</w:t>
      </w:r>
      <w:r w:rsidRPr="0059509C">
        <w:rPr>
          <w:b/>
          <w:i/>
        </w:rPr>
        <w:t xml:space="preserve"> тыс. рублей, </w:t>
      </w:r>
      <w:r w:rsidRPr="00B90619">
        <w:t>на</w:t>
      </w:r>
      <w:r>
        <w:t xml:space="preserve"> </w:t>
      </w:r>
      <w:r w:rsidRPr="0059509C">
        <w:t>КБК</w:t>
      </w:r>
      <w:r w:rsidRPr="0059509C">
        <w:rPr>
          <w:b/>
        </w:rPr>
        <w:t xml:space="preserve"> </w:t>
      </w:r>
      <w:r>
        <w:rPr>
          <w:b/>
        </w:rPr>
        <w:t>166 0409</w:t>
      </w:r>
      <w:r>
        <w:t xml:space="preserve"> 67</w:t>
      </w:r>
      <w:r w:rsidRPr="0059509C">
        <w:t>000</w:t>
      </w:r>
      <w:r w:rsidRPr="0059509C">
        <w:rPr>
          <w:lang w:val="en-US"/>
        </w:rPr>
        <w:t>S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 w:rsidRPr="0059509C">
        <w:t xml:space="preserve">– </w:t>
      </w:r>
      <w:r>
        <w:rPr>
          <w:b/>
          <w:i/>
        </w:rPr>
        <w:t>2</w:t>
      </w:r>
      <w:r w:rsidR="0072696C">
        <w:rPr>
          <w:b/>
          <w:i/>
        </w:rPr>
        <w:t> </w:t>
      </w:r>
      <w:r>
        <w:rPr>
          <w:b/>
          <w:i/>
        </w:rPr>
        <w:t>850</w:t>
      </w:r>
      <w:r w:rsidR="0072696C">
        <w:rPr>
          <w:b/>
          <w:i/>
        </w:rPr>
        <w:t>,0</w:t>
      </w:r>
      <w:r w:rsidRPr="0059509C">
        <w:rPr>
          <w:b/>
          <w:i/>
        </w:rPr>
        <w:t xml:space="preserve"> тыс. рублей,</w:t>
      </w:r>
      <w:r w:rsidRPr="00B90619">
        <w:t xml:space="preserve"> на</w:t>
      </w:r>
      <w:r>
        <w:t xml:space="preserve"> </w:t>
      </w:r>
      <w:r w:rsidRPr="0059509C">
        <w:t>КБК</w:t>
      </w:r>
      <w:r w:rsidRPr="0059509C">
        <w:rPr>
          <w:b/>
        </w:rPr>
        <w:t xml:space="preserve"> </w:t>
      </w:r>
      <w:r>
        <w:rPr>
          <w:b/>
        </w:rPr>
        <w:t>166 0503</w:t>
      </w:r>
      <w:r>
        <w:t xml:space="preserve"> 67</w:t>
      </w:r>
      <w:r w:rsidRPr="0059509C">
        <w:t>000</w:t>
      </w:r>
      <w:r w:rsidRPr="0059509C">
        <w:rPr>
          <w:lang w:val="en-US"/>
        </w:rPr>
        <w:t>S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 w:rsidRPr="0059509C">
        <w:t xml:space="preserve">– </w:t>
      </w:r>
      <w:r>
        <w:rPr>
          <w:b/>
          <w:i/>
        </w:rPr>
        <w:t xml:space="preserve">7 351,8 </w:t>
      </w:r>
      <w:r w:rsidRPr="0059509C">
        <w:rPr>
          <w:b/>
          <w:i/>
        </w:rPr>
        <w:t xml:space="preserve">тыс. рублей, </w:t>
      </w:r>
      <w:r w:rsidRPr="00B95DBF">
        <w:t xml:space="preserve">с  КБК 098 </w:t>
      </w:r>
      <w:r w:rsidRPr="00B95DBF">
        <w:rPr>
          <w:b/>
        </w:rPr>
        <w:t>0113</w:t>
      </w:r>
      <w:r w:rsidRPr="00B95DBF">
        <w:t xml:space="preserve"> 6</w:t>
      </w:r>
      <w:r>
        <w:t>7</w:t>
      </w:r>
      <w:r w:rsidRPr="00B95DBF">
        <w:t>000</w:t>
      </w:r>
      <w:r>
        <w:t>88890</w:t>
      </w:r>
      <w:r w:rsidRPr="00B95DBF">
        <w:t xml:space="preserve"> </w:t>
      </w:r>
      <w:r w:rsidRPr="00B95DBF">
        <w:rPr>
          <w:b/>
        </w:rPr>
        <w:t xml:space="preserve">870 </w:t>
      </w:r>
      <w:r w:rsidRPr="00B95DBF">
        <w:t xml:space="preserve"> </w:t>
      </w:r>
      <w:r w:rsidRPr="0059509C">
        <w:t xml:space="preserve">- </w:t>
      </w:r>
      <w:r w:rsidR="0072696C">
        <w:rPr>
          <w:b/>
          <w:i/>
        </w:rPr>
        <w:t>662,4</w:t>
      </w:r>
      <w:r w:rsidRPr="0059509C">
        <w:rPr>
          <w:b/>
          <w:i/>
        </w:rPr>
        <w:t xml:space="preserve"> тыс. рублей</w:t>
      </w:r>
      <w:r w:rsidRPr="0059509C">
        <w:rPr>
          <w:color w:val="000000"/>
        </w:rPr>
        <w:t xml:space="preserve"> на </w:t>
      </w:r>
      <w:r w:rsidRPr="0059509C">
        <w:t xml:space="preserve">КБК 098 </w:t>
      </w:r>
      <w:r w:rsidRPr="0059509C">
        <w:rPr>
          <w:b/>
        </w:rPr>
        <w:t>0503</w:t>
      </w:r>
      <w:r w:rsidRPr="0059509C">
        <w:t xml:space="preserve"> 6</w:t>
      </w:r>
      <w:r>
        <w:t>7</w:t>
      </w:r>
      <w:r w:rsidRPr="0059509C">
        <w:t>000</w:t>
      </w:r>
      <w:r w:rsidR="0072696C">
        <w:t>8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>
        <w:t>–</w:t>
      </w:r>
      <w:r w:rsidRPr="0059509C">
        <w:t xml:space="preserve"> </w:t>
      </w:r>
      <w:r w:rsidR="0072696C" w:rsidRPr="0072696C">
        <w:rPr>
          <w:b/>
          <w:i/>
        </w:rPr>
        <w:t>125</w:t>
      </w:r>
      <w:r>
        <w:rPr>
          <w:b/>
          <w:i/>
        </w:rPr>
        <w:t>,5</w:t>
      </w:r>
      <w:proofErr w:type="gramEnd"/>
      <w:r w:rsidRPr="0059509C">
        <w:rPr>
          <w:b/>
          <w:i/>
        </w:rPr>
        <w:t xml:space="preserve"> тыс. рублей, </w:t>
      </w:r>
      <w:r w:rsidRPr="00B90619">
        <w:t>на</w:t>
      </w:r>
      <w:r>
        <w:t xml:space="preserve"> </w:t>
      </w:r>
      <w:r w:rsidRPr="0059509C">
        <w:t>КБК</w:t>
      </w:r>
      <w:r w:rsidRPr="0059509C">
        <w:rPr>
          <w:b/>
        </w:rPr>
        <w:t xml:space="preserve"> </w:t>
      </w:r>
      <w:r>
        <w:rPr>
          <w:b/>
        </w:rPr>
        <w:t>166 0409</w:t>
      </w:r>
      <w:r>
        <w:t xml:space="preserve"> 67</w:t>
      </w:r>
      <w:r w:rsidRPr="0059509C">
        <w:t>000</w:t>
      </w:r>
      <w:r w:rsidR="0072696C">
        <w:t>8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 w:rsidRPr="0059509C">
        <w:t xml:space="preserve">– </w:t>
      </w:r>
      <w:r w:rsidR="0072696C">
        <w:rPr>
          <w:b/>
          <w:i/>
        </w:rPr>
        <w:t>150,0</w:t>
      </w:r>
      <w:r w:rsidRPr="0059509C">
        <w:rPr>
          <w:b/>
          <w:i/>
        </w:rPr>
        <w:t xml:space="preserve"> тыс. рублей,</w:t>
      </w:r>
      <w:r w:rsidRPr="00B90619">
        <w:t xml:space="preserve"> на</w:t>
      </w:r>
      <w:r>
        <w:t xml:space="preserve"> </w:t>
      </w:r>
      <w:r w:rsidRPr="0059509C">
        <w:t>КБК</w:t>
      </w:r>
      <w:r w:rsidRPr="0059509C">
        <w:rPr>
          <w:b/>
        </w:rPr>
        <w:t xml:space="preserve"> </w:t>
      </w:r>
      <w:r>
        <w:rPr>
          <w:b/>
        </w:rPr>
        <w:t>166 0503</w:t>
      </w:r>
      <w:r>
        <w:t xml:space="preserve"> 67</w:t>
      </w:r>
      <w:r w:rsidRPr="0059509C">
        <w:t>000</w:t>
      </w:r>
      <w:r w:rsidR="0072696C">
        <w:t>8</w:t>
      </w:r>
      <w:r>
        <w:t>8890</w:t>
      </w:r>
      <w:r w:rsidRPr="0059509C">
        <w:t xml:space="preserve"> </w:t>
      </w:r>
      <w:r w:rsidRPr="0059509C">
        <w:rPr>
          <w:b/>
        </w:rPr>
        <w:t xml:space="preserve">244 </w:t>
      </w:r>
      <w:r w:rsidRPr="0059509C">
        <w:t xml:space="preserve">– </w:t>
      </w:r>
      <w:r w:rsidR="0072696C" w:rsidRPr="0072696C">
        <w:rPr>
          <w:b/>
          <w:i/>
        </w:rPr>
        <w:t>3</w:t>
      </w:r>
      <w:r w:rsidR="0072696C">
        <w:rPr>
          <w:b/>
          <w:i/>
        </w:rPr>
        <w:t>86</w:t>
      </w:r>
      <w:r>
        <w:rPr>
          <w:b/>
          <w:i/>
        </w:rPr>
        <w:t>,</w:t>
      </w:r>
      <w:r w:rsidR="0072696C">
        <w:rPr>
          <w:b/>
          <w:i/>
        </w:rPr>
        <w:t>9</w:t>
      </w:r>
      <w:r>
        <w:rPr>
          <w:b/>
          <w:i/>
        </w:rPr>
        <w:t xml:space="preserve"> </w:t>
      </w:r>
      <w:r w:rsidRPr="0059509C">
        <w:rPr>
          <w:b/>
          <w:i/>
        </w:rPr>
        <w:t>тыс. рублей</w:t>
      </w:r>
      <w:r w:rsidR="0024376B">
        <w:rPr>
          <w:b/>
          <w:i/>
        </w:rPr>
        <w:t>.</w:t>
      </w:r>
    </w:p>
    <w:p w:rsidR="0024376B" w:rsidRDefault="0024376B" w:rsidP="00B90619">
      <w:pPr>
        <w:widowControl w:val="0"/>
        <w:rPr>
          <w:b/>
          <w:i/>
        </w:rPr>
      </w:pPr>
    </w:p>
    <w:p w:rsidR="0024376B" w:rsidRPr="00AB5DC7" w:rsidRDefault="00AB5DC7" w:rsidP="0024376B">
      <w:pPr>
        <w:widowControl w:val="0"/>
        <w:rPr>
          <w:b/>
        </w:rPr>
      </w:pPr>
      <w:r w:rsidRPr="00AB5DC7">
        <w:rPr>
          <w:b/>
          <w:lang w:val="en-US"/>
        </w:rPr>
        <w:t>VIII</w:t>
      </w:r>
      <w:r w:rsidR="0024376B" w:rsidRPr="00AB5DC7">
        <w:rPr>
          <w:b/>
        </w:rPr>
        <w:t>.</w:t>
      </w:r>
      <w:r w:rsidR="0024376B" w:rsidRPr="00AB5DC7">
        <w:rPr>
          <w:b/>
        </w:rPr>
        <w:tab/>
        <w:t xml:space="preserve">Изменение программы муниципальных внутренних заимствований </w:t>
      </w:r>
      <w:proofErr w:type="spellStart"/>
      <w:r w:rsidR="0024376B" w:rsidRPr="00AB5DC7">
        <w:rPr>
          <w:b/>
        </w:rPr>
        <w:t>Плесецкого</w:t>
      </w:r>
      <w:proofErr w:type="spellEnd"/>
      <w:r w:rsidR="0024376B" w:rsidRPr="00AB5DC7">
        <w:rPr>
          <w:b/>
        </w:rPr>
        <w:t xml:space="preserve"> муниципального округа Архангельской области </w:t>
      </w:r>
    </w:p>
    <w:p w:rsidR="0024376B" w:rsidRPr="0024376B" w:rsidRDefault="0024376B" w:rsidP="0024376B">
      <w:pPr>
        <w:widowControl w:val="0"/>
        <w:rPr>
          <w:b/>
          <w:i/>
        </w:rPr>
      </w:pPr>
    </w:p>
    <w:p w:rsidR="0024376B" w:rsidRPr="0024376B" w:rsidRDefault="0024376B" w:rsidP="0024376B">
      <w:pPr>
        <w:widowControl w:val="0"/>
      </w:pPr>
      <w:r>
        <w:t>В</w:t>
      </w:r>
      <w:r w:rsidRPr="0024376B">
        <w:t xml:space="preserve"> связи с тем, что в 2023 году заключены контракты на предоставление кредитов в форме возобновляемой кредитной линии, проектом решения предусмотрено увлечение объема привлечения и погашения кредитов на </w:t>
      </w:r>
      <w:r>
        <w:t>10</w:t>
      </w:r>
      <w:r w:rsidRPr="0024376B">
        <w:t xml:space="preserve">0 000,0 тыс. рублей для обеспечения возможности периодического погашения и привлечения средств с учетом необходимости в пределах лимита по указанным контрактам. Данное уточнение заимствований не приведет к изменению дефицита местного бюджета и объема муниципального долга </w:t>
      </w:r>
      <w:proofErr w:type="spellStart"/>
      <w:r w:rsidRPr="0024376B">
        <w:t>Плесецкого</w:t>
      </w:r>
      <w:proofErr w:type="spellEnd"/>
      <w:r w:rsidRPr="0024376B">
        <w:t xml:space="preserve"> округа.</w:t>
      </w:r>
    </w:p>
    <w:p w:rsidR="0024376B" w:rsidRPr="0024376B" w:rsidRDefault="0024376B" w:rsidP="0024376B">
      <w:pPr>
        <w:widowControl w:val="0"/>
      </w:pPr>
      <w:r>
        <w:t>Данные</w:t>
      </w:r>
      <w:r w:rsidRPr="0024376B">
        <w:t xml:space="preserve"> изменения учитываются в источниках финансирования дефицита бюджета округа (Приложение № 2 к проекту бюджета) и программе муниципальных внутренних заимствований </w:t>
      </w:r>
      <w:proofErr w:type="spellStart"/>
      <w:r w:rsidRPr="0024376B">
        <w:t>Плесецкого</w:t>
      </w:r>
      <w:proofErr w:type="spellEnd"/>
      <w:r w:rsidRPr="0024376B">
        <w:t xml:space="preserve"> муниципального округа Архангельской области на 2024 год и на плановый период 2025 и 2026 годов (Приложени</w:t>
      </w:r>
      <w:r>
        <w:t>е № 7</w:t>
      </w:r>
      <w:r w:rsidRPr="0024376B">
        <w:t xml:space="preserve"> к проекту бюджета).</w:t>
      </w:r>
    </w:p>
    <w:p w:rsidR="00B4681F" w:rsidRDefault="00B4681F" w:rsidP="00B90619">
      <w:pPr>
        <w:widowControl w:val="0"/>
        <w:rPr>
          <w:b/>
          <w:i/>
        </w:rPr>
      </w:pPr>
    </w:p>
    <w:p w:rsidR="00B4681F" w:rsidRPr="00AB5DC7" w:rsidRDefault="00AB5DC7" w:rsidP="00AB5DC7">
      <w:pPr>
        <w:pStyle w:val="a3"/>
        <w:ind w:left="1430" w:firstLine="0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val="en-US" w:eastAsia="en-US"/>
        </w:rPr>
        <w:t>IX</w:t>
      </w:r>
      <w:r w:rsidRPr="00AB5DC7">
        <w:rPr>
          <w:rFonts w:eastAsiaTheme="minorHAnsi"/>
          <w:b/>
          <w:lang w:eastAsia="en-US"/>
        </w:rPr>
        <w:t>.</w:t>
      </w:r>
      <w:r w:rsidR="00B4681F" w:rsidRPr="00AB5DC7">
        <w:rPr>
          <w:rFonts w:eastAsiaTheme="minorHAnsi"/>
          <w:b/>
          <w:lang w:eastAsia="en-US"/>
        </w:rPr>
        <w:t>Изменение расходной части бюджета планового периода 2025 и 2026 годов.</w:t>
      </w:r>
      <w:proofErr w:type="gramEnd"/>
    </w:p>
    <w:p w:rsidR="00B4681F" w:rsidRPr="00B4681F" w:rsidRDefault="00B4681F" w:rsidP="00B4681F">
      <w:pPr>
        <w:ind w:left="709" w:firstLine="0"/>
        <w:contextualSpacing/>
        <w:rPr>
          <w:rFonts w:eastAsiaTheme="minorHAnsi"/>
          <w:lang w:eastAsia="en-US"/>
        </w:rPr>
      </w:pPr>
    </w:p>
    <w:p w:rsidR="00B4681F" w:rsidRPr="00B4681F" w:rsidRDefault="00A80C7C" w:rsidP="00B4681F">
      <w:pPr>
        <w:rPr>
          <w:rFonts w:eastAsiaTheme="minorHAnsi"/>
          <w:lang w:eastAsia="en-US"/>
        </w:rPr>
      </w:pPr>
      <w:proofErr w:type="gramStart"/>
      <w:r>
        <w:t>В</w:t>
      </w:r>
      <w:r w:rsidRPr="00A80C7C">
        <w:t xml:space="preserve"> соответствии с решением о подготовке и реализации бюджетных инвестиций, принятым согласно постановлению администрации </w:t>
      </w:r>
      <w:proofErr w:type="spellStart"/>
      <w:r w:rsidRPr="00A80C7C">
        <w:t>Плесецкого</w:t>
      </w:r>
      <w:proofErr w:type="spellEnd"/>
      <w:r w:rsidRPr="00A80C7C">
        <w:t xml:space="preserve"> муниципального о</w:t>
      </w:r>
      <w:r w:rsidR="00810B6F">
        <w:t>круга Архангельской области от 10</w:t>
      </w:r>
      <w:r w:rsidRPr="00A80C7C">
        <w:t xml:space="preserve"> июня 2024 года № </w:t>
      </w:r>
      <w:r w:rsidR="00810B6F">
        <w:t>227-па</w:t>
      </w:r>
      <w:r w:rsidRPr="00A80C7C">
        <w:t xml:space="preserve"> «О внесении изменений в адресную инвестиционную программу </w:t>
      </w:r>
      <w:proofErr w:type="spellStart"/>
      <w:r w:rsidRPr="00A80C7C">
        <w:lastRenderedPageBreak/>
        <w:t>Плесецкого</w:t>
      </w:r>
      <w:proofErr w:type="spellEnd"/>
      <w:r w:rsidRPr="00A80C7C">
        <w:t xml:space="preserve"> муниципального округа Архангельской области на 2024 год и на плановый период 2025 и 2026 годов»</w:t>
      </w:r>
      <w:r>
        <w:t xml:space="preserve"> и в</w:t>
      </w:r>
      <w:r w:rsidR="00B4681F" w:rsidRPr="00B4681F">
        <w:t xml:space="preserve"> связи с отсутствием необходимости выполнения инженерно-геологических изысканий, инженерно-геодезических изысканий и</w:t>
      </w:r>
      <w:proofErr w:type="gramEnd"/>
      <w:r w:rsidR="00B4681F" w:rsidRPr="00B4681F">
        <w:t xml:space="preserve"> обоснования инвестиций по объектам капитального строительства (строительства многоквартирных жилых домов по ул. </w:t>
      </w:r>
      <w:proofErr w:type="gramStart"/>
      <w:r w:rsidR="00B4681F" w:rsidRPr="00B4681F">
        <w:t>Пригородная</w:t>
      </w:r>
      <w:proofErr w:type="gramEnd"/>
      <w:r w:rsidR="00B4681F" w:rsidRPr="00B4681F">
        <w:t xml:space="preserve"> в п. Плесецк </w:t>
      </w:r>
      <w:proofErr w:type="spellStart"/>
      <w:r w:rsidR="00B4681F" w:rsidRPr="00B4681F">
        <w:t>Плесецкого</w:t>
      </w:r>
      <w:proofErr w:type="spellEnd"/>
      <w:r w:rsidR="00B4681F" w:rsidRPr="00B4681F">
        <w:t xml:space="preserve"> района Архангельской области) и осуществляется перераспределение высвободившихся лимитов в сумме на следующие мероприятия:</w:t>
      </w:r>
    </w:p>
    <w:p w:rsidR="00B4681F" w:rsidRPr="00B4681F" w:rsidRDefault="00B4681F" w:rsidP="00B4681F">
      <w:pPr>
        <w:rPr>
          <w:rFonts w:eastAsiaTheme="minorHAnsi"/>
          <w:lang w:eastAsia="en-US"/>
        </w:rPr>
      </w:pPr>
      <w:proofErr w:type="gramStart"/>
      <w:r w:rsidRPr="00B4681F">
        <w:rPr>
          <w:rFonts w:eastAsiaTheme="minorHAnsi"/>
          <w:lang w:eastAsia="en-US"/>
        </w:rPr>
        <w:t xml:space="preserve">- </w:t>
      </w:r>
      <w:r w:rsidR="00A80C7C" w:rsidRPr="00A80C7C">
        <w:rPr>
          <w:rFonts w:eastAsiaTheme="minorHAnsi"/>
          <w:lang w:eastAsia="en-US"/>
        </w:rPr>
        <w:t xml:space="preserve">в соответствии с решением о подготовке и реализации бюджетных инвестиций, принятым согласно постановлению администрации </w:t>
      </w:r>
      <w:proofErr w:type="spellStart"/>
      <w:r w:rsidR="00A80C7C" w:rsidRPr="00A80C7C">
        <w:rPr>
          <w:rFonts w:eastAsiaTheme="minorHAnsi"/>
          <w:lang w:eastAsia="en-US"/>
        </w:rPr>
        <w:t>Плесецкого</w:t>
      </w:r>
      <w:proofErr w:type="spellEnd"/>
      <w:r w:rsidR="00A80C7C" w:rsidRPr="00A80C7C">
        <w:rPr>
          <w:rFonts w:eastAsiaTheme="minorHAnsi"/>
          <w:lang w:eastAsia="en-US"/>
        </w:rPr>
        <w:t xml:space="preserve"> муниципального о</w:t>
      </w:r>
      <w:r w:rsidR="00810B6F">
        <w:rPr>
          <w:rFonts w:eastAsiaTheme="minorHAnsi"/>
          <w:lang w:eastAsia="en-US"/>
        </w:rPr>
        <w:t>круга Архангельской области от 10</w:t>
      </w:r>
      <w:r w:rsidR="00A80C7C" w:rsidRPr="00A80C7C">
        <w:rPr>
          <w:rFonts w:eastAsiaTheme="minorHAnsi"/>
          <w:lang w:eastAsia="en-US"/>
        </w:rPr>
        <w:t xml:space="preserve"> июня 2024 года № </w:t>
      </w:r>
      <w:r w:rsidR="00810B6F">
        <w:rPr>
          <w:rFonts w:eastAsiaTheme="minorHAnsi"/>
          <w:lang w:eastAsia="en-US"/>
        </w:rPr>
        <w:t>227-па</w:t>
      </w:r>
      <w:r w:rsidR="00A80C7C" w:rsidRPr="00A80C7C">
        <w:rPr>
          <w:rFonts w:eastAsiaTheme="minorHAnsi"/>
          <w:lang w:eastAsia="en-US"/>
        </w:rPr>
        <w:t xml:space="preserve"> «О внесении изменений в адресную инвестиционную программу </w:t>
      </w:r>
      <w:proofErr w:type="spellStart"/>
      <w:r w:rsidR="00A80C7C" w:rsidRPr="00A80C7C">
        <w:rPr>
          <w:rFonts w:eastAsiaTheme="minorHAnsi"/>
          <w:lang w:eastAsia="en-US"/>
        </w:rPr>
        <w:t>Плесецкого</w:t>
      </w:r>
      <w:proofErr w:type="spellEnd"/>
      <w:r w:rsidR="00A80C7C" w:rsidRPr="00A80C7C">
        <w:rPr>
          <w:rFonts w:eastAsiaTheme="minorHAnsi"/>
          <w:lang w:eastAsia="en-US"/>
        </w:rPr>
        <w:t xml:space="preserve"> муниципального округа Архангельской области на 2024 год и на плановый период 2025 и 2026 годов»</w:t>
      </w:r>
      <w:r w:rsidR="00A80C7C">
        <w:rPr>
          <w:rFonts w:eastAsiaTheme="minorHAnsi"/>
          <w:lang w:eastAsia="en-US"/>
        </w:rPr>
        <w:t xml:space="preserve">  и </w:t>
      </w:r>
      <w:r w:rsidRPr="00B4681F">
        <w:rPr>
          <w:rFonts w:eastAsiaTheme="minorHAnsi"/>
          <w:lang w:eastAsia="en-US"/>
        </w:rPr>
        <w:t>в целях обеспечения выполнения заключенного между управлением муниципального имущества и ООО</w:t>
      </w:r>
      <w:proofErr w:type="gramEnd"/>
      <w:r w:rsidRPr="00B4681F">
        <w:rPr>
          <w:rFonts w:eastAsiaTheme="minorHAnsi"/>
          <w:lang w:eastAsia="en-US"/>
        </w:rPr>
        <w:t xml:space="preserve"> «Строй Центр» муниципального контракта от 22 декабря 2023 года « 2/2023 на выполнением работ по объекту «Средняя общеобразовательная школа на 240 мест в поселке </w:t>
      </w:r>
      <w:proofErr w:type="spellStart"/>
      <w:r w:rsidRPr="00B4681F">
        <w:rPr>
          <w:rFonts w:eastAsiaTheme="minorHAnsi"/>
          <w:lang w:eastAsia="en-US"/>
        </w:rPr>
        <w:t>Оксовский</w:t>
      </w:r>
      <w:proofErr w:type="spellEnd"/>
      <w:r w:rsidRPr="00B4681F">
        <w:rPr>
          <w:rFonts w:eastAsiaTheme="minorHAnsi"/>
          <w:lang w:eastAsia="en-US"/>
        </w:rPr>
        <w:t xml:space="preserve"> </w:t>
      </w:r>
      <w:proofErr w:type="spellStart"/>
      <w:r w:rsidRPr="00B4681F">
        <w:rPr>
          <w:rFonts w:eastAsiaTheme="minorHAnsi"/>
          <w:lang w:eastAsia="en-US"/>
        </w:rPr>
        <w:t>Плесецкого</w:t>
      </w:r>
      <w:proofErr w:type="spellEnd"/>
      <w:r w:rsidRPr="00B4681F">
        <w:rPr>
          <w:rFonts w:eastAsiaTheme="minorHAnsi"/>
          <w:lang w:eastAsia="en-US"/>
        </w:rPr>
        <w:t xml:space="preserve"> района Архангельской области», обследование ранее выполненных строительно-монтажных работ, корректировку проектно-сметной документации, завершение </w:t>
      </w:r>
      <w:proofErr w:type="spellStart"/>
      <w:proofErr w:type="gramStart"/>
      <w:r w:rsidRPr="00B4681F">
        <w:rPr>
          <w:rFonts w:eastAsiaTheme="minorHAnsi"/>
          <w:lang w:eastAsia="en-US"/>
        </w:rPr>
        <w:t>строительно</w:t>
      </w:r>
      <w:proofErr w:type="spellEnd"/>
      <w:r w:rsidRPr="00B4681F">
        <w:rPr>
          <w:rFonts w:eastAsiaTheme="minorHAnsi"/>
          <w:lang w:eastAsia="en-US"/>
        </w:rPr>
        <w:t xml:space="preserve"> монтажных</w:t>
      </w:r>
      <w:proofErr w:type="gramEnd"/>
      <w:r w:rsidRPr="00B4681F">
        <w:rPr>
          <w:rFonts w:eastAsiaTheme="minorHAnsi"/>
          <w:lang w:eastAsia="en-US"/>
        </w:rPr>
        <w:t xml:space="preserve"> работ и обеспечения уровня </w:t>
      </w:r>
      <w:proofErr w:type="spellStart"/>
      <w:r w:rsidRPr="00B4681F">
        <w:rPr>
          <w:rFonts w:eastAsiaTheme="minorHAnsi"/>
          <w:lang w:eastAsia="en-US"/>
        </w:rPr>
        <w:t>софинансирования</w:t>
      </w:r>
      <w:proofErr w:type="spellEnd"/>
      <w:r w:rsidRPr="00B4681F">
        <w:rPr>
          <w:rFonts w:eastAsiaTheme="minorHAnsi"/>
          <w:lang w:eastAsia="en-US"/>
        </w:rPr>
        <w:t xml:space="preserve"> объекта проектом решения предлагается увеличить бюджетные ассигнования по КБК 0702 032Е152301 414 на 172,1 тыс. рублей;</w:t>
      </w:r>
    </w:p>
    <w:p w:rsidR="00B4681F" w:rsidRPr="00B4681F" w:rsidRDefault="00B4681F" w:rsidP="00B4681F">
      <w:pPr>
        <w:rPr>
          <w:rFonts w:eastAsiaTheme="minorHAnsi"/>
          <w:lang w:eastAsia="en-US"/>
        </w:rPr>
      </w:pPr>
      <w:r w:rsidRPr="00B4681F">
        <w:rPr>
          <w:rFonts w:eastAsiaTheme="minorHAnsi"/>
          <w:lang w:eastAsia="en-US"/>
        </w:rPr>
        <w:t xml:space="preserve">- в результате разработки проектной документации по строительству объекта капитального строительства «Дом культуры в р.п. Обозерский, </w:t>
      </w:r>
      <w:proofErr w:type="spellStart"/>
      <w:r w:rsidRPr="00B4681F">
        <w:rPr>
          <w:rFonts w:eastAsiaTheme="minorHAnsi"/>
          <w:lang w:eastAsia="en-US"/>
        </w:rPr>
        <w:t>Плесецкий</w:t>
      </w:r>
      <w:proofErr w:type="spellEnd"/>
      <w:r w:rsidRPr="00B4681F">
        <w:rPr>
          <w:rFonts w:eastAsiaTheme="minorHAnsi"/>
          <w:lang w:eastAsia="en-US"/>
        </w:rPr>
        <w:t xml:space="preserve"> район, Архангельская область» предполагаемая (предельная) сметная стоимость строительства объекта составляет 129 782,15 тыс. рублей.</w:t>
      </w:r>
    </w:p>
    <w:p w:rsidR="00B4681F" w:rsidRPr="00B4681F" w:rsidRDefault="00A80C7C" w:rsidP="00B4681F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</w:t>
      </w:r>
      <w:r w:rsidRPr="00A80C7C">
        <w:rPr>
          <w:rFonts w:eastAsiaTheme="minorHAnsi"/>
          <w:lang w:eastAsia="en-US"/>
        </w:rPr>
        <w:t xml:space="preserve"> соответствии с решением о подготовке и реализации бюджетных инвестиций, принятым согласно постановлению администрации </w:t>
      </w:r>
      <w:proofErr w:type="spellStart"/>
      <w:r w:rsidRPr="00A80C7C">
        <w:rPr>
          <w:rFonts w:eastAsiaTheme="minorHAnsi"/>
          <w:lang w:eastAsia="en-US"/>
        </w:rPr>
        <w:t>Плесецкого</w:t>
      </w:r>
      <w:proofErr w:type="spellEnd"/>
      <w:r w:rsidRPr="00A80C7C">
        <w:rPr>
          <w:rFonts w:eastAsiaTheme="minorHAnsi"/>
          <w:lang w:eastAsia="en-US"/>
        </w:rPr>
        <w:t xml:space="preserve"> муниципального округа Арханг</w:t>
      </w:r>
      <w:r w:rsidR="00810B6F">
        <w:rPr>
          <w:rFonts w:eastAsiaTheme="minorHAnsi"/>
          <w:lang w:eastAsia="en-US"/>
        </w:rPr>
        <w:t>ельской области от 10</w:t>
      </w:r>
      <w:r w:rsidRPr="00A80C7C">
        <w:rPr>
          <w:rFonts w:eastAsiaTheme="minorHAnsi"/>
          <w:lang w:eastAsia="en-US"/>
        </w:rPr>
        <w:t xml:space="preserve"> июня 2024 года № </w:t>
      </w:r>
      <w:r w:rsidR="00810B6F">
        <w:rPr>
          <w:rFonts w:eastAsiaTheme="minorHAnsi"/>
          <w:lang w:eastAsia="en-US"/>
        </w:rPr>
        <w:t>227-па</w:t>
      </w:r>
      <w:r w:rsidRPr="00A80C7C">
        <w:rPr>
          <w:rFonts w:eastAsiaTheme="minorHAnsi"/>
          <w:lang w:eastAsia="en-US"/>
        </w:rPr>
        <w:t xml:space="preserve"> «О внесении изменений в адресную инвестиционную программу </w:t>
      </w:r>
      <w:proofErr w:type="spellStart"/>
      <w:r w:rsidRPr="00A80C7C">
        <w:rPr>
          <w:rFonts w:eastAsiaTheme="minorHAnsi"/>
          <w:lang w:eastAsia="en-US"/>
        </w:rPr>
        <w:t>Плесецкого</w:t>
      </w:r>
      <w:proofErr w:type="spellEnd"/>
      <w:r w:rsidRPr="00A80C7C">
        <w:rPr>
          <w:rFonts w:eastAsiaTheme="minorHAnsi"/>
          <w:lang w:eastAsia="en-US"/>
        </w:rPr>
        <w:t xml:space="preserve"> муниципального округа Архангельской области на 2024 год и на плановый период 2025 и 2026 годов»</w:t>
      </w:r>
      <w:r>
        <w:rPr>
          <w:rFonts w:eastAsiaTheme="minorHAnsi"/>
          <w:lang w:eastAsia="en-US"/>
        </w:rPr>
        <w:t xml:space="preserve"> и </w:t>
      </w:r>
      <w:r w:rsidR="00B4681F" w:rsidRPr="00B4681F">
        <w:rPr>
          <w:rFonts w:eastAsiaTheme="minorHAnsi"/>
          <w:lang w:eastAsia="en-US"/>
        </w:rPr>
        <w:t xml:space="preserve">с учетом предполагаемого уровня </w:t>
      </w:r>
      <w:proofErr w:type="spellStart"/>
      <w:r w:rsidR="00B4681F" w:rsidRPr="00B4681F">
        <w:rPr>
          <w:rFonts w:eastAsiaTheme="minorHAnsi"/>
          <w:lang w:eastAsia="en-US"/>
        </w:rPr>
        <w:t>софинансирования</w:t>
      </w:r>
      <w:proofErr w:type="spellEnd"/>
      <w:r w:rsidR="00B4681F" w:rsidRPr="00B4681F">
        <w:rPr>
          <w:rFonts w:eastAsiaTheme="minorHAnsi"/>
          <w:lang w:eastAsia="en-US"/>
        </w:rPr>
        <w:t xml:space="preserve"> за счет прочих источников и уровня</w:t>
      </w:r>
      <w:proofErr w:type="gramEnd"/>
      <w:r w:rsidR="00B4681F" w:rsidRPr="00B4681F">
        <w:rPr>
          <w:rFonts w:eastAsiaTheme="minorHAnsi"/>
          <w:lang w:eastAsia="en-US"/>
        </w:rPr>
        <w:t xml:space="preserve"> </w:t>
      </w:r>
      <w:proofErr w:type="spellStart"/>
      <w:r w:rsidR="00B4681F" w:rsidRPr="00B4681F">
        <w:rPr>
          <w:rFonts w:eastAsiaTheme="minorHAnsi"/>
          <w:lang w:eastAsia="en-US"/>
        </w:rPr>
        <w:t>софинансирования</w:t>
      </w:r>
      <w:proofErr w:type="spellEnd"/>
      <w:r w:rsidR="00B4681F" w:rsidRPr="00B4681F">
        <w:rPr>
          <w:rFonts w:eastAsiaTheme="minorHAnsi"/>
          <w:lang w:eastAsia="en-US"/>
        </w:rPr>
        <w:t xml:space="preserve"> по соглашению о предоставлении субсидии из областного бюджета бюджету </w:t>
      </w:r>
      <w:proofErr w:type="spellStart"/>
      <w:r w:rsidR="00B4681F" w:rsidRPr="00B4681F">
        <w:rPr>
          <w:rFonts w:eastAsiaTheme="minorHAnsi"/>
          <w:lang w:eastAsia="en-US"/>
        </w:rPr>
        <w:t>Плесецкого</w:t>
      </w:r>
      <w:proofErr w:type="spellEnd"/>
      <w:r w:rsidR="00B4681F" w:rsidRPr="00B4681F">
        <w:rPr>
          <w:rFonts w:eastAsiaTheme="minorHAnsi"/>
          <w:lang w:eastAsia="en-US"/>
        </w:rPr>
        <w:t xml:space="preserve"> муниципального округа Архангельской</w:t>
      </w:r>
      <w:r w:rsidR="00B4681F" w:rsidRPr="00B4681F">
        <w:rPr>
          <w:rFonts w:eastAsiaTheme="minorHAnsi"/>
          <w:lang w:eastAsia="en-US"/>
        </w:rPr>
        <w:tab/>
        <w:t xml:space="preserve"> области от 25 мая 2023 года № 019-23-20-пф-004 дополнительная потребность в средствах бюджета округа составляет 772,4 тыс. рублей, которую проектом решения предлагается предусмотреть по КБК 165 0801 12200S0310 414.</w:t>
      </w:r>
    </w:p>
    <w:p w:rsidR="00B4681F" w:rsidRPr="00B95DBF" w:rsidRDefault="00B4681F" w:rsidP="00B90619">
      <w:pPr>
        <w:widowControl w:val="0"/>
      </w:pPr>
    </w:p>
    <w:p w:rsidR="00142053" w:rsidRDefault="00142053" w:rsidP="00D874A7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2639A8" w:rsidRPr="00D874A7" w:rsidRDefault="00D874A7" w:rsidP="00D874A7">
      <w:pPr>
        <w:widowControl w:val="0"/>
        <w:autoSpaceDE w:val="0"/>
        <w:autoSpaceDN w:val="0"/>
        <w:adjustRightInd w:val="0"/>
        <w:contextualSpacing/>
        <w:rPr>
          <w:b/>
          <w:highlight w:val="yellow"/>
        </w:rPr>
      </w:pPr>
      <w:proofErr w:type="gramStart"/>
      <w:r w:rsidRPr="00D874A7">
        <w:rPr>
          <w:b/>
          <w:lang w:val="en-US"/>
        </w:rPr>
        <w:t>X</w:t>
      </w:r>
      <w:r w:rsidRPr="00D874A7">
        <w:rPr>
          <w:b/>
        </w:rPr>
        <w:t>.</w:t>
      </w:r>
      <w:r w:rsidRPr="00D874A7">
        <w:rPr>
          <w:b/>
        </w:rPr>
        <w:tab/>
        <w:t>Изменения в рамках дорожного фонда.</w:t>
      </w:r>
      <w:proofErr w:type="gramEnd"/>
    </w:p>
    <w:p w:rsidR="00321B7A" w:rsidRPr="001F3CF3" w:rsidRDefault="00321B7A" w:rsidP="00796C3F">
      <w:pPr>
        <w:ind w:firstLine="0"/>
        <w:rPr>
          <w:rFonts w:eastAsiaTheme="minorHAnsi"/>
          <w:highlight w:val="yellow"/>
          <w:lang w:eastAsia="en-US"/>
        </w:rPr>
      </w:pPr>
    </w:p>
    <w:p w:rsidR="00D874A7" w:rsidRPr="00E11D7F" w:rsidRDefault="00B173A1" w:rsidP="00D874A7">
      <w:pPr>
        <w:rPr>
          <w:rFonts w:eastAsiaTheme="minorHAnsi"/>
          <w:lang w:eastAsia="en-US"/>
        </w:rPr>
      </w:pPr>
      <w:proofErr w:type="gramStart"/>
      <w:r w:rsidRPr="00BC6217">
        <w:rPr>
          <w:rFonts w:eastAsiaTheme="minorHAnsi"/>
          <w:lang w:eastAsia="en-US"/>
        </w:rPr>
        <w:t xml:space="preserve">Согласно распоряжению администрации </w:t>
      </w:r>
      <w:proofErr w:type="spellStart"/>
      <w:r w:rsidRPr="00BC6217">
        <w:rPr>
          <w:rFonts w:eastAsiaTheme="minorHAnsi"/>
          <w:lang w:eastAsia="en-US"/>
        </w:rPr>
        <w:t>Плесецкого</w:t>
      </w:r>
      <w:proofErr w:type="spellEnd"/>
      <w:r w:rsidRPr="00BC6217">
        <w:rPr>
          <w:rFonts w:eastAsiaTheme="minorHAnsi"/>
          <w:lang w:eastAsia="en-US"/>
        </w:rPr>
        <w:t xml:space="preserve"> муниципально</w:t>
      </w:r>
      <w:r w:rsidR="00BC6217" w:rsidRPr="00BC6217">
        <w:rPr>
          <w:rFonts w:eastAsiaTheme="minorHAnsi"/>
          <w:lang w:eastAsia="en-US"/>
        </w:rPr>
        <w:t>го округа Архангельской области от 05 июня 2024 года № 1169-ра</w:t>
      </w:r>
      <w:r w:rsidR="001F3CF3" w:rsidRPr="00BC6217">
        <w:rPr>
          <w:rFonts w:eastAsiaTheme="minorHAnsi"/>
          <w:lang w:eastAsia="en-US"/>
        </w:rPr>
        <w:t xml:space="preserve"> «О </w:t>
      </w:r>
      <w:r w:rsidR="001F3CF3" w:rsidRPr="00BC6217">
        <w:rPr>
          <w:rFonts w:eastAsiaTheme="minorHAnsi"/>
          <w:lang w:eastAsia="en-US"/>
        </w:rPr>
        <w:lastRenderedPageBreak/>
        <w:t>финансировании (выделении) за счет зарезервированных средств на дорожную деятельность» и в соответствии с порядком использования</w:t>
      </w:r>
      <w:r w:rsidR="001F3CF3" w:rsidRPr="00E11D7F">
        <w:rPr>
          <w:rFonts w:eastAsiaTheme="minorHAnsi"/>
          <w:lang w:eastAsia="en-US"/>
        </w:rPr>
        <w:t xml:space="preserve"> зарезервированных средств на дорожную деятельность, утвержденным постановлением администрации </w:t>
      </w:r>
      <w:proofErr w:type="spellStart"/>
      <w:r w:rsidR="001F3CF3" w:rsidRPr="00E11D7F">
        <w:rPr>
          <w:rFonts w:eastAsiaTheme="minorHAnsi"/>
          <w:lang w:eastAsia="en-US"/>
        </w:rPr>
        <w:t>Плесецкого</w:t>
      </w:r>
      <w:proofErr w:type="spellEnd"/>
      <w:r w:rsidR="001F3CF3" w:rsidRPr="00E11D7F">
        <w:rPr>
          <w:rFonts w:eastAsiaTheme="minorHAnsi"/>
          <w:lang w:eastAsia="en-US"/>
        </w:rPr>
        <w:t xml:space="preserve"> муниципального округа Архангельской области от 09 февраля 2024 года № 77-па из зарезервированных средств по КБК  </w:t>
      </w:r>
      <w:r w:rsidR="00E11D7F" w:rsidRPr="00E11D7F">
        <w:rPr>
          <w:rFonts w:eastAsiaTheme="minorHAnsi"/>
          <w:lang w:eastAsia="en-US"/>
        </w:rPr>
        <w:t>166 0409 0200083290 870 выделена</w:t>
      </w:r>
      <w:r w:rsidR="001F3CF3" w:rsidRPr="00E11D7F">
        <w:rPr>
          <w:rFonts w:eastAsiaTheme="minorHAnsi"/>
          <w:lang w:eastAsia="en-US"/>
        </w:rPr>
        <w:t xml:space="preserve"> сумма</w:t>
      </w:r>
      <w:proofErr w:type="gramEnd"/>
      <w:r w:rsidR="001F3CF3" w:rsidRPr="00E11D7F">
        <w:rPr>
          <w:rFonts w:eastAsiaTheme="minorHAnsi"/>
          <w:lang w:eastAsia="en-US"/>
        </w:rPr>
        <w:t xml:space="preserve"> в размере 2 624,0 тыс. рублей на КБК 166 0409 020083210 244</w:t>
      </w:r>
      <w:r w:rsidR="00E11D7F" w:rsidRPr="00E11D7F">
        <w:rPr>
          <w:rFonts w:eastAsiaTheme="minorHAnsi"/>
          <w:lang w:eastAsia="en-US"/>
        </w:rPr>
        <w:t xml:space="preserve"> для проведения работ по нанесению дорожной разметки на автомобильных дорогах общего пользования местного значения на территории </w:t>
      </w:r>
      <w:proofErr w:type="spellStart"/>
      <w:r w:rsidR="00E11D7F" w:rsidRPr="00E11D7F">
        <w:rPr>
          <w:rFonts w:eastAsiaTheme="minorHAnsi"/>
          <w:lang w:eastAsia="en-US"/>
        </w:rPr>
        <w:t>Плесецкого</w:t>
      </w:r>
      <w:proofErr w:type="spellEnd"/>
      <w:r w:rsidR="00E11D7F" w:rsidRPr="00E11D7F">
        <w:rPr>
          <w:rFonts w:eastAsiaTheme="minorHAnsi"/>
          <w:lang w:eastAsia="en-US"/>
        </w:rPr>
        <w:t xml:space="preserve"> муниципального округа в связи решением </w:t>
      </w:r>
      <w:proofErr w:type="spellStart"/>
      <w:r w:rsidR="00E11D7F" w:rsidRPr="00E11D7F">
        <w:rPr>
          <w:rFonts w:eastAsiaTheme="minorHAnsi"/>
          <w:lang w:eastAsia="en-US"/>
        </w:rPr>
        <w:t>Плесецкого</w:t>
      </w:r>
      <w:proofErr w:type="spellEnd"/>
      <w:r w:rsidR="00E11D7F" w:rsidRPr="00E11D7F">
        <w:rPr>
          <w:rFonts w:eastAsiaTheme="minorHAnsi"/>
          <w:lang w:eastAsia="en-US"/>
        </w:rPr>
        <w:t xml:space="preserve"> районного суда Архангельской области от 5 марта 2024 года (дело № 2-326/2024).</w:t>
      </w:r>
    </w:p>
    <w:p w:rsidR="00D874A7" w:rsidRPr="00B173A1" w:rsidRDefault="00D874A7" w:rsidP="00796C3F">
      <w:pPr>
        <w:ind w:firstLine="0"/>
        <w:rPr>
          <w:rFonts w:eastAsiaTheme="minorHAnsi"/>
          <w:highlight w:val="yellow"/>
          <w:lang w:eastAsia="en-US"/>
        </w:rPr>
      </w:pPr>
    </w:p>
    <w:p w:rsidR="0034246C" w:rsidRPr="00AB5DC7" w:rsidRDefault="00AB5DC7" w:rsidP="00AB5DC7">
      <w:pPr>
        <w:widowControl w:val="0"/>
        <w:ind w:left="710" w:firstLine="0"/>
        <w:rPr>
          <w:b/>
        </w:rPr>
      </w:pPr>
      <w:proofErr w:type="gramStart"/>
      <w:r>
        <w:rPr>
          <w:b/>
          <w:lang w:val="en-US"/>
        </w:rPr>
        <w:t>XI</w:t>
      </w:r>
      <w:r w:rsidRPr="00AB5DC7">
        <w:rPr>
          <w:b/>
        </w:rPr>
        <w:t>.</w:t>
      </w:r>
      <w:r w:rsidR="0034246C" w:rsidRPr="00AB5DC7">
        <w:rPr>
          <w:b/>
        </w:rPr>
        <w:t>Изменения по источникам финансирования дефицита местного бюджета.</w:t>
      </w:r>
      <w:proofErr w:type="gramEnd"/>
    </w:p>
    <w:p w:rsidR="0034246C" w:rsidRPr="007907F4" w:rsidRDefault="0034246C" w:rsidP="00945CD0">
      <w:pPr>
        <w:widowControl w:val="0"/>
        <w:ind w:left="1422"/>
        <w:contextualSpacing/>
        <w:rPr>
          <w:b/>
        </w:rPr>
      </w:pPr>
    </w:p>
    <w:p w:rsidR="0034246C" w:rsidRPr="007907F4" w:rsidRDefault="0034246C" w:rsidP="00945CD0">
      <w:pPr>
        <w:widowControl w:val="0"/>
        <w:contextualSpacing/>
        <w:rPr>
          <w:b/>
        </w:rPr>
      </w:pPr>
      <w:r w:rsidRPr="007907F4">
        <w:t>В связи с предла</w:t>
      </w:r>
      <w:r w:rsidR="007347DA" w:rsidRPr="007907F4">
        <w:t xml:space="preserve">гаемыми изменениями по </w:t>
      </w:r>
      <w:r w:rsidR="00EB7E35" w:rsidRPr="007907F4">
        <w:t xml:space="preserve">доходам, </w:t>
      </w:r>
      <w:r w:rsidR="0089710F" w:rsidRPr="007907F4">
        <w:t>расходам</w:t>
      </w:r>
      <w:r w:rsidR="007347DA" w:rsidRPr="007907F4">
        <w:t>,</w:t>
      </w:r>
      <w:r w:rsidR="0029613F" w:rsidRPr="007907F4">
        <w:t xml:space="preserve"> </w:t>
      </w:r>
      <w:r w:rsidRPr="007907F4">
        <w:t xml:space="preserve">отраженными в </w:t>
      </w:r>
      <w:r w:rsidR="002C38A1" w:rsidRPr="007907F4">
        <w:t xml:space="preserve">настоящей </w:t>
      </w:r>
      <w:r w:rsidRPr="007907F4">
        <w:t>пояснительной записке, размер дефицита бюджета округа</w:t>
      </w:r>
      <w:r w:rsidR="007A7053" w:rsidRPr="007907F4">
        <w:t xml:space="preserve"> остается неизменным и </w:t>
      </w:r>
      <w:r w:rsidRPr="007907F4">
        <w:t xml:space="preserve">составит </w:t>
      </w:r>
      <w:r w:rsidR="0089710F" w:rsidRPr="007907F4">
        <w:rPr>
          <w:b/>
          <w:i/>
        </w:rPr>
        <w:t>69 149,0</w:t>
      </w:r>
      <w:r w:rsidRPr="007907F4">
        <w:rPr>
          <w:b/>
          <w:i/>
        </w:rPr>
        <w:t xml:space="preserve"> тыс. рублей</w:t>
      </w:r>
      <w:r w:rsidRPr="007907F4">
        <w:t xml:space="preserve"> или </w:t>
      </w:r>
      <w:r w:rsidR="00EB7E35" w:rsidRPr="007907F4">
        <w:t>14,</w:t>
      </w:r>
      <w:r w:rsidR="007907F4" w:rsidRPr="007907F4">
        <w:t>77</w:t>
      </w:r>
      <w:r w:rsidR="00994625" w:rsidRPr="007907F4">
        <w:t xml:space="preserve"> </w:t>
      </w:r>
      <w:r w:rsidRPr="007907F4">
        <w:t xml:space="preserve">процентов к объему собственных доходов. Дефицит без учета снижения остатков составит </w:t>
      </w:r>
      <w:r w:rsidR="007907F4" w:rsidRPr="007907F4">
        <w:t>8,25</w:t>
      </w:r>
      <w:r w:rsidRPr="007907F4">
        <w:t xml:space="preserve"> процента, что находится в рамках статьи 92.1 Бюджетного кодекса Российской Федерации. </w:t>
      </w:r>
    </w:p>
    <w:p w:rsidR="0034246C" w:rsidRPr="007907F4" w:rsidRDefault="0034246C" w:rsidP="00945CD0">
      <w:r w:rsidRPr="007907F4">
        <w:t xml:space="preserve">Приложение № </w:t>
      </w:r>
      <w:r w:rsidR="00FF515B" w:rsidRPr="007907F4">
        <w:t>2</w:t>
      </w:r>
      <w:r w:rsidRPr="007907F4">
        <w:t xml:space="preserve"> к решению о бюджете  предлагается изложить в новой редакции согласно приложению № 2. </w:t>
      </w:r>
    </w:p>
    <w:p w:rsidR="0034246C" w:rsidRPr="007907F4" w:rsidRDefault="0034246C" w:rsidP="00945CD0">
      <w:r w:rsidRPr="007907F4">
        <w:t>Изменения по источникам финансирования дефицита показаны в сравнительной таблице предлагаемых поправок № 2 к пояснительной записке.</w:t>
      </w:r>
    </w:p>
    <w:p w:rsidR="0034246C" w:rsidRPr="007D7BB7" w:rsidRDefault="0034246C" w:rsidP="00945CD0">
      <w:pPr>
        <w:rPr>
          <w:b/>
          <w:highlight w:val="yellow"/>
        </w:rPr>
      </w:pPr>
    </w:p>
    <w:p w:rsidR="0097252F" w:rsidRPr="007D7BB7" w:rsidRDefault="0097252F" w:rsidP="00D1182D">
      <w:pPr>
        <w:ind w:firstLine="0"/>
        <w:rPr>
          <w:b/>
          <w:highlight w:val="yellow"/>
        </w:rPr>
      </w:pPr>
    </w:p>
    <w:tbl>
      <w:tblPr>
        <w:tblW w:w="9464" w:type="dxa"/>
        <w:tblLook w:val="04A0"/>
      </w:tblPr>
      <w:tblGrid>
        <w:gridCol w:w="9348"/>
        <w:gridCol w:w="222"/>
      </w:tblGrid>
      <w:tr w:rsidR="00230855" w:rsidRPr="00230855" w:rsidTr="00306BC5">
        <w:tc>
          <w:tcPr>
            <w:tcW w:w="5637" w:type="dxa"/>
            <w:shd w:val="clear" w:color="auto" w:fill="auto"/>
          </w:tcPr>
          <w:tbl>
            <w:tblPr>
              <w:tblW w:w="9464" w:type="dxa"/>
              <w:tblLook w:val="04A0"/>
            </w:tblPr>
            <w:tblGrid>
              <w:gridCol w:w="5637"/>
              <w:gridCol w:w="3827"/>
            </w:tblGrid>
            <w:tr w:rsidR="002D6364" w:rsidRPr="00CD69FD" w:rsidTr="002515F3">
              <w:tc>
                <w:tcPr>
                  <w:tcW w:w="5637" w:type="dxa"/>
                  <w:shd w:val="clear" w:color="auto" w:fill="auto"/>
                </w:tcPr>
                <w:p w:rsidR="002D6364" w:rsidRPr="00CD69FD" w:rsidRDefault="002D6364" w:rsidP="002D6364">
                  <w:pPr>
                    <w:ind w:firstLine="0"/>
                    <w:rPr>
                      <w:b/>
                    </w:rPr>
                  </w:pPr>
                  <w:r w:rsidRPr="00CD69FD">
                    <w:rPr>
                      <w:b/>
                    </w:rPr>
                    <w:t>Глава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CD69FD">
                    <w:rPr>
                      <w:b/>
                    </w:rPr>
                    <w:t>Плесецкого</w:t>
                  </w:r>
                  <w:proofErr w:type="spellEnd"/>
                  <w:r w:rsidRPr="00CD69FD">
                    <w:rPr>
                      <w:b/>
                    </w:rPr>
                    <w:t xml:space="preserve"> муниципального округа  Архангельской области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2D6364" w:rsidRPr="00CD69FD" w:rsidRDefault="002D6364" w:rsidP="002515F3">
                  <w:pPr>
                    <w:ind w:firstLine="0"/>
                    <w:rPr>
                      <w:b/>
                    </w:rPr>
                  </w:pPr>
                </w:p>
                <w:p w:rsidR="002D6364" w:rsidRPr="00CD69FD" w:rsidRDefault="002D6364" w:rsidP="00C56C37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</w:t>
                  </w:r>
                  <w:r w:rsidRPr="00CD69FD">
                    <w:rPr>
                      <w:b/>
                    </w:rPr>
                    <w:t xml:space="preserve">  А.А. Кузнецов</w:t>
                  </w:r>
                </w:p>
              </w:tc>
            </w:tr>
          </w:tbl>
          <w:p w:rsidR="00230855" w:rsidRPr="007D7BB7" w:rsidRDefault="00230855" w:rsidP="0072696C">
            <w:pPr>
              <w:ind w:firstLine="0"/>
              <w:rPr>
                <w:b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873919" w:rsidRDefault="00873919" w:rsidP="00945CD0">
            <w:pPr>
              <w:ind w:firstLine="0"/>
              <w:jc w:val="right"/>
              <w:rPr>
                <w:b/>
              </w:rPr>
            </w:pPr>
          </w:p>
          <w:p w:rsidR="00230855" w:rsidRPr="00873919" w:rsidRDefault="00230855" w:rsidP="00873919">
            <w:pPr>
              <w:ind w:firstLine="0"/>
            </w:pPr>
          </w:p>
        </w:tc>
      </w:tr>
    </w:tbl>
    <w:p w:rsidR="0030486E" w:rsidRDefault="0030486E" w:rsidP="00945CD0">
      <w:pPr>
        <w:autoSpaceDE w:val="0"/>
        <w:autoSpaceDN w:val="0"/>
        <w:adjustRightInd w:val="0"/>
      </w:pPr>
    </w:p>
    <w:sectPr w:rsidR="0030486E" w:rsidSect="00E319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27E"/>
    <w:multiLevelType w:val="hybridMultilevel"/>
    <w:tmpl w:val="A86A89CE"/>
    <w:lvl w:ilvl="0" w:tplc="DFA4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CB4"/>
    <w:multiLevelType w:val="hybridMultilevel"/>
    <w:tmpl w:val="A622E458"/>
    <w:lvl w:ilvl="0" w:tplc="334411E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F1741"/>
    <w:multiLevelType w:val="hybridMultilevel"/>
    <w:tmpl w:val="FAD42F1A"/>
    <w:lvl w:ilvl="0" w:tplc="3D80A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24377"/>
    <w:multiLevelType w:val="hybridMultilevel"/>
    <w:tmpl w:val="9F7AB21E"/>
    <w:lvl w:ilvl="0" w:tplc="35F6999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D66F5B"/>
    <w:multiLevelType w:val="hybridMultilevel"/>
    <w:tmpl w:val="83D4F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87ED7"/>
    <w:multiLevelType w:val="hybridMultilevel"/>
    <w:tmpl w:val="AFD65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57201D"/>
    <w:multiLevelType w:val="hybridMultilevel"/>
    <w:tmpl w:val="18BEB15A"/>
    <w:lvl w:ilvl="0" w:tplc="166468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176A1F"/>
    <w:multiLevelType w:val="hybridMultilevel"/>
    <w:tmpl w:val="01E2AE4A"/>
    <w:lvl w:ilvl="0" w:tplc="E0C8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5C0FE0"/>
    <w:multiLevelType w:val="hybridMultilevel"/>
    <w:tmpl w:val="F22E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24F5A"/>
    <w:multiLevelType w:val="multilevel"/>
    <w:tmpl w:val="49BE8156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0">
    <w:nsid w:val="14C27A64"/>
    <w:multiLevelType w:val="hybridMultilevel"/>
    <w:tmpl w:val="258A9D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EA3976"/>
    <w:multiLevelType w:val="hybridMultilevel"/>
    <w:tmpl w:val="4FB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259C1"/>
    <w:multiLevelType w:val="multilevel"/>
    <w:tmpl w:val="89306B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2292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>
    <w:nsid w:val="198F3B09"/>
    <w:multiLevelType w:val="hybridMultilevel"/>
    <w:tmpl w:val="7584E68A"/>
    <w:lvl w:ilvl="0" w:tplc="00ECCBB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1C4655"/>
    <w:multiLevelType w:val="hybridMultilevel"/>
    <w:tmpl w:val="BCFC80FE"/>
    <w:lvl w:ilvl="0" w:tplc="5D6C96DA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3B68BB"/>
    <w:multiLevelType w:val="hybridMultilevel"/>
    <w:tmpl w:val="2F16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0215C"/>
    <w:multiLevelType w:val="hybridMultilevel"/>
    <w:tmpl w:val="153E6E84"/>
    <w:lvl w:ilvl="0" w:tplc="4BA675F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05E9B"/>
    <w:multiLevelType w:val="hybridMultilevel"/>
    <w:tmpl w:val="82B49106"/>
    <w:lvl w:ilvl="0" w:tplc="1D56CEF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70C4272"/>
    <w:multiLevelType w:val="hybridMultilevel"/>
    <w:tmpl w:val="2E9EDE8E"/>
    <w:lvl w:ilvl="0" w:tplc="6748A64C">
      <w:start w:val="2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978F6"/>
    <w:multiLevelType w:val="hybridMultilevel"/>
    <w:tmpl w:val="C55AC8F2"/>
    <w:lvl w:ilvl="0" w:tplc="558400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D83E59"/>
    <w:multiLevelType w:val="hybridMultilevel"/>
    <w:tmpl w:val="B998A95C"/>
    <w:lvl w:ilvl="0" w:tplc="77DE1A34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FF6E69"/>
    <w:multiLevelType w:val="hybridMultilevel"/>
    <w:tmpl w:val="A8F689C4"/>
    <w:lvl w:ilvl="0" w:tplc="ED0CA052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67323C"/>
    <w:multiLevelType w:val="hybridMultilevel"/>
    <w:tmpl w:val="C56663C0"/>
    <w:lvl w:ilvl="0" w:tplc="C7BCF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25171F"/>
    <w:multiLevelType w:val="hybridMultilevel"/>
    <w:tmpl w:val="C09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D429F"/>
    <w:multiLevelType w:val="multilevel"/>
    <w:tmpl w:val="36524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>
    <w:nsid w:val="417A36BA"/>
    <w:multiLevelType w:val="multilevel"/>
    <w:tmpl w:val="5A4EE2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6">
    <w:nsid w:val="422C4201"/>
    <w:multiLevelType w:val="hybridMultilevel"/>
    <w:tmpl w:val="82FEF21C"/>
    <w:lvl w:ilvl="0" w:tplc="5D6C96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796742"/>
    <w:multiLevelType w:val="hybridMultilevel"/>
    <w:tmpl w:val="4C1C2A5A"/>
    <w:lvl w:ilvl="0" w:tplc="489C1CD8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4EA13D0C"/>
    <w:multiLevelType w:val="hybridMultilevel"/>
    <w:tmpl w:val="742C469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526CA4"/>
    <w:multiLevelType w:val="multilevel"/>
    <w:tmpl w:val="9A6CBD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396716C"/>
    <w:multiLevelType w:val="multilevel"/>
    <w:tmpl w:val="1E32B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1">
    <w:nsid w:val="56E67F75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7900957"/>
    <w:multiLevelType w:val="hybridMultilevel"/>
    <w:tmpl w:val="18C8F5FC"/>
    <w:lvl w:ilvl="0" w:tplc="00A4FA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338F7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9F12D25"/>
    <w:multiLevelType w:val="hybridMultilevel"/>
    <w:tmpl w:val="245E6BE2"/>
    <w:lvl w:ilvl="0" w:tplc="9D729E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284D13"/>
    <w:multiLevelType w:val="hybridMultilevel"/>
    <w:tmpl w:val="E798708A"/>
    <w:lvl w:ilvl="0" w:tplc="C5FE1D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53A76"/>
    <w:multiLevelType w:val="hybridMultilevel"/>
    <w:tmpl w:val="4F8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15EF0"/>
    <w:multiLevelType w:val="multilevel"/>
    <w:tmpl w:val="CDACE5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8">
    <w:nsid w:val="669062F0"/>
    <w:multiLevelType w:val="hybridMultilevel"/>
    <w:tmpl w:val="7068A088"/>
    <w:lvl w:ilvl="0" w:tplc="1F4AA3D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B35976"/>
    <w:multiLevelType w:val="hybridMultilevel"/>
    <w:tmpl w:val="90E2BE16"/>
    <w:lvl w:ilvl="0" w:tplc="A1F0E5F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F7A6E"/>
    <w:multiLevelType w:val="hybridMultilevel"/>
    <w:tmpl w:val="D16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F452E"/>
    <w:multiLevelType w:val="hybridMultilevel"/>
    <w:tmpl w:val="65B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46954"/>
    <w:multiLevelType w:val="multilevel"/>
    <w:tmpl w:val="438474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D991827"/>
    <w:multiLevelType w:val="hybridMultilevel"/>
    <w:tmpl w:val="FAD42F1A"/>
    <w:lvl w:ilvl="0" w:tplc="3D80A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B0144"/>
    <w:multiLevelType w:val="hybridMultilevel"/>
    <w:tmpl w:val="FAD42F1A"/>
    <w:lvl w:ilvl="0" w:tplc="3D80A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9"/>
  </w:num>
  <w:num w:numId="5">
    <w:abstractNumId w:val="33"/>
  </w:num>
  <w:num w:numId="6">
    <w:abstractNumId w:val="37"/>
  </w:num>
  <w:num w:numId="7">
    <w:abstractNumId w:val="24"/>
  </w:num>
  <w:num w:numId="8">
    <w:abstractNumId w:val="30"/>
  </w:num>
  <w:num w:numId="9">
    <w:abstractNumId w:val="13"/>
  </w:num>
  <w:num w:numId="10">
    <w:abstractNumId w:val="36"/>
  </w:num>
  <w:num w:numId="11">
    <w:abstractNumId w:val="8"/>
  </w:num>
  <w:num w:numId="12">
    <w:abstractNumId w:val="10"/>
  </w:num>
  <w:num w:numId="13">
    <w:abstractNumId w:val="7"/>
  </w:num>
  <w:num w:numId="14">
    <w:abstractNumId w:val="32"/>
  </w:num>
  <w:num w:numId="15">
    <w:abstractNumId w:val="42"/>
  </w:num>
  <w:num w:numId="16">
    <w:abstractNumId w:val="21"/>
  </w:num>
  <w:num w:numId="17">
    <w:abstractNumId w:val="28"/>
  </w:num>
  <w:num w:numId="18">
    <w:abstractNumId w:val="18"/>
  </w:num>
  <w:num w:numId="19">
    <w:abstractNumId w:val="35"/>
  </w:num>
  <w:num w:numId="20">
    <w:abstractNumId w:val="39"/>
  </w:num>
  <w:num w:numId="21">
    <w:abstractNumId w:val="40"/>
  </w:num>
  <w:num w:numId="22">
    <w:abstractNumId w:val="23"/>
  </w:num>
  <w:num w:numId="23">
    <w:abstractNumId w:val="15"/>
  </w:num>
  <w:num w:numId="24">
    <w:abstractNumId w:val="0"/>
  </w:num>
  <w:num w:numId="25">
    <w:abstractNumId w:val="31"/>
  </w:num>
  <w:num w:numId="26">
    <w:abstractNumId w:val="25"/>
  </w:num>
  <w:num w:numId="27">
    <w:abstractNumId w:val="6"/>
  </w:num>
  <w:num w:numId="28">
    <w:abstractNumId w:val="5"/>
  </w:num>
  <w:num w:numId="29">
    <w:abstractNumId w:val="43"/>
  </w:num>
  <w:num w:numId="30">
    <w:abstractNumId w:val="11"/>
  </w:num>
  <w:num w:numId="31">
    <w:abstractNumId w:val="4"/>
  </w:num>
  <w:num w:numId="32">
    <w:abstractNumId w:val="38"/>
  </w:num>
  <w:num w:numId="33">
    <w:abstractNumId w:val="41"/>
  </w:num>
  <w:num w:numId="34">
    <w:abstractNumId w:val="34"/>
  </w:num>
  <w:num w:numId="35">
    <w:abstractNumId w:val="20"/>
  </w:num>
  <w:num w:numId="36">
    <w:abstractNumId w:val="19"/>
  </w:num>
  <w:num w:numId="37">
    <w:abstractNumId w:val="22"/>
  </w:num>
  <w:num w:numId="38">
    <w:abstractNumId w:val="16"/>
  </w:num>
  <w:num w:numId="39">
    <w:abstractNumId w:val="3"/>
  </w:num>
  <w:num w:numId="40">
    <w:abstractNumId w:val="17"/>
  </w:num>
  <w:num w:numId="41">
    <w:abstractNumId w:val="26"/>
  </w:num>
  <w:num w:numId="42">
    <w:abstractNumId w:val="44"/>
  </w:num>
  <w:num w:numId="43">
    <w:abstractNumId w:val="1"/>
  </w:num>
  <w:num w:numId="44">
    <w:abstractNumId w:val="2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characterSpacingControl w:val="doNotCompress"/>
  <w:compat/>
  <w:rsids>
    <w:rsidRoot w:val="004D59C3"/>
    <w:rsid w:val="000005DA"/>
    <w:rsid w:val="00001AE6"/>
    <w:rsid w:val="000024DC"/>
    <w:rsid w:val="00004C6E"/>
    <w:rsid w:val="000063EF"/>
    <w:rsid w:val="00011592"/>
    <w:rsid w:val="00014DFD"/>
    <w:rsid w:val="000173CE"/>
    <w:rsid w:val="00017E85"/>
    <w:rsid w:val="00022D61"/>
    <w:rsid w:val="00027224"/>
    <w:rsid w:val="000279D9"/>
    <w:rsid w:val="00032A1B"/>
    <w:rsid w:val="00036B5B"/>
    <w:rsid w:val="0004490B"/>
    <w:rsid w:val="00045057"/>
    <w:rsid w:val="0004527F"/>
    <w:rsid w:val="000465C0"/>
    <w:rsid w:val="00047874"/>
    <w:rsid w:val="00055A1C"/>
    <w:rsid w:val="000661E0"/>
    <w:rsid w:val="0007013A"/>
    <w:rsid w:val="00072862"/>
    <w:rsid w:val="00073191"/>
    <w:rsid w:val="00076DA3"/>
    <w:rsid w:val="00084E30"/>
    <w:rsid w:val="000865EF"/>
    <w:rsid w:val="00094E54"/>
    <w:rsid w:val="000963CA"/>
    <w:rsid w:val="000A0AA5"/>
    <w:rsid w:val="000A2ED1"/>
    <w:rsid w:val="000A2FBC"/>
    <w:rsid w:val="000A3464"/>
    <w:rsid w:val="000B1ED9"/>
    <w:rsid w:val="000B42FC"/>
    <w:rsid w:val="000B5350"/>
    <w:rsid w:val="000C0070"/>
    <w:rsid w:val="000C0333"/>
    <w:rsid w:val="000C338D"/>
    <w:rsid w:val="000C34BF"/>
    <w:rsid w:val="000C563C"/>
    <w:rsid w:val="000D4F0F"/>
    <w:rsid w:val="000D5688"/>
    <w:rsid w:val="000D6FB7"/>
    <w:rsid w:val="000E119A"/>
    <w:rsid w:val="000E200A"/>
    <w:rsid w:val="000E461D"/>
    <w:rsid w:val="000E5E15"/>
    <w:rsid w:val="000E653C"/>
    <w:rsid w:val="000F0960"/>
    <w:rsid w:val="000F0AAB"/>
    <w:rsid w:val="000F2D7B"/>
    <w:rsid w:val="000F3DCB"/>
    <w:rsid w:val="000F763A"/>
    <w:rsid w:val="00100044"/>
    <w:rsid w:val="001033FE"/>
    <w:rsid w:val="00105AF9"/>
    <w:rsid w:val="00106DFE"/>
    <w:rsid w:val="001120F1"/>
    <w:rsid w:val="00112384"/>
    <w:rsid w:val="00113D02"/>
    <w:rsid w:val="00114903"/>
    <w:rsid w:val="00125FDD"/>
    <w:rsid w:val="00132450"/>
    <w:rsid w:val="001345AB"/>
    <w:rsid w:val="00142053"/>
    <w:rsid w:val="0015197A"/>
    <w:rsid w:val="00154FBD"/>
    <w:rsid w:val="0015752E"/>
    <w:rsid w:val="00157895"/>
    <w:rsid w:val="0016432E"/>
    <w:rsid w:val="001716B9"/>
    <w:rsid w:val="00175A57"/>
    <w:rsid w:val="001777E2"/>
    <w:rsid w:val="0018110E"/>
    <w:rsid w:val="001876A6"/>
    <w:rsid w:val="00191EFE"/>
    <w:rsid w:val="001A1CBA"/>
    <w:rsid w:val="001B1506"/>
    <w:rsid w:val="001B3C17"/>
    <w:rsid w:val="001C3ED9"/>
    <w:rsid w:val="001C7935"/>
    <w:rsid w:val="001D39AE"/>
    <w:rsid w:val="001E6085"/>
    <w:rsid w:val="001E739E"/>
    <w:rsid w:val="001F3CF3"/>
    <w:rsid w:val="001F5E61"/>
    <w:rsid w:val="00201787"/>
    <w:rsid w:val="00210B07"/>
    <w:rsid w:val="00211743"/>
    <w:rsid w:val="002134A0"/>
    <w:rsid w:val="002156EF"/>
    <w:rsid w:val="00221C29"/>
    <w:rsid w:val="0022339E"/>
    <w:rsid w:val="00223F43"/>
    <w:rsid w:val="002241A2"/>
    <w:rsid w:val="00230855"/>
    <w:rsid w:val="0023215B"/>
    <w:rsid w:val="00232262"/>
    <w:rsid w:val="0024376B"/>
    <w:rsid w:val="00243DFB"/>
    <w:rsid w:val="002515F3"/>
    <w:rsid w:val="00255535"/>
    <w:rsid w:val="002639A8"/>
    <w:rsid w:val="0026498D"/>
    <w:rsid w:val="00265F5E"/>
    <w:rsid w:val="00272CCF"/>
    <w:rsid w:val="00273EEA"/>
    <w:rsid w:val="00277769"/>
    <w:rsid w:val="00280EDE"/>
    <w:rsid w:val="0028364E"/>
    <w:rsid w:val="002909FB"/>
    <w:rsid w:val="002951BF"/>
    <w:rsid w:val="0029613F"/>
    <w:rsid w:val="00296C9E"/>
    <w:rsid w:val="002A33F1"/>
    <w:rsid w:val="002A4A34"/>
    <w:rsid w:val="002A4ADE"/>
    <w:rsid w:val="002B305E"/>
    <w:rsid w:val="002B3D03"/>
    <w:rsid w:val="002B70CD"/>
    <w:rsid w:val="002C203C"/>
    <w:rsid w:val="002C289F"/>
    <w:rsid w:val="002C38A1"/>
    <w:rsid w:val="002C67D2"/>
    <w:rsid w:val="002D1633"/>
    <w:rsid w:val="002D435A"/>
    <w:rsid w:val="002D6364"/>
    <w:rsid w:val="002E1F74"/>
    <w:rsid w:val="002E2B98"/>
    <w:rsid w:val="002E37E9"/>
    <w:rsid w:val="002F2B3D"/>
    <w:rsid w:val="00302AB8"/>
    <w:rsid w:val="0030486E"/>
    <w:rsid w:val="00305B66"/>
    <w:rsid w:val="003065ED"/>
    <w:rsid w:val="0030681E"/>
    <w:rsid w:val="00306BC5"/>
    <w:rsid w:val="00313C67"/>
    <w:rsid w:val="0031679C"/>
    <w:rsid w:val="003176C5"/>
    <w:rsid w:val="003216A1"/>
    <w:rsid w:val="00321B7A"/>
    <w:rsid w:val="00331D42"/>
    <w:rsid w:val="00340CB0"/>
    <w:rsid w:val="0034217E"/>
    <w:rsid w:val="0034246C"/>
    <w:rsid w:val="003613A9"/>
    <w:rsid w:val="00361AFE"/>
    <w:rsid w:val="0036284E"/>
    <w:rsid w:val="00365158"/>
    <w:rsid w:val="003673E2"/>
    <w:rsid w:val="00372157"/>
    <w:rsid w:val="0037242A"/>
    <w:rsid w:val="00372FA4"/>
    <w:rsid w:val="003742A8"/>
    <w:rsid w:val="00376048"/>
    <w:rsid w:val="00377603"/>
    <w:rsid w:val="00377C06"/>
    <w:rsid w:val="00377EFB"/>
    <w:rsid w:val="003850AD"/>
    <w:rsid w:val="003956BB"/>
    <w:rsid w:val="003A4C54"/>
    <w:rsid w:val="003A5E11"/>
    <w:rsid w:val="003A6DF2"/>
    <w:rsid w:val="003A7281"/>
    <w:rsid w:val="003B0452"/>
    <w:rsid w:val="003B0688"/>
    <w:rsid w:val="003B32C5"/>
    <w:rsid w:val="003B738D"/>
    <w:rsid w:val="003B7465"/>
    <w:rsid w:val="003C1AE5"/>
    <w:rsid w:val="003C3060"/>
    <w:rsid w:val="003C3576"/>
    <w:rsid w:val="003C4E0E"/>
    <w:rsid w:val="003C5B21"/>
    <w:rsid w:val="003C66B3"/>
    <w:rsid w:val="003D161F"/>
    <w:rsid w:val="003D1A2B"/>
    <w:rsid w:val="003D3CB7"/>
    <w:rsid w:val="003F082C"/>
    <w:rsid w:val="003F0AA8"/>
    <w:rsid w:val="003F2727"/>
    <w:rsid w:val="003F2773"/>
    <w:rsid w:val="00403F08"/>
    <w:rsid w:val="00410B2D"/>
    <w:rsid w:val="00423652"/>
    <w:rsid w:val="0042653E"/>
    <w:rsid w:val="0044448E"/>
    <w:rsid w:val="00444EF2"/>
    <w:rsid w:val="00455BD2"/>
    <w:rsid w:val="00460F8D"/>
    <w:rsid w:val="004612FE"/>
    <w:rsid w:val="00463FFF"/>
    <w:rsid w:val="00466D79"/>
    <w:rsid w:val="00473C6F"/>
    <w:rsid w:val="00473C73"/>
    <w:rsid w:val="004773E4"/>
    <w:rsid w:val="004776EF"/>
    <w:rsid w:val="0048061F"/>
    <w:rsid w:val="004837EC"/>
    <w:rsid w:val="0048410E"/>
    <w:rsid w:val="00486939"/>
    <w:rsid w:val="00490C38"/>
    <w:rsid w:val="00491076"/>
    <w:rsid w:val="004952DD"/>
    <w:rsid w:val="0049737B"/>
    <w:rsid w:val="004C3798"/>
    <w:rsid w:val="004C6F4B"/>
    <w:rsid w:val="004C7DB7"/>
    <w:rsid w:val="004D5758"/>
    <w:rsid w:val="004D59C3"/>
    <w:rsid w:val="004E14F7"/>
    <w:rsid w:val="004F556C"/>
    <w:rsid w:val="00503063"/>
    <w:rsid w:val="00503507"/>
    <w:rsid w:val="005057E9"/>
    <w:rsid w:val="00512AF5"/>
    <w:rsid w:val="00514727"/>
    <w:rsid w:val="00515A41"/>
    <w:rsid w:val="00517793"/>
    <w:rsid w:val="00521877"/>
    <w:rsid w:val="00524C84"/>
    <w:rsid w:val="00531A5C"/>
    <w:rsid w:val="00532687"/>
    <w:rsid w:val="005328A7"/>
    <w:rsid w:val="00540DFF"/>
    <w:rsid w:val="00542233"/>
    <w:rsid w:val="005422F6"/>
    <w:rsid w:val="00544B94"/>
    <w:rsid w:val="0055649B"/>
    <w:rsid w:val="005614C7"/>
    <w:rsid w:val="00563F47"/>
    <w:rsid w:val="00570979"/>
    <w:rsid w:val="005718C5"/>
    <w:rsid w:val="00572B99"/>
    <w:rsid w:val="00573A4A"/>
    <w:rsid w:val="00580DE3"/>
    <w:rsid w:val="00583595"/>
    <w:rsid w:val="00593DF1"/>
    <w:rsid w:val="00594157"/>
    <w:rsid w:val="00595450"/>
    <w:rsid w:val="00596A66"/>
    <w:rsid w:val="005970DF"/>
    <w:rsid w:val="005A14CD"/>
    <w:rsid w:val="005A3F1E"/>
    <w:rsid w:val="005A45F2"/>
    <w:rsid w:val="005B013B"/>
    <w:rsid w:val="005B0AA6"/>
    <w:rsid w:val="005C553F"/>
    <w:rsid w:val="005C776A"/>
    <w:rsid w:val="005D1614"/>
    <w:rsid w:val="005D5E9E"/>
    <w:rsid w:val="005F20A7"/>
    <w:rsid w:val="005F29AB"/>
    <w:rsid w:val="005F6361"/>
    <w:rsid w:val="005F77FE"/>
    <w:rsid w:val="00606A28"/>
    <w:rsid w:val="00611CAE"/>
    <w:rsid w:val="006126D5"/>
    <w:rsid w:val="006135A7"/>
    <w:rsid w:val="0061597F"/>
    <w:rsid w:val="006261F4"/>
    <w:rsid w:val="0063031F"/>
    <w:rsid w:val="00631E49"/>
    <w:rsid w:val="00632DED"/>
    <w:rsid w:val="006460D2"/>
    <w:rsid w:val="00657537"/>
    <w:rsid w:val="006602B3"/>
    <w:rsid w:val="00663676"/>
    <w:rsid w:val="0066405E"/>
    <w:rsid w:val="006676C0"/>
    <w:rsid w:val="00670183"/>
    <w:rsid w:val="00671FD5"/>
    <w:rsid w:val="00677022"/>
    <w:rsid w:val="00680457"/>
    <w:rsid w:val="00685BBD"/>
    <w:rsid w:val="006B1C68"/>
    <w:rsid w:val="006B3F20"/>
    <w:rsid w:val="006B5AC3"/>
    <w:rsid w:val="006B6674"/>
    <w:rsid w:val="006B7E0D"/>
    <w:rsid w:val="006C1D58"/>
    <w:rsid w:val="006C64EB"/>
    <w:rsid w:val="006D12F8"/>
    <w:rsid w:val="006D2815"/>
    <w:rsid w:val="006D288C"/>
    <w:rsid w:val="006D5023"/>
    <w:rsid w:val="006D7E44"/>
    <w:rsid w:val="006E1201"/>
    <w:rsid w:val="006E1E42"/>
    <w:rsid w:val="006E520B"/>
    <w:rsid w:val="006F06DF"/>
    <w:rsid w:val="006F5D76"/>
    <w:rsid w:val="0070553F"/>
    <w:rsid w:val="007064A5"/>
    <w:rsid w:val="00706FCD"/>
    <w:rsid w:val="00710E55"/>
    <w:rsid w:val="00713280"/>
    <w:rsid w:val="007164E7"/>
    <w:rsid w:val="00721621"/>
    <w:rsid w:val="00724F36"/>
    <w:rsid w:val="00724FF8"/>
    <w:rsid w:val="00725142"/>
    <w:rsid w:val="0072679A"/>
    <w:rsid w:val="0072696C"/>
    <w:rsid w:val="007347DA"/>
    <w:rsid w:val="00736D9F"/>
    <w:rsid w:val="00740E5E"/>
    <w:rsid w:val="00742CF9"/>
    <w:rsid w:val="007553DB"/>
    <w:rsid w:val="007644BF"/>
    <w:rsid w:val="007669E0"/>
    <w:rsid w:val="00773849"/>
    <w:rsid w:val="00773AD4"/>
    <w:rsid w:val="00781CC9"/>
    <w:rsid w:val="0078514C"/>
    <w:rsid w:val="00785838"/>
    <w:rsid w:val="007861E0"/>
    <w:rsid w:val="00787108"/>
    <w:rsid w:val="007907F4"/>
    <w:rsid w:val="007913F2"/>
    <w:rsid w:val="00793037"/>
    <w:rsid w:val="007935B0"/>
    <w:rsid w:val="007959AA"/>
    <w:rsid w:val="00796C3F"/>
    <w:rsid w:val="00797E25"/>
    <w:rsid w:val="007A04FB"/>
    <w:rsid w:val="007A2C2B"/>
    <w:rsid w:val="007A328A"/>
    <w:rsid w:val="007A639A"/>
    <w:rsid w:val="007A7053"/>
    <w:rsid w:val="007B2FE0"/>
    <w:rsid w:val="007B3524"/>
    <w:rsid w:val="007B455D"/>
    <w:rsid w:val="007B77FC"/>
    <w:rsid w:val="007B7ECE"/>
    <w:rsid w:val="007C247F"/>
    <w:rsid w:val="007D78DA"/>
    <w:rsid w:val="007D7BB7"/>
    <w:rsid w:val="007D7F3E"/>
    <w:rsid w:val="007E1D28"/>
    <w:rsid w:val="007E5B99"/>
    <w:rsid w:val="007F1BBB"/>
    <w:rsid w:val="007F37D6"/>
    <w:rsid w:val="007F38E0"/>
    <w:rsid w:val="007F3B6C"/>
    <w:rsid w:val="0081026D"/>
    <w:rsid w:val="00810B6F"/>
    <w:rsid w:val="00812C41"/>
    <w:rsid w:val="00812F4F"/>
    <w:rsid w:val="00814CBA"/>
    <w:rsid w:val="00817079"/>
    <w:rsid w:val="0082334F"/>
    <w:rsid w:val="00825591"/>
    <w:rsid w:val="0082624E"/>
    <w:rsid w:val="00826620"/>
    <w:rsid w:val="0082698A"/>
    <w:rsid w:val="00830038"/>
    <w:rsid w:val="00833763"/>
    <w:rsid w:val="008342F7"/>
    <w:rsid w:val="00836B1A"/>
    <w:rsid w:val="00837876"/>
    <w:rsid w:val="008379F8"/>
    <w:rsid w:val="00837A47"/>
    <w:rsid w:val="00841891"/>
    <w:rsid w:val="00841F25"/>
    <w:rsid w:val="008431DC"/>
    <w:rsid w:val="00845D29"/>
    <w:rsid w:val="00852498"/>
    <w:rsid w:val="00852B15"/>
    <w:rsid w:val="00855689"/>
    <w:rsid w:val="00855C7A"/>
    <w:rsid w:val="00862ED0"/>
    <w:rsid w:val="00863F89"/>
    <w:rsid w:val="0086407C"/>
    <w:rsid w:val="00865AC7"/>
    <w:rsid w:val="008710B3"/>
    <w:rsid w:val="00872302"/>
    <w:rsid w:val="00873919"/>
    <w:rsid w:val="00874557"/>
    <w:rsid w:val="00874EA2"/>
    <w:rsid w:val="00883541"/>
    <w:rsid w:val="00885C37"/>
    <w:rsid w:val="00890619"/>
    <w:rsid w:val="00890E47"/>
    <w:rsid w:val="0089327E"/>
    <w:rsid w:val="00894A5E"/>
    <w:rsid w:val="00896D6B"/>
    <w:rsid w:val="0089710F"/>
    <w:rsid w:val="008A09B1"/>
    <w:rsid w:val="008A1E6C"/>
    <w:rsid w:val="008A7C8A"/>
    <w:rsid w:val="008B0951"/>
    <w:rsid w:val="008B0F1E"/>
    <w:rsid w:val="008B11BE"/>
    <w:rsid w:val="008C27E3"/>
    <w:rsid w:val="008D0D81"/>
    <w:rsid w:val="008D1B27"/>
    <w:rsid w:val="008E0A0C"/>
    <w:rsid w:val="008E1E96"/>
    <w:rsid w:val="008E3FCF"/>
    <w:rsid w:val="008E454F"/>
    <w:rsid w:val="008F1C0F"/>
    <w:rsid w:val="008F4FC6"/>
    <w:rsid w:val="00901894"/>
    <w:rsid w:val="009030C6"/>
    <w:rsid w:val="00911F54"/>
    <w:rsid w:val="00912CB5"/>
    <w:rsid w:val="0091500B"/>
    <w:rsid w:val="0091503B"/>
    <w:rsid w:val="00915AD0"/>
    <w:rsid w:val="0091690B"/>
    <w:rsid w:val="009179A1"/>
    <w:rsid w:val="009234D8"/>
    <w:rsid w:val="0092368F"/>
    <w:rsid w:val="00930D92"/>
    <w:rsid w:val="00931B07"/>
    <w:rsid w:val="00936285"/>
    <w:rsid w:val="00937D4F"/>
    <w:rsid w:val="009433EB"/>
    <w:rsid w:val="00945CD0"/>
    <w:rsid w:val="00950013"/>
    <w:rsid w:val="00963877"/>
    <w:rsid w:val="009665B8"/>
    <w:rsid w:val="009671CE"/>
    <w:rsid w:val="0097252F"/>
    <w:rsid w:val="0097305F"/>
    <w:rsid w:val="00976B60"/>
    <w:rsid w:val="0098013E"/>
    <w:rsid w:val="009922FB"/>
    <w:rsid w:val="00992F70"/>
    <w:rsid w:val="00994625"/>
    <w:rsid w:val="009964F3"/>
    <w:rsid w:val="009A257E"/>
    <w:rsid w:val="009A3548"/>
    <w:rsid w:val="009A6926"/>
    <w:rsid w:val="009A6FBD"/>
    <w:rsid w:val="009A7DDC"/>
    <w:rsid w:val="009B64F1"/>
    <w:rsid w:val="009B694E"/>
    <w:rsid w:val="009B6EC2"/>
    <w:rsid w:val="009C02CA"/>
    <w:rsid w:val="009C086A"/>
    <w:rsid w:val="009C095C"/>
    <w:rsid w:val="009C39B7"/>
    <w:rsid w:val="009D33A2"/>
    <w:rsid w:val="009D43DA"/>
    <w:rsid w:val="009D4512"/>
    <w:rsid w:val="009E055A"/>
    <w:rsid w:val="009E2CA6"/>
    <w:rsid w:val="009E6A71"/>
    <w:rsid w:val="009F3FAA"/>
    <w:rsid w:val="009F5C52"/>
    <w:rsid w:val="00A05FC2"/>
    <w:rsid w:val="00A07AAB"/>
    <w:rsid w:val="00A15E1A"/>
    <w:rsid w:val="00A276D8"/>
    <w:rsid w:val="00A30A58"/>
    <w:rsid w:val="00A316F3"/>
    <w:rsid w:val="00A4021F"/>
    <w:rsid w:val="00A412E1"/>
    <w:rsid w:val="00A512F8"/>
    <w:rsid w:val="00A521C2"/>
    <w:rsid w:val="00A539C8"/>
    <w:rsid w:val="00A56B7A"/>
    <w:rsid w:val="00A609E6"/>
    <w:rsid w:val="00A60DD9"/>
    <w:rsid w:val="00A64ED3"/>
    <w:rsid w:val="00A66607"/>
    <w:rsid w:val="00A700F8"/>
    <w:rsid w:val="00A708D2"/>
    <w:rsid w:val="00A7119A"/>
    <w:rsid w:val="00A71C22"/>
    <w:rsid w:val="00A71CA4"/>
    <w:rsid w:val="00A77529"/>
    <w:rsid w:val="00A809E2"/>
    <w:rsid w:val="00A80C7C"/>
    <w:rsid w:val="00A80E77"/>
    <w:rsid w:val="00A832F9"/>
    <w:rsid w:val="00AA023E"/>
    <w:rsid w:val="00AA184F"/>
    <w:rsid w:val="00AA1F40"/>
    <w:rsid w:val="00AA2160"/>
    <w:rsid w:val="00AA36B1"/>
    <w:rsid w:val="00AA4DCC"/>
    <w:rsid w:val="00AB5DC7"/>
    <w:rsid w:val="00AB658F"/>
    <w:rsid w:val="00AC55D0"/>
    <w:rsid w:val="00AC56F7"/>
    <w:rsid w:val="00AC71E1"/>
    <w:rsid w:val="00AD027F"/>
    <w:rsid w:val="00AD04CD"/>
    <w:rsid w:val="00AD1D99"/>
    <w:rsid w:val="00AD4381"/>
    <w:rsid w:val="00AD5302"/>
    <w:rsid w:val="00AE1A33"/>
    <w:rsid w:val="00AE3A43"/>
    <w:rsid w:val="00AF5283"/>
    <w:rsid w:val="00B008C9"/>
    <w:rsid w:val="00B03004"/>
    <w:rsid w:val="00B04AB1"/>
    <w:rsid w:val="00B07E0C"/>
    <w:rsid w:val="00B100A8"/>
    <w:rsid w:val="00B108E4"/>
    <w:rsid w:val="00B11B85"/>
    <w:rsid w:val="00B13C4E"/>
    <w:rsid w:val="00B173A1"/>
    <w:rsid w:val="00B17963"/>
    <w:rsid w:val="00B2723F"/>
    <w:rsid w:val="00B27A63"/>
    <w:rsid w:val="00B27BF5"/>
    <w:rsid w:val="00B37349"/>
    <w:rsid w:val="00B41F4D"/>
    <w:rsid w:val="00B41FC7"/>
    <w:rsid w:val="00B438EE"/>
    <w:rsid w:val="00B43AFE"/>
    <w:rsid w:val="00B4681F"/>
    <w:rsid w:val="00B54BEC"/>
    <w:rsid w:val="00B55F3F"/>
    <w:rsid w:val="00B563CC"/>
    <w:rsid w:val="00B56D40"/>
    <w:rsid w:val="00B61D9E"/>
    <w:rsid w:val="00B66F54"/>
    <w:rsid w:val="00B67316"/>
    <w:rsid w:val="00B6732B"/>
    <w:rsid w:val="00B734DF"/>
    <w:rsid w:val="00B85A46"/>
    <w:rsid w:val="00B90243"/>
    <w:rsid w:val="00B90619"/>
    <w:rsid w:val="00BA0A04"/>
    <w:rsid w:val="00BA1D95"/>
    <w:rsid w:val="00BA4F08"/>
    <w:rsid w:val="00BB1915"/>
    <w:rsid w:val="00BB3945"/>
    <w:rsid w:val="00BB50EB"/>
    <w:rsid w:val="00BB6E6D"/>
    <w:rsid w:val="00BB6E71"/>
    <w:rsid w:val="00BB7F7D"/>
    <w:rsid w:val="00BC223D"/>
    <w:rsid w:val="00BC301F"/>
    <w:rsid w:val="00BC6217"/>
    <w:rsid w:val="00BD1D97"/>
    <w:rsid w:val="00BD35E9"/>
    <w:rsid w:val="00BD5A48"/>
    <w:rsid w:val="00BE65DD"/>
    <w:rsid w:val="00BF0A8E"/>
    <w:rsid w:val="00BF3204"/>
    <w:rsid w:val="00BF592F"/>
    <w:rsid w:val="00BF737D"/>
    <w:rsid w:val="00C02A85"/>
    <w:rsid w:val="00C030D7"/>
    <w:rsid w:val="00C071CE"/>
    <w:rsid w:val="00C10F7B"/>
    <w:rsid w:val="00C13E31"/>
    <w:rsid w:val="00C141CD"/>
    <w:rsid w:val="00C14A4A"/>
    <w:rsid w:val="00C217E0"/>
    <w:rsid w:val="00C226D6"/>
    <w:rsid w:val="00C23675"/>
    <w:rsid w:val="00C24C2A"/>
    <w:rsid w:val="00C341C2"/>
    <w:rsid w:val="00C34898"/>
    <w:rsid w:val="00C36131"/>
    <w:rsid w:val="00C43811"/>
    <w:rsid w:val="00C4427A"/>
    <w:rsid w:val="00C556B9"/>
    <w:rsid w:val="00C56C37"/>
    <w:rsid w:val="00C56D96"/>
    <w:rsid w:val="00C57129"/>
    <w:rsid w:val="00C643A4"/>
    <w:rsid w:val="00C672FB"/>
    <w:rsid w:val="00C7030A"/>
    <w:rsid w:val="00C71FF9"/>
    <w:rsid w:val="00C7609A"/>
    <w:rsid w:val="00C769CC"/>
    <w:rsid w:val="00C7791E"/>
    <w:rsid w:val="00C80A7A"/>
    <w:rsid w:val="00C8167A"/>
    <w:rsid w:val="00C83417"/>
    <w:rsid w:val="00C86469"/>
    <w:rsid w:val="00C9522F"/>
    <w:rsid w:val="00CA52C9"/>
    <w:rsid w:val="00CB2C4F"/>
    <w:rsid w:val="00CB7975"/>
    <w:rsid w:val="00CC03BC"/>
    <w:rsid w:val="00CC59D6"/>
    <w:rsid w:val="00CC5F37"/>
    <w:rsid w:val="00CC72E5"/>
    <w:rsid w:val="00CD116B"/>
    <w:rsid w:val="00CD375C"/>
    <w:rsid w:val="00CD3FDF"/>
    <w:rsid w:val="00CD69FD"/>
    <w:rsid w:val="00CE4452"/>
    <w:rsid w:val="00CE468F"/>
    <w:rsid w:val="00CE5087"/>
    <w:rsid w:val="00CF2350"/>
    <w:rsid w:val="00CF2E50"/>
    <w:rsid w:val="00CF7F12"/>
    <w:rsid w:val="00D00FE1"/>
    <w:rsid w:val="00D011A6"/>
    <w:rsid w:val="00D02A6A"/>
    <w:rsid w:val="00D03974"/>
    <w:rsid w:val="00D043C3"/>
    <w:rsid w:val="00D05611"/>
    <w:rsid w:val="00D06091"/>
    <w:rsid w:val="00D061E3"/>
    <w:rsid w:val="00D1182D"/>
    <w:rsid w:val="00D153C9"/>
    <w:rsid w:val="00D158C4"/>
    <w:rsid w:val="00D16D87"/>
    <w:rsid w:val="00D2350F"/>
    <w:rsid w:val="00D27808"/>
    <w:rsid w:val="00D42540"/>
    <w:rsid w:val="00D44DD3"/>
    <w:rsid w:val="00D475CC"/>
    <w:rsid w:val="00D51D48"/>
    <w:rsid w:val="00D55D38"/>
    <w:rsid w:val="00D60397"/>
    <w:rsid w:val="00D65D22"/>
    <w:rsid w:val="00D70C85"/>
    <w:rsid w:val="00D71447"/>
    <w:rsid w:val="00D75EB8"/>
    <w:rsid w:val="00D8212A"/>
    <w:rsid w:val="00D8494F"/>
    <w:rsid w:val="00D8612F"/>
    <w:rsid w:val="00D874A7"/>
    <w:rsid w:val="00D937F3"/>
    <w:rsid w:val="00D97A7B"/>
    <w:rsid w:val="00D97F87"/>
    <w:rsid w:val="00DA1C56"/>
    <w:rsid w:val="00DA20AF"/>
    <w:rsid w:val="00DA40D2"/>
    <w:rsid w:val="00DA574B"/>
    <w:rsid w:val="00DB029F"/>
    <w:rsid w:val="00DB42AF"/>
    <w:rsid w:val="00DB62BB"/>
    <w:rsid w:val="00DC3F28"/>
    <w:rsid w:val="00DC71DB"/>
    <w:rsid w:val="00DD1DA0"/>
    <w:rsid w:val="00DD258A"/>
    <w:rsid w:val="00DD3EEC"/>
    <w:rsid w:val="00DD4FB5"/>
    <w:rsid w:val="00DD7AE7"/>
    <w:rsid w:val="00DE0955"/>
    <w:rsid w:val="00DE2C27"/>
    <w:rsid w:val="00DE727D"/>
    <w:rsid w:val="00DF0BAE"/>
    <w:rsid w:val="00DF440D"/>
    <w:rsid w:val="00DF4997"/>
    <w:rsid w:val="00E04B53"/>
    <w:rsid w:val="00E11D7F"/>
    <w:rsid w:val="00E1403D"/>
    <w:rsid w:val="00E16592"/>
    <w:rsid w:val="00E171D4"/>
    <w:rsid w:val="00E2147C"/>
    <w:rsid w:val="00E22B88"/>
    <w:rsid w:val="00E23DAE"/>
    <w:rsid w:val="00E263AF"/>
    <w:rsid w:val="00E26B1D"/>
    <w:rsid w:val="00E3193B"/>
    <w:rsid w:val="00E32095"/>
    <w:rsid w:val="00E34DA7"/>
    <w:rsid w:val="00E35452"/>
    <w:rsid w:val="00E3701F"/>
    <w:rsid w:val="00E438C8"/>
    <w:rsid w:val="00E451C5"/>
    <w:rsid w:val="00E477E1"/>
    <w:rsid w:val="00E5386F"/>
    <w:rsid w:val="00E54CE6"/>
    <w:rsid w:val="00E5759F"/>
    <w:rsid w:val="00E57A5F"/>
    <w:rsid w:val="00E642D3"/>
    <w:rsid w:val="00E67893"/>
    <w:rsid w:val="00E7125E"/>
    <w:rsid w:val="00E73890"/>
    <w:rsid w:val="00E77754"/>
    <w:rsid w:val="00E8165F"/>
    <w:rsid w:val="00E8183A"/>
    <w:rsid w:val="00E83090"/>
    <w:rsid w:val="00E844C2"/>
    <w:rsid w:val="00E85315"/>
    <w:rsid w:val="00E85902"/>
    <w:rsid w:val="00E86C95"/>
    <w:rsid w:val="00E915DC"/>
    <w:rsid w:val="00E93BA7"/>
    <w:rsid w:val="00EA1046"/>
    <w:rsid w:val="00EA1435"/>
    <w:rsid w:val="00EA23C0"/>
    <w:rsid w:val="00EA31D5"/>
    <w:rsid w:val="00EA4C0F"/>
    <w:rsid w:val="00EA7274"/>
    <w:rsid w:val="00EB03A8"/>
    <w:rsid w:val="00EB04C4"/>
    <w:rsid w:val="00EB1026"/>
    <w:rsid w:val="00EB3C1C"/>
    <w:rsid w:val="00EB5ED9"/>
    <w:rsid w:val="00EB7E35"/>
    <w:rsid w:val="00ED21DC"/>
    <w:rsid w:val="00ED2C00"/>
    <w:rsid w:val="00ED42DD"/>
    <w:rsid w:val="00ED4E78"/>
    <w:rsid w:val="00ED54B2"/>
    <w:rsid w:val="00ED5816"/>
    <w:rsid w:val="00EE2752"/>
    <w:rsid w:val="00EE2E03"/>
    <w:rsid w:val="00EE3A52"/>
    <w:rsid w:val="00EF20FE"/>
    <w:rsid w:val="00EF58CF"/>
    <w:rsid w:val="00F0167A"/>
    <w:rsid w:val="00F01D6F"/>
    <w:rsid w:val="00F01E52"/>
    <w:rsid w:val="00F04002"/>
    <w:rsid w:val="00F143FE"/>
    <w:rsid w:val="00F149DA"/>
    <w:rsid w:val="00F20649"/>
    <w:rsid w:val="00F326C9"/>
    <w:rsid w:val="00F348FF"/>
    <w:rsid w:val="00F376F9"/>
    <w:rsid w:val="00F437A3"/>
    <w:rsid w:val="00F451DF"/>
    <w:rsid w:val="00F45253"/>
    <w:rsid w:val="00F64B9B"/>
    <w:rsid w:val="00F718D3"/>
    <w:rsid w:val="00F71F65"/>
    <w:rsid w:val="00F73F81"/>
    <w:rsid w:val="00F740D2"/>
    <w:rsid w:val="00F74AA3"/>
    <w:rsid w:val="00F801C3"/>
    <w:rsid w:val="00F809D3"/>
    <w:rsid w:val="00F80FD9"/>
    <w:rsid w:val="00F9085C"/>
    <w:rsid w:val="00F90D7A"/>
    <w:rsid w:val="00F97E88"/>
    <w:rsid w:val="00FA069A"/>
    <w:rsid w:val="00FA2704"/>
    <w:rsid w:val="00FA6897"/>
    <w:rsid w:val="00FA6A04"/>
    <w:rsid w:val="00FB456F"/>
    <w:rsid w:val="00FB5D35"/>
    <w:rsid w:val="00FB7BEF"/>
    <w:rsid w:val="00FC0F26"/>
    <w:rsid w:val="00FC126E"/>
    <w:rsid w:val="00FC1C75"/>
    <w:rsid w:val="00FC3E68"/>
    <w:rsid w:val="00FC5809"/>
    <w:rsid w:val="00FD026F"/>
    <w:rsid w:val="00FD34ED"/>
    <w:rsid w:val="00FD3F44"/>
    <w:rsid w:val="00FD5128"/>
    <w:rsid w:val="00FD7279"/>
    <w:rsid w:val="00FE445B"/>
    <w:rsid w:val="00FE6522"/>
    <w:rsid w:val="00FE6EF0"/>
    <w:rsid w:val="00FF2B13"/>
    <w:rsid w:val="00FF300F"/>
    <w:rsid w:val="00FF32B4"/>
    <w:rsid w:val="00FF4C26"/>
    <w:rsid w:val="00FF4EA9"/>
    <w:rsid w:val="00FF515B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  <w:style w:type="paragraph" w:customStyle="1" w:styleId="ConsPlusNormal">
    <w:name w:val="ConsPlusNormal"/>
    <w:rsid w:val="00477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27BF5"/>
    <w:rPr>
      <w:rFonts w:ascii="TimesNewRoman" w:hAnsi="TimesNewRoman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52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6D9EB-F9E6-488F-8616-206A6A72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18</Pages>
  <Words>6653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Ольга Яковлевна</dc:creator>
  <cp:keywords/>
  <dc:description/>
  <cp:lastModifiedBy>Молчанова Елена Валерьевна</cp:lastModifiedBy>
  <cp:revision>475</cp:revision>
  <cp:lastPrinted>2024-06-10T14:05:00Z</cp:lastPrinted>
  <dcterms:created xsi:type="dcterms:W3CDTF">2023-01-11T13:02:00Z</dcterms:created>
  <dcterms:modified xsi:type="dcterms:W3CDTF">2024-06-10T14:08:00Z</dcterms:modified>
</cp:coreProperties>
</file>