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1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B336D3">
        <w:rPr>
          <w:rFonts w:eastAsiaTheme="minorHAnsi"/>
          <w:bCs/>
          <w:color w:val="000000"/>
        </w:rPr>
        <w:t>8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3433BA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Pr="003433BA" w:rsidRDefault="00124849" w:rsidP="00124849">
      <w:pPr>
        <w:pStyle w:val="ConsPlusNonformat"/>
        <w:ind w:right="-59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33BA" w:rsidRPr="003433BA">
        <w:rPr>
          <w:rFonts w:ascii="Times New Roman" w:eastAsia="Arial" w:hAnsi="Times New Roman" w:cs="Times New Roman"/>
          <w:sz w:val="24"/>
          <w:szCs w:val="24"/>
        </w:rPr>
        <w:t>от  «</w:t>
      </w:r>
      <w:r w:rsidR="003433BA" w:rsidRPr="003433B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30 </w:t>
      </w:r>
      <w:r w:rsidR="003433BA" w:rsidRPr="003433BA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3433BA" w:rsidRPr="003433B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мая   </w:t>
      </w:r>
      <w:r w:rsidR="003433BA" w:rsidRPr="003433BA">
        <w:rPr>
          <w:rFonts w:ascii="Times New Roman" w:eastAsia="Arial" w:hAnsi="Times New Roman" w:cs="Times New Roman"/>
          <w:sz w:val="24"/>
          <w:szCs w:val="24"/>
        </w:rPr>
        <w:t xml:space="preserve"> 2024 года № </w:t>
      </w:r>
      <w:bookmarkStart w:id="0" w:name="_GoBack"/>
      <w:bookmarkEnd w:id="0"/>
      <w:r w:rsidR="003433BA" w:rsidRPr="003433B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15-пг </w:t>
      </w:r>
      <w:r w:rsidRPr="003433B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4849" w:rsidRDefault="00124849" w:rsidP="00124849">
      <w:pPr>
        <w:ind w:left="-567" w:right="-456" w:firstLine="0"/>
        <w:jc w:val="right"/>
      </w:pPr>
    </w:p>
    <w:p w:rsidR="00B336D3" w:rsidRDefault="00B336D3" w:rsidP="00B336D3">
      <w:pPr>
        <w:keepNext/>
        <w:ind w:right="-598"/>
        <w:jc w:val="right"/>
      </w:pPr>
      <w:r>
        <w:t xml:space="preserve">  </w:t>
      </w:r>
      <w:r w:rsidRPr="00913F9F">
        <w:t>Таблица 1</w:t>
      </w:r>
      <w:r>
        <w:t>5</w:t>
      </w:r>
      <w:r w:rsidRPr="00913F9F">
        <w:t>.</w:t>
      </w:r>
      <w:r>
        <w:t>19</w:t>
      </w:r>
    </w:p>
    <w:p w:rsidR="00B336D3" w:rsidRDefault="00B336D3" w:rsidP="00B336D3">
      <w:pPr>
        <w:keepNext/>
        <w:ind w:firstLine="0"/>
        <w:jc w:val="center"/>
      </w:pPr>
      <w:r w:rsidRPr="00913F9F">
        <w:t>Индикаторы развития системы теплоснабжения в зоне действия Центральной котельной с. Конево, ул. Мира</w:t>
      </w:r>
    </w:p>
    <w:tbl>
      <w:tblPr>
        <w:tblpPr w:leftFromText="180" w:rightFromText="180" w:vertAnchor="text" w:horzAnchor="margin" w:tblpXSpec="center" w:tblpY="120"/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0000"/>
        <w:tblLayout w:type="fixed"/>
        <w:tblLook w:val="0000"/>
      </w:tblPr>
      <w:tblGrid>
        <w:gridCol w:w="437"/>
        <w:gridCol w:w="6804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B336D3" w:rsidRPr="00913F9F" w:rsidTr="00B336D3">
        <w:trPr>
          <w:tblHeader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 xml:space="preserve">№ </w:t>
            </w:r>
            <w:proofErr w:type="spellStart"/>
            <w:proofErr w:type="gramStart"/>
            <w:r w:rsidRPr="00913F9F">
              <w:rPr>
                <w:b/>
              </w:rPr>
              <w:t>п</w:t>
            </w:r>
            <w:proofErr w:type="spellEnd"/>
            <w:proofErr w:type="gramEnd"/>
            <w:r w:rsidRPr="00913F9F">
              <w:rPr>
                <w:b/>
              </w:rPr>
              <w:t>/</w:t>
            </w:r>
            <w:proofErr w:type="spellStart"/>
            <w:r w:rsidRPr="00913F9F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Индикатор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rPr>
                <w:b/>
              </w:rPr>
            </w:pPr>
            <w:r w:rsidRPr="00913F9F">
              <w:rPr>
                <w:b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052AA" w:rsidRDefault="00B336D3" w:rsidP="00B336D3">
            <w:pPr>
              <w:pStyle w:val="af0"/>
              <w:rPr>
                <w:b/>
              </w:rPr>
            </w:pPr>
            <w:r w:rsidRPr="009052AA">
              <w:rPr>
                <w:b/>
              </w:rPr>
              <w:t>2030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052AA" w:rsidRDefault="00B336D3" w:rsidP="00B336D3">
            <w:pPr>
              <w:pStyle w:val="af0"/>
              <w:rPr>
                <w:b/>
              </w:rPr>
            </w:pPr>
            <w:r w:rsidRPr="009052AA">
              <w:rPr>
                <w:b/>
              </w:rPr>
              <w:t>2031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052AA" w:rsidRDefault="00B336D3" w:rsidP="00B336D3">
            <w:pPr>
              <w:pStyle w:val="af0"/>
              <w:rPr>
                <w:b/>
              </w:rPr>
            </w:pPr>
            <w:r w:rsidRPr="009052AA">
              <w:rPr>
                <w:b/>
              </w:rPr>
              <w:t>2032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</w:tr>
      <w:tr w:rsidR="00B336D3" w:rsidRPr="0085342B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Удельный расход условного топлива на отпуск тепловой энергии, кг </w:t>
            </w:r>
            <w:proofErr w:type="spellStart"/>
            <w:r w:rsidRPr="00913F9F">
              <w:t>у</w:t>
            </w:r>
            <w:proofErr w:type="gramStart"/>
            <w:r w:rsidRPr="00913F9F">
              <w:t>.т</w:t>
            </w:r>
            <w:proofErr w:type="spellEnd"/>
            <w:proofErr w:type="gramEnd"/>
            <w:r w:rsidRPr="00913F9F">
              <w:t>/Гкал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B336D3" w:rsidRPr="00E70BBF" w:rsidRDefault="00B336D3" w:rsidP="00B336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</w:tr>
      <w:tr w:rsidR="00B336D3" w:rsidRPr="00913F9F" w:rsidTr="00B336D3">
        <w:trPr>
          <w:trHeight w:val="115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Отношение величины технологических потерь тепловой энергии, теплоносителя к материальной характеристике тепловой сети, Гкал/м</w:t>
            </w:r>
            <w:proofErr w:type="gramStart"/>
            <w:r w:rsidRPr="00913F9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336D3" w:rsidRPr="00913F9F" w:rsidTr="00B336D3">
        <w:trPr>
          <w:trHeight w:val="7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Коэффициент использования установленной тепловой мощности, 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B336D3" w:rsidRDefault="00B336D3" w:rsidP="00B336D3">
            <w:pPr>
              <w:pStyle w:val="af0"/>
            </w:pPr>
            <w:r>
              <w:t>45,8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Удельная материальная характеристика тепловых сетей, приведенная к расчетной тепловой нагрузке, м</w:t>
            </w:r>
            <w:proofErr w:type="gramStart"/>
            <w:r w:rsidRPr="00913F9F">
              <w:rPr>
                <w:vertAlign w:val="superscript"/>
              </w:rPr>
              <w:t>2</w:t>
            </w:r>
            <w:proofErr w:type="gramEnd"/>
            <w:r w:rsidRPr="00913F9F">
              <w:t>/Гкал/ч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 xml:space="preserve">Удельный расход условного топлива на отпуск электроэнергии, кг </w:t>
            </w:r>
            <w:proofErr w:type="spellStart"/>
            <w:r w:rsidRPr="00913F9F">
              <w:t>у</w:t>
            </w:r>
            <w:proofErr w:type="gramStart"/>
            <w:r w:rsidRPr="00913F9F">
              <w:t>.т</w:t>
            </w:r>
            <w:proofErr w:type="spellEnd"/>
            <w:proofErr w:type="gramEnd"/>
            <w:r w:rsidRPr="00913F9F">
              <w:t>/(кВт*ч)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5C1D36" w:rsidRDefault="00B336D3" w:rsidP="00B336D3">
            <w:pPr>
              <w:pStyle w:val="af0"/>
            </w:pPr>
            <w:r>
              <w:t>0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Default="00B336D3" w:rsidP="00B336D3">
            <w:pPr>
              <w:pStyle w:val="af0"/>
            </w:pPr>
            <w:r>
              <w:t>58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proofErr w:type="gramStart"/>
            <w:r w:rsidRPr="00913F9F"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0,33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</w:tr>
      <w:tr w:rsidR="00B336D3" w:rsidRPr="00913F9F" w:rsidTr="00B336D3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 w:rsidRPr="00913F9F"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  <w:jc w:val="left"/>
            </w:pPr>
            <w:r w:rsidRPr="00913F9F"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</w:t>
            </w:r>
            <w:proofErr w:type="gramStart"/>
            <w:r w:rsidRPr="00913F9F">
              <w:t>ии о е</w:t>
            </w:r>
            <w:proofErr w:type="gramEnd"/>
            <w:r w:rsidRPr="00913F9F">
              <w:t>стественных монополиях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336D3" w:rsidRPr="00913F9F" w:rsidRDefault="00B336D3" w:rsidP="00B336D3">
            <w:pPr>
              <w:pStyle w:val="af0"/>
            </w:pPr>
            <w:r>
              <w:t>-</w:t>
            </w:r>
          </w:p>
        </w:tc>
      </w:tr>
    </w:tbl>
    <w:p w:rsidR="00AA0FDC" w:rsidRDefault="00AA0FDC" w:rsidP="002E68A7">
      <w:pPr>
        <w:ind w:right="-598"/>
        <w:jc w:val="right"/>
      </w:pPr>
    </w:p>
    <w:sectPr w:rsidR="00AA0FDC" w:rsidSect="00066D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066D71"/>
    <w:rsid w:val="00124849"/>
    <w:rsid w:val="00206FEF"/>
    <w:rsid w:val="00272F88"/>
    <w:rsid w:val="002E68A7"/>
    <w:rsid w:val="003433BA"/>
    <w:rsid w:val="007A66BC"/>
    <w:rsid w:val="007B1102"/>
    <w:rsid w:val="0085325E"/>
    <w:rsid w:val="00891CB6"/>
    <w:rsid w:val="00AA0FDC"/>
    <w:rsid w:val="00AC17FE"/>
    <w:rsid w:val="00B336D3"/>
    <w:rsid w:val="00E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C8D7B-2B02-4F9B-936A-6341328F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6</cp:revision>
  <cp:lastPrinted>2024-05-29T08:48:00Z</cp:lastPrinted>
  <dcterms:created xsi:type="dcterms:W3CDTF">2024-05-28T12:38:00Z</dcterms:created>
  <dcterms:modified xsi:type="dcterms:W3CDTF">2024-05-30T09:15:00Z</dcterms:modified>
</cp:coreProperties>
</file>