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299" w:rsidRDefault="00677299">
      <w:pPr>
        <w:jc w:val="center"/>
        <w:rPr>
          <w:sz w:val="28"/>
        </w:rPr>
      </w:pPr>
    </w:p>
    <w:p w:rsidR="00677299" w:rsidRDefault="007E17AF">
      <w:pPr>
        <w:jc w:val="right"/>
        <w:rPr>
          <w:sz w:val="28"/>
        </w:rPr>
      </w:pPr>
      <w:r>
        <w:rPr>
          <w:sz w:val="28"/>
        </w:rPr>
        <w:t xml:space="preserve">Утвержден </w:t>
      </w:r>
    </w:p>
    <w:p w:rsidR="00677299" w:rsidRDefault="007E17AF">
      <w:pPr>
        <w:jc w:val="right"/>
        <w:rPr>
          <w:sz w:val="28"/>
        </w:rPr>
      </w:pPr>
      <w:r>
        <w:rPr>
          <w:sz w:val="28"/>
        </w:rPr>
        <w:t>распоряжением администрации</w:t>
      </w:r>
    </w:p>
    <w:p w:rsidR="00677299" w:rsidRDefault="007E17AF">
      <w:pPr>
        <w:jc w:val="right"/>
        <w:rPr>
          <w:sz w:val="28"/>
        </w:rPr>
      </w:pPr>
      <w:r>
        <w:rPr>
          <w:sz w:val="28"/>
        </w:rPr>
        <w:t>Плесецкого муниципального округа</w:t>
      </w:r>
    </w:p>
    <w:p w:rsidR="00677299" w:rsidRDefault="007E17AF">
      <w:pPr>
        <w:jc w:val="right"/>
        <w:rPr>
          <w:sz w:val="28"/>
        </w:rPr>
      </w:pPr>
      <w:r>
        <w:rPr>
          <w:sz w:val="28"/>
        </w:rPr>
        <w:t>Архангельской области</w:t>
      </w:r>
    </w:p>
    <w:p w:rsidR="00677299" w:rsidRDefault="007E17AF">
      <w:pPr>
        <w:jc w:val="right"/>
        <w:rPr>
          <w:sz w:val="28"/>
        </w:rPr>
      </w:pPr>
      <w:r>
        <w:rPr>
          <w:sz w:val="28"/>
        </w:rPr>
        <w:t>от 27 апреля 2024 года № 794-ра</w:t>
      </w:r>
    </w:p>
    <w:p w:rsidR="00677299" w:rsidRDefault="00677299">
      <w:pPr>
        <w:jc w:val="center"/>
        <w:rPr>
          <w:sz w:val="28"/>
        </w:rPr>
      </w:pPr>
    </w:p>
    <w:p w:rsidR="00677299" w:rsidRDefault="007E17AF">
      <w:pPr>
        <w:jc w:val="center"/>
        <w:rPr>
          <w:sz w:val="28"/>
        </w:rPr>
      </w:pPr>
      <w:r>
        <w:rPr>
          <w:sz w:val="28"/>
        </w:rPr>
        <w:t xml:space="preserve">План мероприятий, посвященных Всемирному дню охраны труда 28 апреля 2024 года, </w:t>
      </w:r>
    </w:p>
    <w:p w:rsidR="00677299" w:rsidRDefault="007E17AF">
      <w:pPr>
        <w:jc w:val="center"/>
        <w:rPr>
          <w:sz w:val="28"/>
        </w:rPr>
      </w:pPr>
      <w:r>
        <w:rPr>
          <w:sz w:val="28"/>
        </w:rPr>
        <w:t xml:space="preserve">на территории Плесецкого муниципального округа </w:t>
      </w:r>
      <w:r>
        <w:rPr>
          <w:sz w:val="28"/>
        </w:rPr>
        <w:t>Архангельской области</w:t>
      </w:r>
    </w:p>
    <w:p w:rsidR="00677299" w:rsidRDefault="00677299">
      <w:pPr>
        <w:jc w:val="center"/>
        <w:rPr>
          <w:sz w:val="28"/>
        </w:rPr>
      </w:pPr>
    </w:p>
    <w:tbl>
      <w:tblPr>
        <w:tblW w:w="13638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4288"/>
        <w:gridCol w:w="1525"/>
        <w:gridCol w:w="4536"/>
        <w:gridCol w:w="2728"/>
      </w:tblGrid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  <w:p w:rsidR="00677299" w:rsidRDefault="00677299">
            <w:pPr>
              <w:ind w:right="33"/>
              <w:jc w:val="center"/>
              <w:rPr>
                <w:b/>
              </w:rPr>
            </w:pPr>
          </w:p>
          <w:p w:rsidR="00677299" w:rsidRDefault="00677299">
            <w:pPr>
              <w:ind w:right="33"/>
              <w:jc w:val="center"/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исполнители, участники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ind w:right="3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677299">
        <w:trPr>
          <w:jc w:val="center"/>
        </w:trPr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299" w:rsidRDefault="007E17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Информационное сопровождение мероприятий</w:t>
            </w:r>
            <w:r>
              <w:rPr>
                <w:b/>
                <w:color w:val="000000" w:themeColor="text1"/>
              </w:rPr>
              <w:t xml:space="preserve">, посвященных Всемирному дню охраны труда </w:t>
            </w:r>
          </w:p>
          <w:p w:rsidR="00677299" w:rsidRDefault="007E17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28 апреля 2024 года, на территории </w:t>
            </w:r>
            <w:r>
              <w:rPr>
                <w:b/>
                <w:color w:val="000000" w:themeColor="text1"/>
              </w:rPr>
              <w:t>Плесецкого муниципального округа Архангельской области</w:t>
            </w:r>
          </w:p>
        </w:tc>
      </w:tr>
      <w:tr w:rsidR="00677299">
        <w:trPr>
          <w:cantSplit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Размещение на официальном сайте Плесецкого муниципального округа Архангельской области, в районной газете «</w:t>
            </w:r>
            <w:proofErr w:type="spellStart"/>
            <w:r>
              <w:t>Плесецкие</w:t>
            </w:r>
            <w:proofErr w:type="spellEnd"/>
            <w:r>
              <w:t xml:space="preserve"> Новости» информации по актуальным вопросам охраны труда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</w:t>
            </w:r>
          </w:p>
          <w:p w:rsidR="00677299" w:rsidRDefault="007E17AF">
            <w:pPr>
              <w:jc w:val="center"/>
            </w:pPr>
            <w:r>
              <w:t xml:space="preserve">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Официальный сайт Плесецкого муниципального округа Архангельской области, районная  газета «</w:t>
            </w:r>
            <w:proofErr w:type="spellStart"/>
            <w:r>
              <w:t>Плесецкие</w:t>
            </w:r>
            <w:proofErr w:type="spellEnd"/>
            <w:r>
              <w:t xml:space="preserve"> Но</w:t>
            </w:r>
            <w:r>
              <w:t>вости»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Разработка памяток, буклетов, листовок по актуальным вопросам охраны труда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 xml:space="preserve">с 27 апреля </w:t>
            </w:r>
          </w:p>
          <w:p w:rsidR="00677299" w:rsidRDefault="007E17AF">
            <w:pPr>
              <w:jc w:val="center"/>
            </w:pPr>
            <w:r>
              <w:t>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</w:t>
            </w:r>
            <w:r>
              <w:t>бласти, 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  <w:p w:rsidR="00677299" w:rsidRDefault="00677299"/>
          <w:p w:rsidR="00677299" w:rsidRDefault="00677299"/>
          <w:p w:rsidR="00677299" w:rsidRDefault="00677299"/>
          <w:p w:rsidR="00677299" w:rsidRDefault="00677299"/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предприятия, индивидуальные предприниматели, осуществляющие деятельность на территории </w:t>
            </w:r>
            <w:r>
              <w:t>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Информирование организаций, </w:t>
            </w:r>
            <w:r>
              <w:lastRenderedPageBreak/>
              <w:t>учреждений, предприятий, индивидуальных предпринимателей о проведении  мероприятий, посвященных Всемирному дню охраны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 xml:space="preserve">с 27 апреля </w:t>
            </w:r>
          </w:p>
          <w:p w:rsidR="00677299" w:rsidRDefault="007E17AF">
            <w:pPr>
              <w:jc w:val="center"/>
            </w:pPr>
            <w:r>
              <w:lastRenderedPageBreak/>
              <w:t>по 13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>Специалист,</w:t>
            </w:r>
            <w:r>
              <w:t xml:space="preserve"> осуществляющий отдельные </w:t>
            </w:r>
            <w:r>
              <w:lastRenderedPageBreak/>
              <w:t xml:space="preserve">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Официальный сайт </w:t>
            </w:r>
            <w:r>
              <w:lastRenderedPageBreak/>
              <w:t>Плесецкого муниципального округа Архангельской области, рассылка по электронной почте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Размещение информации на официальном сайте Плесецкого муниципального округа Архангельской области об итогах проведения мероприятий, посвященных Всемирному  дню охраны труда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до 30 июня 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Специалист, осуществляющий отдельные государственные полномоч</w:t>
            </w:r>
            <w:r>
              <w:t xml:space="preserve">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Официальный сайт Плесецкого муниципального округа Архангельской области, рассылка по средствам электронной почты</w:t>
            </w:r>
          </w:p>
        </w:tc>
      </w:tr>
      <w:tr w:rsidR="00677299">
        <w:trPr>
          <w:trHeight w:val="758"/>
          <w:jc w:val="center"/>
        </w:trPr>
        <w:tc>
          <w:tcPr>
            <w:tcW w:w="13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Мероприятия,</w:t>
            </w:r>
            <w:r>
              <w:t xml:space="preserve"> </w:t>
            </w:r>
            <w:r>
              <w:rPr>
                <w:b/>
                <w:color w:val="000000" w:themeColor="text1"/>
              </w:rPr>
              <w:t xml:space="preserve">посвященные Всемирному дню охраны труда 28 апреля 2024 года, </w:t>
            </w:r>
          </w:p>
          <w:p w:rsidR="00677299" w:rsidRDefault="007E17AF">
            <w:pPr>
              <w:jc w:val="center"/>
            </w:pPr>
            <w:r>
              <w:rPr>
                <w:b/>
                <w:color w:val="000000" w:themeColor="text1"/>
              </w:rPr>
              <w:t>на территории Плесецкого муниципального округа 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Проведение месячника охраны труда в организациях, учреждениях, предприятиях, индивидуальных предпринимателей, осуществляю</w:t>
            </w:r>
            <w:r>
              <w:t>щих деятельность на территории Плесецкого муниципального округа</w:t>
            </w:r>
          </w:p>
          <w:p w:rsidR="00677299" w:rsidRDefault="007E17AF">
            <w:pPr>
              <w:jc w:val="both"/>
            </w:pPr>
            <w:r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 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</w:t>
            </w:r>
            <w:r>
              <w:t>ии, учреждения,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Разработка и утверждение Корпоративных программ «Укрепление здоровья на рабочем месте»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 xml:space="preserve">с 27 </w:t>
            </w:r>
            <w:r>
              <w:t>апреля по 17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Организации, учреждения,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</w:t>
            </w:r>
            <w:r>
              <w:t xml:space="preserve">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Проведение конкурса корпоративных </w:t>
            </w:r>
            <w:r>
              <w:lastRenderedPageBreak/>
              <w:t>программ «Укрепление здоровья на рабочем месте»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 xml:space="preserve">с 16 мая </w:t>
            </w:r>
          </w:p>
          <w:p w:rsidR="00677299" w:rsidRDefault="007E17AF">
            <w:pPr>
              <w:jc w:val="center"/>
            </w:pPr>
            <w:r>
              <w:lastRenderedPageBreak/>
              <w:t>по 28 июня</w:t>
            </w:r>
          </w:p>
          <w:p w:rsidR="00677299" w:rsidRDefault="007E17AF">
            <w:pPr>
              <w:jc w:val="center"/>
            </w:pPr>
            <w:r>
              <w:t xml:space="preserve"> 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Специалист, осуществляющий отдельные </w:t>
            </w:r>
            <w:r>
              <w:lastRenderedPageBreak/>
              <w:t>государственные полномочия в сфер</w:t>
            </w:r>
            <w:r>
              <w:t xml:space="preserve">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округу,</w:t>
            </w:r>
          </w:p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Актовый зал </w:t>
            </w:r>
            <w:r>
              <w:lastRenderedPageBreak/>
              <w:t xml:space="preserve">администрации Плесецкого муниципального округа Архангельской </w:t>
            </w:r>
            <w:r>
              <w:t>области</w:t>
            </w:r>
          </w:p>
          <w:p w:rsidR="00677299" w:rsidRDefault="007E17AF">
            <w:r>
              <w:t>(при наличии заявок на конкурс)</w:t>
            </w:r>
          </w:p>
          <w:p w:rsidR="00677299" w:rsidRDefault="00677299"/>
          <w:p w:rsidR="00677299" w:rsidRDefault="00677299"/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Проведение смотра-конкурса на лучшее состояние условий и охраны труда и здоровья работников в организациях, осуществляющих деятельность на территории Плесецкого муниципального округа 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16</w:t>
            </w:r>
            <w:r>
              <w:t xml:space="preserve"> мая</w:t>
            </w:r>
          </w:p>
          <w:p w:rsidR="00677299" w:rsidRDefault="007E17AF">
            <w:pPr>
              <w:jc w:val="center"/>
            </w:pPr>
            <w:r>
              <w:t>по 28 июня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округу, руководители, специалисты по охране труда организаций, учреждений, предприятий, уполномоченные (доверенные) </w:t>
            </w:r>
            <w:r>
              <w:t>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Актовый зал администрации Плесецкого муниципального округа Архангельской области</w:t>
            </w:r>
          </w:p>
          <w:p w:rsidR="00677299" w:rsidRDefault="007E17AF">
            <w:r>
              <w:t>(при наличии заявок на конкурс)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Проведение профилактических визитов в организации, учреждения, предприятия, индивидуальным предпринимателям Плесецкого</w:t>
            </w:r>
            <w:r>
              <w:t xml:space="preserve"> муниципального округа Архангельской области по проверке документов по охране труда и оказанию методической и консультативной помощи по вопросам охраны труда</w:t>
            </w:r>
          </w:p>
          <w:p w:rsidR="00677299" w:rsidRDefault="00677299">
            <w:pPr>
              <w:jc w:val="both"/>
            </w:pPr>
          </w:p>
          <w:p w:rsidR="00677299" w:rsidRDefault="00677299">
            <w:pPr>
              <w:jc w:val="both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</w:t>
            </w:r>
          </w:p>
          <w:p w:rsidR="00677299" w:rsidRDefault="007E17AF">
            <w:pPr>
              <w:jc w:val="center"/>
            </w:pPr>
            <w:r>
              <w:t>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</w:t>
            </w:r>
            <w:r>
              <w:t xml:space="preserve">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округу,</w:t>
            </w:r>
          </w:p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</w:t>
            </w:r>
            <w:r>
              <w:t>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6.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Проведение в образовательных учреждениях лекций, классных часов по охране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</w:t>
            </w:r>
          </w:p>
          <w:p w:rsidR="00677299" w:rsidRDefault="007E17AF">
            <w:pPr>
              <w:jc w:val="center"/>
            </w:pPr>
            <w:r>
              <w:t>по 27 мая</w:t>
            </w:r>
          </w:p>
          <w:p w:rsidR="00677299" w:rsidRDefault="007E17AF">
            <w:pPr>
              <w:jc w:val="center"/>
            </w:pPr>
            <w:r>
              <w:t xml:space="preserve"> 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Управление образования, руководители, </w:t>
            </w:r>
            <w:r>
              <w:t>специалисты по охране труда, социальные педагоги, классные руководители образовательных учреждений</w:t>
            </w:r>
          </w:p>
          <w:p w:rsidR="00677299" w:rsidRDefault="00677299"/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Образовательные учреждения Плесецкого муниципального округа 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7.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Просмотр мультфильмов, иллюстраций по охране труда. Моделирование </w:t>
            </w:r>
            <w:r>
              <w:lastRenderedPageBreak/>
              <w:t>проб</w:t>
            </w:r>
            <w:r>
              <w:t>лемных ситуаций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с 27 апреля</w:t>
            </w:r>
          </w:p>
          <w:p w:rsidR="00677299" w:rsidRDefault="007E17AF">
            <w:pPr>
              <w:jc w:val="center"/>
            </w:pPr>
            <w:r>
              <w:t>по 27 мая</w:t>
            </w:r>
          </w:p>
          <w:p w:rsidR="00677299" w:rsidRDefault="007E17AF">
            <w:pPr>
              <w:jc w:val="center"/>
            </w:pPr>
            <w:r>
              <w:lastRenderedPageBreak/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Руководители дошкольных образовательных учреждений, </w:t>
            </w:r>
            <w:r>
              <w:lastRenderedPageBreak/>
              <w:t>специалисты по охране труда, социальные педагоги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Дошкольные образовательные </w:t>
            </w:r>
            <w:r>
              <w:lastRenderedPageBreak/>
              <w:t>учреждения</w:t>
            </w:r>
          </w:p>
          <w:p w:rsidR="00677299" w:rsidRDefault="007E17AF">
            <w:r>
              <w:t>Плесецкого муниципального округа Архангельской области</w:t>
            </w:r>
          </w:p>
        </w:tc>
      </w:tr>
      <w:tr w:rsidR="00677299">
        <w:trPr>
          <w:trHeight w:val="26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8.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Выпуск сте</w:t>
            </w:r>
            <w:r>
              <w:t>нгазет, оформление тематических стендов по безопасности жизнедеятельности и охране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Организации, учреждения 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9.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Мониторинг потребности в обучении по вопросам охраны труда в организациях, учреждениях</w:t>
            </w:r>
            <w:r>
              <w:t>, предприятиях, индивидуальных предпринимателей, осуществляющие деятельность на территории Плесецкого муниципального округа</w:t>
            </w:r>
          </w:p>
          <w:p w:rsidR="00677299" w:rsidRDefault="007E17AF">
            <w:pPr>
              <w:jc w:val="both"/>
            </w:pPr>
            <w:r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Специалист, осуществляющий отдельные государственные полномочия в сфере охраны</w:t>
            </w:r>
            <w:r>
              <w:t xml:space="preserve">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</w:t>
            </w:r>
          </w:p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 </w:t>
            </w:r>
          </w:p>
          <w:p w:rsidR="00677299" w:rsidRDefault="007E17AF">
            <w:r>
              <w:t>и предприятия, индивидуальные предприниматели, осуществляющ</w:t>
            </w:r>
            <w:r>
              <w:t>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 xml:space="preserve">10. 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Мониторинг потребности в проведении специальной оценки условий труда в организациях, учреждениях, предприятиях, индивидуальных предпринимателей, осуществляющие </w:t>
            </w:r>
            <w:r>
              <w:t>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</w:t>
            </w:r>
          </w:p>
          <w:p w:rsidR="00677299" w:rsidRDefault="007E17AF">
            <w:r>
              <w:t>руководители, специал</w:t>
            </w:r>
            <w:r>
              <w:t>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 </w:t>
            </w:r>
          </w:p>
          <w:p w:rsidR="00677299" w:rsidRDefault="007E17AF">
            <w:r>
              <w:t>и 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</w:t>
            </w:r>
            <w:r>
              <w:t>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11.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Организация обучения по охране труда руководителей, специалистов по </w:t>
            </w:r>
            <w:r>
              <w:lastRenderedPageBreak/>
              <w:t>охране труда, членов комиссий, уполномоченных (доверенных) лиц по охране труда, индивидуальных предпринимателей осуществляющий деятельность на территории Плесецко</w:t>
            </w:r>
            <w:r>
              <w:t>го муниципального округа Архангельской области с привлечением специализированной организации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с 27 апреля по 27 мая</w:t>
            </w:r>
          </w:p>
          <w:p w:rsidR="00677299" w:rsidRDefault="007E17AF">
            <w:pPr>
              <w:jc w:val="center"/>
            </w:pPr>
            <w:r>
              <w:lastRenderedPageBreak/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Специалист, осуществляющий отдельные государственные полномочия в сфере </w:t>
            </w:r>
            <w:r>
              <w:lastRenderedPageBreak/>
              <w:t xml:space="preserve">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</w:t>
            </w:r>
          </w:p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Организации, учреждения, </w:t>
            </w:r>
          </w:p>
          <w:p w:rsidR="00677299" w:rsidRDefault="007E17AF">
            <w:r>
              <w:lastRenderedPageBreak/>
              <w:t xml:space="preserve">предприятия, индивидуальные предприниматели, осуществляющие деятельность на территории Плесецкого </w:t>
            </w:r>
            <w:r>
              <w:t>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Организация и проведение специальной оценки условий труда в организациях, учреждениях, предприятиях, индивидуальных предпринимателей осуществляющие деятельность на территории Плесецкого муниципального округ</w:t>
            </w:r>
            <w:r>
              <w:t>а</w:t>
            </w:r>
          </w:p>
          <w:p w:rsidR="00677299" w:rsidRDefault="007E17AF">
            <w:r>
              <w:t>Архангельской области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 xml:space="preserve">предприятия, индивидуальные предприниматели, </w:t>
            </w:r>
            <w:r>
              <w:t>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13.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Реализация мероприятий по оценке и управлению профессиональными рисками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</w:t>
            </w:r>
            <w:r>
              <w:t>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14.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Присоединение к концепции «Нулевой травматизм»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</w:t>
            </w:r>
            <w:r>
              <w:t xml:space="preserve">льные предприниматели, осуществляющие деятельность на территории Плесецкого </w:t>
            </w:r>
            <w:r>
              <w:lastRenderedPageBreak/>
              <w:t>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Организация и проведение обучения безопасным методам и приемам выполнения работ, по оказанию первой помощи пострадавшим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</w:t>
            </w:r>
            <w:r>
              <w:t xml:space="preserve">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 xml:space="preserve">предприятия, индивидуальные предприниматели, осуществляющие деятельность на </w:t>
            </w:r>
            <w:r>
              <w:t>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16.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Проведение семинара-совещания на тему: финансирование предупредительных мер по производственному травматизму в 2024 году. Правила подачи документов и состав документов по финансированию</w:t>
            </w:r>
            <w:r>
              <w:t xml:space="preserve"> предупредительных мер в 2024 году. Итоги за 2023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май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  <w:p w:rsidR="00677299" w:rsidRDefault="00677299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округу,</w:t>
            </w:r>
          </w:p>
          <w:p w:rsidR="00677299" w:rsidRDefault="007E17AF">
            <w:r>
              <w:t>руководители, специалисты по охране труда организаций, учреждений</w:t>
            </w:r>
            <w:r>
              <w:t>, предприятий индивидуальные предприниматели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Актовый зал администрации Плесецкого муниципального округа Архангельской области (в режиме ВКС)</w:t>
            </w:r>
          </w:p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17.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>Реализация мероприятий по финансовому обеспечению предупредительных мер по сокращению производственного травм</w:t>
            </w:r>
            <w:r>
              <w:t xml:space="preserve">атизма и профессиональных заболеваний работников за счет сумм страховых взносов на обязательное социальное обеспечение от несчастных страховых случаев на производстве и профессиональных заболеваний, в том числе на санаторно-курортное лечение работников </w:t>
            </w:r>
            <w:proofErr w:type="spellStart"/>
            <w:r>
              <w:t>пре</w:t>
            </w:r>
            <w:r>
              <w:t>дпенсионного</w:t>
            </w:r>
            <w:proofErr w:type="spellEnd"/>
            <w:r>
              <w:t xml:space="preserve"> возраста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с 27 апреля по 27 мая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Руководители, специалисты по охране труда организаций, учреждений, предприятий, уполномоченные (доверенные) лица по охране труда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 xml:space="preserve">предприятия, индивидуальные предприниматели, </w:t>
            </w:r>
            <w:r>
              <w:t>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  <w:p w:rsidR="00677299" w:rsidRDefault="00677299"/>
          <w:p w:rsidR="00677299" w:rsidRDefault="00677299"/>
          <w:p w:rsidR="00677299" w:rsidRDefault="00677299"/>
          <w:p w:rsidR="00677299" w:rsidRDefault="00677299"/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18.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both"/>
            </w:pPr>
            <w:r>
              <w:t xml:space="preserve">Разработка и утверждение плана работы Координационного совета по охране труда при администрации </w:t>
            </w:r>
            <w:r>
              <w:lastRenderedPageBreak/>
              <w:t>Плесецкого муниципального округа Архангельской области</w:t>
            </w:r>
            <w:r>
              <w:t xml:space="preserve"> на 2024 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до 24 мая 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</w:t>
            </w:r>
            <w:r>
              <w:lastRenderedPageBreak/>
              <w:t>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lastRenderedPageBreak/>
              <w:t xml:space="preserve">Организации, учреждения </w:t>
            </w:r>
          </w:p>
          <w:p w:rsidR="00677299" w:rsidRDefault="007E17AF">
            <w:r>
              <w:t xml:space="preserve">и предприятия, </w:t>
            </w:r>
            <w:r>
              <w:lastRenderedPageBreak/>
              <w:t>индивидуальные предприниматели, осуществ</w:t>
            </w:r>
            <w:r>
              <w:t>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  <w:tr w:rsidR="00677299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lastRenderedPageBreak/>
              <w:t>19.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Сбор отчетов о проведении мероприятий, посвящённых Всемирному дню охраны труда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до 28</w:t>
            </w:r>
            <w:r>
              <w:t xml:space="preserve"> июня</w:t>
            </w:r>
          </w:p>
          <w:p w:rsidR="00677299" w:rsidRDefault="007E17AF">
            <w:pPr>
              <w:jc w:val="center"/>
            </w:pPr>
            <w:r>
              <w:t>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Специалист, осуществляющий отдельные государственные </w:t>
            </w:r>
            <w:r>
              <w:t xml:space="preserve">полномочия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 </w:t>
            </w:r>
          </w:p>
          <w:p w:rsidR="00677299" w:rsidRDefault="007E17AF">
            <w:r>
              <w:t>и 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</w:t>
            </w:r>
            <w:r>
              <w:t>ти</w:t>
            </w:r>
          </w:p>
          <w:p w:rsidR="00677299" w:rsidRDefault="00677299"/>
        </w:tc>
      </w:tr>
      <w:tr w:rsidR="00677299">
        <w:trPr>
          <w:trHeight w:val="26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20.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Анализ отчетов о проведении мероприятий, посвященных Всемирному дню охраны труда на территории Плесецкого муниципального округа Архангельской области и подведение итогов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pPr>
              <w:jc w:val="center"/>
            </w:pPr>
            <w:r>
              <w:t>до 30 июл</w:t>
            </w:r>
            <w:bookmarkStart w:id="0" w:name="_GoBack"/>
            <w:bookmarkEnd w:id="0"/>
            <w:r>
              <w:t>я 2024 года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>Специалист, осуществляющий отдельные государственные пол</w:t>
            </w:r>
            <w:r>
              <w:t xml:space="preserve">номочия в сфере охраны труда по </w:t>
            </w:r>
            <w:proofErr w:type="spellStart"/>
            <w:r>
              <w:t>Плесецкому</w:t>
            </w:r>
            <w:proofErr w:type="spellEnd"/>
            <w:r>
              <w:t xml:space="preserve"> муниципальному округу Архангельской области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299" w:rsidRDefault="007E17AF">
            <w:r>
              <w:t xml:space="preserve">Организации, учреждения, </w:t>
            </w:r>
          </w:p>
          <w:p w:rsidR="00677299" w:rsidRDefault="007E17AF">
            <w:r>
              <w:t>предприятия, индивидуальные предприниматели, осуществляющие деятельность на территории Плесецкого муниципального округа</w:t>
            </w:r>
          </w:p>
          <w:p w:rsidR="00677299" w:rsidRDefault="007E17AF">
            <w:r>
              <w:t>Архангельской области</w:t>
            </w:r>
          </w:p>
        </w:tc>
      </w:tr>
    </w:tbl>
    <w:p w:rsidR="00677299" w:rsidRDefault="007E17AF">
      <w:pPr>
        <w:tabs>
          <w:tab w:val="left" w:pos="6390"/>
        </w:tabs>
        <w:ind w:right="-1"/>
        <w:jc w:val="both"/>
      </w:pPr>
      <w:r>
        <w:t xml:space="preserve">    </w:t>
      </w:r>
    </w:p>
    <w:p w:rsidR="00677299" w:rsidRDefault="007E17AF">
      <w:pPr>
        <w:tabs>
          <w:tab w:val="left" w:pos="142"/>
          <w:tab w:val="left" w:pos="567"/>
          <w:tab w:val="left" w:pos="709"/>
          <w:tab w:val="left" w:pos="6390"/>
        </w:tabs>
        <w:ind w:right="-1"/>
        <w:jc w:val="both"/>
      </w:pPr>
      <w:r>
        <w:t xml:space="preserve">    Главный специалист отдела</w:t>
      </w:r>
    </w:p>
    <w:p w:rsidR="00677299" w:rsidRDefault="007E17AF">
      <w:pPr>
        <w:tabs>
          <w:tab w:val="left" w:pos="6390"/>
        </w:tabs>
        <w:ind w:right="-1"/>
        <w:jc w:val="both"/>
      </w:pPr>
      <w:r>
        <w:t xml:space="preserve">    торговли, сельского хозяйства</w:t>
      </w:r>
    </w:p>
    <w:p w:rsidR="00677299" w:rsidRDefault="007E17AF">
      <w:pPr>
        <w:tabs>
          <w:tab w:val="left" w:pos="6390"/>
          <w:tab w:val="left" w:pos="13892"/>
          <w:tab w:val="left" w:pos="14034"/>
        </w:tabs>
        <w:ind w:right="-1"/>
        <w:jc w:val="both"/>
      </w:pPr>
      <w:r>
        <w:t xml:space="preserve">    и охраны труда администрации</w:t>
      </w:r>
    </w:p>
    <w:p w:rsidR="00677299" w:rsidRDefault="007E17AF">
      <w:pPr>
        <w:tabs>
          <w:tab w:val="left" w:pos="6390"/>
          <w:tab w:val="left" w:pos="13892"/>
          <w:tab w:val="left" w:pos="14034"/>
        </w:tabs>
        <w:ind w:right="-1"/>
        <w:jc w:val="both"/>
      </w:pPr>
      <w:r>
        <w:t xml:space="preserve">    Плесецкого муниципального округа</w:t>
      </w:r>
    </w:p>
    <w:p w:rsidR="00677299" w:rsidRDefault="007E17AF">
      <w:pPr>
        <w:tabs>
          <w:tab w:val="left" w:pos="142"/>
          <w:tab w:val="left" w:pos="284"/>
          <w:tab w:val="left" w:pos="426"/>
          <w:tab w:val="left" w:pos="6390"/>
          <w:tab w:val="left" w:pos="13892"/>
          <w:tab w:val="left" w:pos="14034"/>
        </w:tabs>
        <w:ind w:right="-1"/>
        <w:jc w:val="both"/>
      </w:pPr>
      <w:r>
        <w:t xml:space="preserve">    Архангельской области</w:t>
      </w:r>
      <w:r>
        <w:tab/>
        <w:t xml:space="preserve">                                                                                           </w:t>
      </w:r>
      <w:r>
        <w:t xml:space="preserve">         Петриева Д.В.</w:t>
      </w:r>
    </w:p>
    <w:sectPr w:rsidR="00677299">
      <w:pgSz w:w="16838" w:h="11906" w:orient="landscape"/>
      <w:pgMar w:top="1134" w:right="851" w:bottom="42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99"/>
    <w:rsid w:val="00677299"/>
    <w:rsid w:val="007E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92DB"/>
  <w15:docId w15:val="{D232F365-0B57-4105-97D2-2024A25F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4B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1E0327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unhideWhenUsed/>
    <w:qFormat/>
    <w:rsid w:val="00C104B3"/>
    <w:pPr>
      <w:suppressAutoHyphens w:val="0"/>
      <w:spacing w:beforeAutospacing="1" w:afterAutospacing="1"/>
    </w:pPr>
    <w:rPr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1E0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72DD2-1296-4D97-9123-9E56E6C2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2449</TotalTime>
  <Pages>7</Pages>
  <Words>2011</Words>
  <Characters>11465</Characters>
  <Application>Microsoft Office Word</Application>
  <DocSecurity>0</DocSecurity>
  <Lines>95</Lines>
  <Paragraphs>26</Paragraphs>
  <ScaleCrop>false</ScaleCrop>
  <Company/>
  <LinksUpToDate>false</LinksUpToDate>
  <CharactersWithSpaces>13450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Osh01</dc:creator>
  <dc:description/>
  <cp:lastModifiedBy>Osh01</cp:lastModifiedBy>
  <cp:revision>24</cp:revision>
  <cp:lastPrinted>2024-05-06T12:56:00Z</cp:lastPrinted>
  <dcterms:created xsi:type="dcterms:W3CDTF">2024-03-25T09:47:00Z</dcterms:created>
  <dcterms:modified xsi:type="dcterms:W3CDTF">2024-05-07T12:52:00Z</dcterms:modified>
  <dc:language>ru-RU</dc:language>
</cp:coreProperties>
</file>