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4C14" w14:textId="77777777" w:rsidR="002E71E7" w:rsidRDefault="00703A0A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3</w:t>
      </w:r>
    </w:p>
    <w:p w14:paraId="04F74C15" w14:textId="77777777" w:rsidR="002E71E7" w:rsidRDefault="00703A0A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04F74C16" w14:textId="77777777" w:rsidR="002E71E7" w:rsidRDefault="00703A0A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04F74C17" w14:textId="77777777" w:rsidR="002E71E7" w:rsidRDefault="00703A0A">
      <w:pPr>
        <w:pStyle w:val="a4"/>
        <w:jc w:val="right"/>
      </w:pPr>
      <w:r>
        <w:t>от 26 марта 2024 года № 134-па</w:t>
      </w:r>
    </w:p>
    <w:p w14:paraId="04F74C18" w14:textId="77777777" w:rsidR="002E71E7" w:rsidRDefault="002E71E7"/>
    <w:p w14:paraId="04F74C19" w14:textId="77777777" w:rsidR="002E71E7" w:rsidRDefault="0070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04F74C1A" w14:textId="77777777" w:rsidR="002E71E7" w:rsidRDefault="00703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«Противопожарная безопасность и защита населения от чрезвычайных ситуаций»</w:t>
      </w:r>
    </w:p>
    <w:p w14:paraId="04F74C1B" w14:textId="77777777" w:rsidR="002E71E7" w:rsidRDefault="002E7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9"/>
        <w:gridCol w:w="6375"/>
      </w:tblGrid>
      <w:tr w:rsidR="002E71E7" w14:paraId="04F74C1E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1C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1D" w14:textId="77777777" w:rsidR="002E71E7" w:rsidRDefault="0070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«Противопожарная безопасность и защита населения от чрезвычайных ситуаций»</w:t>
            </w:r>
          </w:p>
        </w:tc>
      </w:tr>
      <w:tr w:rsidR="002E71E7" w14:paraId="04F74C21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1F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0" w14:textId="77777777" w:rsidR="002E71E7" w:rsidRDefault="0070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территориальной безопасности администрации Плесецкого муниципального округа</w:t>
            </w:r>
          </w:p>
        </w:tc>
      </w:tr>
      <w:tr w:rsidR="002E71E7" w14:paraId="04F74C24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2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3" w14:textId="77777777" w:rsidR="002E71E7" w:rsidRDefault="00703A0A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ГКУ АО «ОГПС-15», АГПС и ГЗ АО, ДПК ВДПО АО.</w:t>
            </w:r>
          </w:p>
        </w:tc>
      </w:tr>
      <w:tr w:rsidR="002E71E7" w14:paraId="04F74C27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5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6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Плесецкого муниципального округа, Управление образования администрации Плесецкого муниципального округа, Отдел территориальной безопасности, территориальные отделы администрации Плесецкого муниципального округа</w:t>
            </w:r>
          </w:p>
        </w:tc>
      </w:tr>
      <w:tr w:rsidR="002E71E7" w14:paraId="04F74C2F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8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29" w14:textId="77777777" w:rsidR="002E71E7" w:rsidRDefault="00703A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необходимых финансово-экономических условий для укрепления пожарной безопасности и эффективности защиты населения от чрезвычайных </w:t>
            </w:r>
            <w:proofErr w:type="gramStart"/>
            <w:r>
              <w:rPr>
                <w:sz w:val="28"/>
                <w:szCs w:val="28"/>
              </w:rPr>
              <w:t>ситуаций  на</w:t>
            </w:r>
            <w:proofErr w:type="gramEnd"/>
            <w:r>
              <w:rPr>
                <w:sz w:val="28"/>
                <w:szCs w:val="28"/>
              </w:rPr>
              <w:t xml:space="preserve"> территории  района.</w:t>
            </w:r>
          </w:p>
          <w:p w14:paraId="04F74C2A" w14:textId="77777777" w:rsidR="002E71E7" w:rsidRDefault="00703A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новых, текущий </w:t>
            </w:r>
            <w:proofErr w:type="gramStart"/>
            <w:r>
              <w:rPr>
                <w:sz w:val="28"/>
                <w:szCs w:val="28"/>
              </w:rPr>
              <w:t>и  капитальный</w:t>
            </w:r>
            <w:proofErr w:type="gramEnd"/>
            <w:r>
              <w:rPr>
                <w:sz w:val="28"/>
                <w:szCs w:val="28"/>
              </w:rPr>
              <w:t xml:space="preserve">  ремонт  существующих источников наружного противопожарного водоснабжения, их содержание.</w:t>
            </w:r>
          </w:p>
          <w:p w14:paraId="04F74C2B" w14:textId="77777777" w:rsidR="002E71E7" w:rsidRDefault="00703A0A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укрепление материально-технической базы подразделений муниципальной </w:t>
            </w:r>
            <w:proofErr w:type="gramStart"/>
            <w:r>
              <w:rPr>
                <w:sz w:val="28"/>
                <w:szCs w:val="28"/>
              </w:rPr>
              <w:t>и  добровольной</w:t>
            </w:r>
            <w:proofErr w:type="gramEnd"/>
            <w:r>
              <w:rPr>
                <w:sz w:val="28"/>
                <w:szCs w:val="28"/>
              </w:rPr>
              <w:t xml:space="preserve">  пожарной охраны для эффективной ликвидации пожаров  и  чрезвычайных ситуаций.</w:t>
            </w:r>
          </w:p>
          <w:p w14:paraId="04F74C2C" w14:textId="77777777" w:rsidR="002E71E7" w:rsidRDefault="00703A0A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требуемого уровня противопожарной защиты объектов муниципальной собственности и предприятий, имеющих </w:t>
            </w:r>
            <w:proofErr w:type="gramStart"/>
            <w:r>
              <w:rPr>
                <w:sz w:val="28"/>
                <w:szCs w:val="28"/>
              </w:rPr>
              <w:t>взрывопожароопасные  производства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04F74C2D" w14:textId="77777777" w:rsidR="002E71E7" w:rsidRDefault="00703A0A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гибели, травматизма людей и размеров материальных потерь от пожаров, </w:t>
            </w:r>
            <w:proofErr w:type="gramStart"/>
            <w:r>
              <w:rPr>
                <w:sz w:val="28"/>
                <w:szCs w:val="28"/>
              </w:rPr>
              <w:t>чрезвычайных  ситуаций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04F74C2E" w14:textId="77777777" w:rsidR="002E71E7" w:rsidRDefault="0070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работы Плесецкого районного звена территориальной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подсистемы  единой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системы предупреждения и ликвидации чрезвычайных ситуаций  (Плесецкое звено ТП РСЧС) в решении задач 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гражданской обороны и защиты населения и территорий от чрезвычайных ситуаций мирного и военного времени.</w:t>
            </w:r>
          </w:p>
        </w:tc>
      </w:tr>
      <w:tr w:rsidR="002E71E7" w14:paraId="04F74C37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30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31" w14:textId="77777777" w:rsidR="002E71E7" w:rsidRDefault="00703A0A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необходимых финансово-экономических условий для укрепления пожарной безопасности и эффективности защиты населения от чрезвычайных </w:t>
            </w:r>
            <w:proofErr w:type="gramStart"/>
            <w:r>
              <w:rPr>
                <w:sz w:val="28"/>
                <w:szCs w:val="28"/>
              </w:rPr>
              <w:t>ситуаций  на</w:t>
            </w:r>
            <w:proofErr w:type="gramEnd"/>
            <w:r>
              <w:rPr>
                <w:sz w:val="28"/>
                <w:szCs w:val="28"/>
              </w:rPr>
              <w:t xml:space="preserve"> территории  округа.</w:t>
            </w:r>
          </w:p>
          <w:p w14:paraId="04F74C32" w14:textId="77777777" w:rsidR="002E71E7" w:rsidRDefault="00703A0A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 новых, текущий </w:t>
            </w:r>
            <w:proofErr w:type="gramStart"/>
            <w:r>
              <w:rPr>
                <w:sz w:val="28"/>
                <w:szCs w:val="28"/>
              </w:rPr>
              <w:t>и  капитальный</w:t>
            </w:r>
            <w:proofErr w:type="gramEnd"/>
            <w:r>
              <w:rPr>
                <w:sz w:val="28"/>
                <w:szCs w:val="28"/>
              </w:rPr>
              <w:t xml:space="preserve">  ремонт  существующих источников наружного противопожарного водоснабжения, их содержание.</w:t>
            </w:r>
          </w:p>
          <w:p w14:paraId="04F74C33" w14:textId="77777777" w:rsidR="002E71E7" w:rsidRDefault="00703A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и укрепление материально-технической базы подразделений муниципальной </w:t>
            </w:r>
            <w:proofErr w:type="gramStart"/>
            <w:r>
              <w:rPr>
                <w:sz w:val="28"/>
                <w:szCs w:val="28"/>
              </w:rPr>
              <w:t>и  добровольной</w:t>
            </w:r>
            <w:proofErr w:type="gramEnd"/>
            <w:r>
              <w:rPr>
                <w:sz w:val="28"/>
                <w:szCs w:val="28"/>
              </w:rPr>
              <w:t xml:space="preserve">  пожарной охраны для эффективной ликвидации пожаров  и  чрезвычайных ситуаций.</w:t>
            </w:r>
          </w:p>
          <w:p w14:paraId="04F74C34" w14:textId="77777777" w:rsidR="002E71E7" w:rsidRDefault="00703A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Создание, хранение, использование и восполнение резерва материальных ресурсов   для ликвидации чрезвычайных ситуаций.</w:t>
            </w:r>
          </w:p>
          <w:p w14:paraId="04F74C35" w14:textId="77777777" w:rsidR="002E71E7" w:rsidRDefault="00703A0A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требуемого уровня противопожарной защиты объектов муниципальной собственности и предприятий, имеющих </w:t>
            </w:r>
            <w:proofErr w:type="gramStart"/>
            <w:r>
              <w:rPr>
                <w:sz w:val="28"/>
                <w:szCs w:val="28"/>
              </w:rPr>
              <w:t>взрывопожароопасные  производства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04F74C36" w14:textId="77777777" w:rsidR="002E71E7" w:rsidRDefault="00703A0A">
            <w:pPr>
              <w:pStyle w:val="a4"/>
              <w:tabs>
                <w:tab w:val="left" w:pos="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гибели, травматизма людей и размеров материальных потерь от пожаров, </w:t>
            </w:r>
            <w:proofErr w:type="gramStart"/>
            <w:r>
              <w:rPr>
                <w:sz w:val="28"/>
                <w:szCs w:val="28"/>
              </w:rPr>
              <w:t>чрезвычайных  ситуаций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2E71E7" w14:paraId="04F74C3B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38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39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2024-2026гг. в один этап.</w:t>
            </w:r>
          </w:p>
          <w:p w14:paraId="04F74C3A" w14:textId="77777777" w:rsidR="002E71E7" w:rsidRDefault="002E71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E7" w14:paraId="04F74C43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3C" w14:textId="77777777" w:rsidR="002E71E7" w:rsidRDefault="00703A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4C3D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подпрограмме: 6589,0 тыс. рублей</w:t>
            </w:r>
          </w:p>
          <w:p w14:paraId="04F74C3E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4289,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04F74C3F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 – 1150,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04F74C40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1150,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14:paraId="04F74C41" w14:textId="77777777" w:rsidR="002E71E7" w:rsidRDefault="00703A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 может корректироваться, изменяться и дополняться по решению заказчика Программы. Под каждое мероприятие Подпрограммы разрабатывается контракт, который заключается с исполнителем, победившим в конкурсе.</w:t>
            </w:r>
          </w:p>
          <w:p w14:paraId="04F74C42" w14:textId="77777777" w:rsidR="002E71E7" w:rsidRDefault="00703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заказов, связанных с исполнением Программы, осуществляется в соответствии с Федеральным законом от 05.04.2013 № 44-ФЗ "О контрактной системе в сфере закупок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товаров, 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услуг для государственных и муниципальных нужд".</w:t>
            </w:r>
          </w:p>
        </w:tc>
      </w:tr>
    </w:tbl>
    <w:p w14:paraId="04F74C44" w14:textId="77777777" w:rsidR="002E71E7" w:rsidRDefault="002E71E7">
      <w:pPr>
        <w:tabs>
          <w:tab w:val="left" w:pos="38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E71E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E7"/>
    <w:rsid w:val="002E71E7"/>
    <w:rsid w:val="0070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4C14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864EC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864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2023-03-24T08:14:00Z</cp:lastPrinted>
  <dcterms:created xsi:type="dcterms:W3CDTF">2024-03-27T13:27:00Z</dcterms:created>
  <dcterms:modified xsi:type="dcterms:W3CDTF">2024-03-27T13:27:00Z</dcterms:modified>
  <dc:language>ru-RU</dc:language>
</cp:coreProperties>
</file>