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471"/>
      </w:tblGrid>
      <w:tr w:rsidR="00364AD0" w:rsidRPr="00727708" w:rsidTr="00C71290">
        <w:trPr>
          <w:trHeight w:val="23"/>
          <w:jc w:val="center"/>
        </w:trPr>
        <w:tc>
          <w:tcPr>
            <w:tcW w:w="9471" w:type="dxa"/>
            <w:shd w:val="clear" w:color="auto" w:fill="FFFFFF"/>
          </w:tcPr>
          <w:p w:rsidR="00364AD0" w:rsidRPr="00727708" w:rsidRDefault="00364AD0" w:rsidP="00C71290">
            <w:pPr>
              <w:suppressAutoHyphens/>
              <w:contextualSpacing/>
              <w:jc w:val="center"/>
              <w:rPr>
                <w:rFonts w:eastAsia="Times New Roman"/>
                <w:sz w:val="20"/>
                <w:lang w:eastAsia="zh-CN"/>
              </w:rPr>
            </w:pPr>
            <w:r w:rsidRPr="00727708">
              <w:rPr>
                <w:rFonts w:ascii="Times New Roman CYR" w:eastAsia="Times New Roman" w:hAnsi="Times New Roman CYR" w:cs="Times New Roman CYR"/>
                <w:b/>
                <w:spacing w:val="60"/>
                <w:lang w:eastAsia="zh-CN"/>
              </w:rPr>
              <w:t>ЛИСТ СОГЛАСОВАНИЯ</w:t>
            </w:r>
          </w:p>
          <w:p w:rsidR="00364AD0" w:rsidRPr="00727708" w:rsidRDefault="00364AD0" w:rsidP="00C71290">
            <w:pPr>
              <w:suppressAutoHyphens/>
              <w:contextualSpacing/>
              <w:jc w:val="center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364AD0" w:rsidRPr="008C46D6" w:rsidTr="00C71290">
        <w:trPr>
          <w:trHeight w:val="429"/>
          <w:jc w:val="center"/>
        </w:trPr>
        <w:tc>
          <w:tcPr>
            <w:tcW w:w="9471" w:type="dxa"/>
            <w:tcBorders>
              <w:bottom w:val="single" w:sz="4" w:space="0" w:color="000000"/>
            </w:tcBorders>
            <w:shd w:val="clear" w:color="auto" w:fill="FFFFFF"/>
          </w:tcPr>
          <w:p w:rsidR="00B27B64" w:rsidRPr="002F439D" w:rsidRDefault="00914112" w:rsidP="00B27B64">
            <w:pPr>
              <w:spacing w:line="264" w:lineRule="auto"/>
              <w:jc w:val="center"/>
              <w:rPr>
                <w:sz w:val="26"/>
                <w:szCs w:val="26"/>
              </w:rPr>
            </w:pPr>
            <w:r w:rsidRPr="002F439D">
              <w:rPr>
                <w:sz w:val="26"/>
                <w:szCs w:val="26"/>
              </w:rPr>
              <w:t>Проекта решения</w:t>
            </w:r>
            <w:r w:rsidR="00B27B64" w:rsidRPr="002F439D">
              <w:rPr>
                <w:sz w:val="26"/>
                <w:szCs w:val="26"/>
              </w:rPr>
              <w:t xml:space="preserve"> Собрания депутатов Плесецкого муниципального округа Архангельской области</w:t>
            </w:r>
          </w:p>
          <w:p w:rsidR="002F439D" w:rsidRPr="002F439D" w:rsidRDefault="00914112" w:rsidP="002F439D">
            <w:pPr>
              <w:spacing w:line="264" w:lineRule="auto"/>
              <w:jc w:val="center"/>
              <w:rPr>
                <w:sz w:val="26"/>
                <w:szCs w:val="26"/>
              </w:rPr>
            </w:pPr>
            <w:r w:rsidRPr="002F439D">
              <w:rPr>
                <w:sz w:val="26"/>
                <w:szCs w:val="26"/>
              </w:rPr>
              <w:t xml:space="preserve"> </w:t>
            </w:r>
            <w:r w:rsidR="002F439D" w:rsidRPr="002F439D">
              <w:rPr>
                <w:sz w:val="26"/>
                <w:szCs w:val="26"/>
              </w:rPr>
              <w:t xml:space="preserve">«О внесении изменений в Положение об Управлении инфраструктурного развития администрации Плесецкого муниципального округа Архангельской области, утвержденное решением Собрания депутатов Плесецкого муниципального округа Архангельской области </w:t>
            </w:r>
          </w:p>
          <w:p w:rsidR="008C46D6" w:rsidRPr="002F439D" w:rsidRDefault="002F439D" w:rsidP="002F439D">
            <w:pPr>
              <w:jc w:val="center"/>
              <w:rPr>
                <w:rFonts w:eastAsia="Times New Roman"/>
                <w:sz w:val="26"/>
                <w:szCs w:val="26"/>
                <w:lang w:eastAsia="zh-CN"/>
              </w:rPr>
            </w:pPr>
            <w:r w:rsidRPr="002F439D">
              <w:rPr>
                <w:sz w:val="26"/>
                <w:szCs w:val="26"/>
              </w:rPr>
              <w:t>от 19 декабря 2023 года № 187»</w:t>
            </w:r>
          </w:p>
        </w:tc>
      </w:tr>
      <w:tr w:rsidR="00364AD0" w:rsidRPr="00727708" w:rsidTr="00C71290">
        <w:trPr>
          <w:trHeight w:val="23"/>
          <w:jc w:val="center"/>
        </w:trPr>
        <w:tc>
          <w:tcPr>
            <w:tcW w:w="9471" w:type="dxa"/>
            <w:shd w:val="clear" w:color="auto" w:fill="FFFFFF"/>
          </w:tcPr>
          <w:p w:rsidR="00364AD0" w:rsidRPr="00727708" w:rsidRDefault="00364AD0" w:rsidP="00C71290">
            <w:pPr>
              <w:suppressAutoHyphens/>
              <w:contextualSpacing/>
              <w:jc w:val="center"/>
              <w:rPr>
                <w:rFonts w:eastAsia="Times New Roman"/>
                <w:sz w:val="20"/>
                <w:lang w:eastAsia="zh-CN"/>
              </w:rPr>
            </w:pPr>
            <w:r w:rsidRPr="00727708">
              <w:rPr>
                <w:rFonts w:eastAsia="Times New Roman"/>
                <w:sz w:val="18"/>
                <w:lang w:val="en-US" w:eastAsia="zh-CN"/>
              </w:rPr>
              <w:t>(</w:t>
            </w:r>
            <w:r w:rsidRPr="00727708">
              <w:rPr>
                <w:rFonts w:ascii="Times New Roman CYR" w:eastAsia="Times New Roman" w:hAnsi="Times New Roman CYR" w:cs="Times New Roman CYR"/>
                <w:sz w:val="18"/>
                <w:lang w:eastAsia="zh-CN"/>
              </w:rPr>
              <w:t>наименование документа)</w:t>
            </w:r>
          </w:p>
          <w:p w:rsidR="00364AD0" w:rsidRPr="00727708" w:rsidRDefault="00364AD0" w:rsidP="00C71290">
            <w:pPr>
              <w:suppressAutoHyphens/>
              <w:contextualSpacing/>
              <w:jc w:val="center"/>
              <w:rPr>
                <w:rFonts w:ascii="Calibri" w:eastAsia="Times New Roman" w:hAnsi="Calibri" w:cs="Calibri"/>
                <w:lang w:val="en-US" w:eastAsia="zh-CN"/>
              </w:rPr>
            </w:pPr>
          </w:p>
        </w:tc>
      </w:tr>
    </w:tbl>
    <w:p w:rsidR="00F2004C" w:rsidRPr="002F439D" w:rsidRDefault="002F439D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6"/>
          <w:szCs w:val="26"/>
          <w:lang w:eastAsia="zh-CN"/>
        </w:rPr>
      </w:pPr>
      <w:r w:rsidRPr="002F439D">
        <w:rPr>
          <w:rFonts w:ascii="Times New Roman CYR" w:eastAsia="Times New Roman" w:hAnsi="Times New Roman CYR" w:cs="Times New Roman CYR"/>
          <w:sz w:val="26"/>
          <w:szCs w:val="26"/>
          <w:lang w:eastAsia="zh-CN"/>
        </w:rPr>
        <w:t>Начальник Управления по</w:t>
      </w:r>
    </w:p>
    <w:p w:rsidR="00364AD0" w:rsidRPr="002F439D" w:rsidRDefault="00F2004C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6"/>
          <w:szCs w:val="26"/>
          <w:lang w:eastAsia="zh-CN"/>
        </w:rPr>
      </w:pPr>
      <w:r w:rsidRPr="002F439D">
        <w:rPr>
          <w:rFonts w:ascii="Times New Roman CYR" w:eastAsia="Times New Roman" w:hAnsi="Times New Roman CYR" w:cs="Times New Roman CYR"/>
          <w:sz w:val="26"/>
          <w:szCs w:val="26"/>
          <w:lang w:eastAsia="zh-CN"/>
        </w:rPr>
        <w:t xml:space="preserve">инфраструктурному развитию                                     </w:t>
      </w:r>
      <w:r w:rsidR="002F439D">
        <w:rPr>
          <w:rFonts w:ascii="Times New Roman CYR" w:eastAsia="Times New Roman" w:hAnsi="Times New Roman CYR" w:cs="Times New Roman CYR"/>
          <w:sz w:val="26"/>
          <w:szCs w:val="26"/>
          <w:lang w:eastAsia="zh-CN"/>
        </w:rPr>
        <w:t xml:space="preserve">                                </w:t>
      </w:r>
      <w:r w:rsidRPr="002F439D">
        <w:rPr>
          <w:rFonts w:ascii="Times New Roman CYR" w:eastAsia="Times New Roman" w:hAnsi="Times New Roman CYR" w:cs="Times New Roman CYR"/>
          <w:sz w:val="26"/>
          <w:szCs w:val="26"/>
          <w:lang w:eastAsia="zh-CN"/>
        </w:rPr>
        <w:t>Р.Н. Макаров</w:t>
      </w:r>
    </w:p>
    <w:p w:rsidR="00364AD0" w:rsidRPr="002F439D" w:rsidRDefault="00364AD0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6"/>
          <w:szCs w:val="26"/>
          <w:lang w:eastAsia="zh-CN"/>
        </w:rPr>
      </w:pPr>
    </w:p>
    <w:p w:rsidR="00F2004C" w:rsidRPr="002F439D" w:rsidRDefault="00F2004C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6"/>
          <w:szCs w:val="26"/>
          <w:lang w:eastAsia="zh-CN"/>
        </w:rPr>
      </w:pPr>
      <w:r w:rsidRPr="002F439D">
        <w:rPr>
          <w:rFonts w:ascii="Times New Roman CYR" w:eastAsia="Times New Roman" w:hAnsi="Times New Roman CYR" w:cs="Times New Roman CYR"/>
          <w:sz w:val="26"/>
          <w:szCs w:val="26"/>
          <w:lang w:eastAsia="zh-CN"/>
        </w:rPr>
        <w:t>И.о. заместителя главы –</w:t>
      </w:r>
    </w:p>
    <w:p w:rsidR="0047713D" w:rsidRPr="002F439D" w:rsidRDefault="00F2004C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6"/>
          <w:szCs w:val="26"/>
          <w:lang w:eastAsia="zh-CN"/>
        </w:rPr>
      </w:pPr>
      <w:r w:rsidRPr="002F439D">
        <w:rPr>
          <w:rFonts w:ascii="Times New Roman CYR" w:eastAsia="Times New Roman" w:hAnsi="Times New Roman CYR" w:cs="Times New Roman CYR"/>
          <w:sz w:val="26"/>
          <w:szCs w:val="26"/>
          <w:lang w:eastAsia="zh-CN"/>
        </w:rPr>
        <w:t xml:space="preserve">руководителя аппарата </w:t>
      </w:r>
      <w:r w:rsidR="0047713D" w:rsidRPr="002F439D">
        <w:rPr>
          <w:rFonts w:ascii="Times New Roman CYR" w:eastAsia="Times New Roman" w:hAnsi="Times New Roman CYR" w:cs="Times New Roman CYR"/>
          <w:sz w:val="26"/>
          <w:szCs w:val="26"/>
          <w:lang w:eastAsia="zh-CN"/>
        </w:rPr>
        <w:t xml:space="preserve">                                                      </w:t>
      </w:r>
      <w:r w:rsidR="002F439D">
        <w:rPr>
          <w:rFonts w:ascii="Times New Roman CYR" w:eastAsia="Times New Roman" w:hAnsi="Times New Roman CYR" w:cs="Times New Roman CYR"/>
          <w:sz w:val="26"/>
          <w:szCs w:val="26"/>
          <w:lang w:eastAsia="zh-CN"/>
        </w:rPr>
        <w:t xml:space="preserve">                          </w:t>
      </w:r>
      <w:r w:rsidR="0047713D" w:rsidRPr="002F439D">
        <w:rPr>
          <w:rFonts w:ascii="Times New Roman CYR" w:eastAsia="Times New Roman" w:hAnsi="Times New Roman CYR" w:cs="Times New Roman CYR"/>
          <w:sz w:val="26"/>
          <w:szCs w:val="26"/>
          <w:lang w:eastAsia="zh-CN"/>
        </w:rPr>
        <w:t>А.А. Истомина</w:t>
      </w:r>
    </w:p>
    <w:p w:rsidR="0047713D" w:rsidRPr="002F439D" w:rsidRDefault="0047713D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6"/>
          <w:szCs w:val="26"/>
          <w:lang w:eastAsia="zh-CN"/>
        </w:rPr>
      </w:pPr>
    </w:p>
    <w:p w:rsidR="00914112" w:rsidRPr="002F439D" w:rsidRDefault="00364AD0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6"/>
          <w:szCs w:val="26"/>
          <w:lang w:eastAsia="zh-CN"/>
        </w:rPr>
      </w:pPr>
      <w:r w:rsidRPr="002F439D">
        <w:rPr>
          <w:rFonts w:ascii="Times New Roman CYR" w:eastAsia="Times New Roman" w:hAnsi="Times New Roman CYR" w:cs="Times New Roman CYR"/>
          <w:sz w:val="26"/>
          <w:szCs w:val="26"/>
          <w:lang w:eastAsia="zh-CN"/>
        </w:rPr>
        <w:t xml:space="preserve">Начальник правового отдела </w:t>
      </w:r>
      <w:r w:rsidRPr="002F439D">
        <w:rPr>
          <w:rFonts w:ascii="Times New Roman CYR" w:eastAsia="Times New Roman" w:hAnsi="Times New Roman CYR" w:cs="Times New Roman CYR"/>
          <w:sz w:val="26"/>
          <w:szCs w:val="26"/>
          <w:lang w:eastAsia="zh-CN"/>
        </w:rPr>
        <w:tab/>
        <w:t xml:space="preserve">                                                   </w:t>
      </w:r>
      <w:r w:rsidR="002F439D">
        <w:rPr>
          <w:rFonts w:ascii="Times New Roman CYR" w:eastAsia="Times New Roman" w:hAnsi="Times New Roman CYR" w:cs="Times New Roman CYR"/>
          <w:sz w:val="26"/>
          <w:szCs w:val="26"/>
          <w:lang w:eastAsia="zh-CN"/>
        </w:rPr>
        <w:t xml:space="preserve">               </w:t>
      </w:r>
      <w:r w:rsidRPr="002F439D">
        <w:rPr>
          <w:rFonts w:ascii="Times New Roman CYR" w:eastAsia="Times New Roman" w:hAnsi="Times New Roman CYR" w:cs="Times New Roman CYR"/>
          <w:sz w:val="26"/>
          <w:szCs w:val="26"/>
          <w:lang w:eastAsia="zh-CN"/>
        </w:rPr>
        <w:t>С.Е. Шевякова</w:t>
      </w:r>
    </w:p>
    <w:p w:rsidR="00914112" w:rsidRPr="002F439D" w:rsidRDefault="00AE2E2C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6"/>
          <w:szCs w:val="26"/>
          <w:lang w:eastAsia="zh-CN"/>
        </w:rPr>
      </w:pPr>
      <w:r w:rsidRPr="002F439D">
        <w:rPr>
          <w:rFonts w:ascii="Times New Roman CYR" w:eastAsia="Times New Roman" w:hAnsi="Times New Roman CYR" w:cs="Times New Roman CYR"/>
          <w:sz w:val="26"/>
          <w:szCs w:val="26"/>
          <w:lang w:eastAsia="zh-CN"/>
        </w:rPr>
        <w:t xml:space="preserve">  </w:t>
      </w:r>
    </w:p>
    <w:p w:rsidR="00364AD0" w:rsidRPr="002F439D" w:rsidRDefault="00914112" w:rsidP="002F439D">
      <w:pPr>
        <w:tabs>
          <w:tab w:val="left" w:pos="7938"/>
        </w:tabs>
        <w:suppressAutoHyphens/>
        <w:ind w:right="-185"/>
        <w:contextualSpacing/>
        <w:rPr>
          <w:rFonts w:ascii="Times New Roman CYR" w:eastAsia="Times New Roman" w:hAnsi="Times New Roman CYR" w:cs="Times New Roman CYR"/>
          <w:sz w:val="26"/>
          <w:szCs w:val="26"/>
          <w:lang w:eastAsia="zh-CN"/>
        </w:rPr>
      </w:pPr>
      <w:r w:rsidRPr="002F439D">
        <w:rPr>
          <w:rFonts w:ascii="Times New Roman CYR" w:eastAsia="Times New Roman" w:hAnsi="Times New Roman CYR" w:cs="Times New Roman CYR"/>
          <w:sz w:val="26"/>
          <w:szCs w:val="26"/>
          <w:lang w:eastAsia="zh-CN"/>
        </w:rPr>
        <w:t>Начальник</w:t>
      </w:r>
      <w:r w:rsidR="00F2004C" w:rsidRPr="002F439D">
        <w:rPr>
          <w:rFonts w:ascii="Times New Roman CYR" w:eastAsia="Times New Roman" w:hAnsi="Times New Roman CYR" w:cs="Times New Roman CYR"/>
          <w:sz w:val="26"/>
          <w:szCs w:val="26"/>
          <w:lang w:eastAsia="zh-CN"/>
        </w:rPr>
        <w:t xml:space="preserve">   ООР </w:t>
      </w:r>
      <w:proofErr w:type="spellStart"/>
      <w:r w:rsidR="00F2004C" w:rsidRPr="002F439D">
        <w:rPr>
          <w:rFonts w:ascii="Times New Roman CYR" w:eastAsia="Times New Roman" w:hAnsi="Times New Roman CYR" w:cs="Times New Roman CYR"/>
          <w:sz w:val="26"/>
          <w:szCs w:val="26"/>
          <w:lang w:eastAsia="zh-CN"/>
        </w:rPr>
        <w:t>ОСиК</w:t>
      </w:r>
      <w:proofErr w:type="spellEnd"/>
      <w:r w:rsidR="00F2004C" w:rsidRPr="002F439D">
        <w:rPr>
          <w:rFonts w:ascii="Times New Roman CYR" w:eastAsia="Times New Roman" w:hAnsi="Times New Roman CYR" w:cs="Times New Roman CYR"/>
          <w:sz w:val="26"/>
          <w:szCs w:val="26"/>
          <w:lang w:eastAsia="zh-CN"/>
        </w:rPr>
        <w:t xml:space="preserve">                                                      </w:t>
      </w:r>
      <w:r w:rsidR="002F439D">
        <w:rPr>
          <w:rFonts w:ascii="Times New Roman CYR" w:eastAsia="Times New Roman" w:hAnsi="Times New Roman CYR" w:cs="Times New Roman CYR"/>
          <w:sz w:val="26"/>
          <w:szCs w:val="26"/>
          <w:lang w:eastAsia="zh-CN"/>
        </w:rPr>
        <w:t xml:space="preserve">                          </w:t>
      </w:r>
      <w:r w:rsidR="00F2004C" w:rsidRPr="002F439D">
        <w:rPr>
          <w:rFonts w:ascii="Times New Roman CYR" w:eastAsia="Times New Roman" w:hAnsi="Times New Roman CYR" w:cs="Times New Roman CYR"/>
          <w:sz w:val="26"/>
          <w:szCs w:val="26"/>
          <w:lang w:eastAsia="zh-CN"/>
        </w:rPr>
        <w:t xml:space="preserve">Р. М. </w:t>
      </w:r>
      <w:proofErr w:type="spellStart"/>
      <w:r w:rsidR="00F2004C" w:rsidRPr="002F439D">
        <w:rPr>
          <w:rFonts w:ascii="Times New Roman CYR" w:eastAsia="Times New Roman" w:hAnsi="Times New Roman CYR" w:cs="Times New Roman CYR"/>
          <w:sz w:val="26"/>
          <w:szCs w:val="26"/>
          <w:lang w:eastAsia="zh-CN"/>
        </w:rPr>
        <w:t>Ливада</w:t>
      </w:r>
      <w:proofErr w:type="spellEnd"/>
      <w:r w:rsidRPr="002F439D">
        <w:rPr>
          <w:rFonts w:ascii="Times New Roman CYR" w:eastAsia="Times New Roman" w:hAnsi="Times New Roman CYR" w:cs="Times New Roman CYR"/>
          <w:sz w:val="26"/>
          <w:szCs w:val="26"/>
          <w:lang w:eastAsia="zh-CN"/>
        </w:rPr>
        <w:t xml:space="preserve">                                                                                               </w:t>
      </w:r>
    </w:p>
    <w:p w:rsidR="00364AD0" w:rsidRPr="00727708" w:rsidRDefault="00364AD0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364AD0" w:rsidRPr="00727708" w:rsidRDefault="00364AD0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364AD0" w:rsidRPr="00727708" w:rsidRDefault="00364AD0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364AD0" w:rsidRPr="00727708" w:rsidRDefault="00364AD0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364AD0" w:rsidRPr="00727708" w:rsidRDefault="00364AD0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364AD0" w:rsidRPr="00727708" w:rsidRDefault="00364AD0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364AD0" w:rsidRPr="00727708" w:rsidRDefault="00364AD0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364AD0" w:rsidRPr="00727708" w:rsidRDefault="00364AD0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364AD0" w:rsidRPr="00727708" w:rsidRDefault="00364AD0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364AD0" w:rsidRPr="00727708" w:rsidRDefault="00364AD0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364AD0" w:rsidRPr="00727708" w:rsidRDefault="00364AD0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364AD0" w:rsidRDefault="00364AD0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364AD0" w:rsidRDefault="00364AD0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364AD0" w:rsidRDefault="00364AD0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AE2E2C" w:rsidRDefault="00AE2E2C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AE2E2C" w:rsidRDefault="00AE2E2C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AE2E2C" w:rsidRDefault="00AE2E2C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AE2E2C" w:rsidRDefault="00AE2E2C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AE2E2C" w:rsidRDefault="00AE2E2C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8C46D6" w:rsidRDefault="008C46D6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8C46D6" w:rsidRPr="00727708" w:rsidRDefault="008C46D6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364AD0" w:rsidRPr="00727708" w:rsidRDefault="00364AD0" w:rsidP="00364AD0">
      <w:pPr>
        <w:suppressAutoHyphens/>
        <w:contextualSpacing/>
        <w:jc w:val="both"/>
        <w:rPr>
          <w:rFonts w:eastAsia="Times New Roman"/>
          <w:sz w:val="20"/>
          <w:lang w:eastAsia="zh-CN"/>
        </w:rPr>
      </w:pPr>
    </w:p>
    <w:p w:rsidR="00364AD0" w:rsidRDefault="00364AD0" w:rsidP="00364AD0">
      <w:pPr>
        <w:suppressAutoHyphens/>
        <w:contextualSpacing/>
        <w:jc w:val="both"/>
        <w:rPr>
          <w:rFonts w:ascii="Times New Roman CYR" w:eastAsia="Times New Roman" w:hAnsi="Times New Roman CYR" w:cs="Times New Roman CYR"/>
          <w:sz w:val="20"/>
          <w:lang w:eastAsia="zh-CN"/>
        </w:rPr>
      </w:pPr>
      <w:r w:rsidRPr="00727708">
        <w:rPr>
          <w:rFonts w:ascii="Times New Roman CYR" w:eastAsia="Times New Roman" w:hAnsi="Times New Roman CYR" w:cs="Times New Roman CYR"/>
          <w:sz w:val="20"/>
          <w:lang w:eastAsia="zh-CN"/>
        </w:rPr>
        <w:t xml:space="preserve">Исп. </w:t>
      </w:r>
      <w:r w:rsidR="002F439D">
        <w:rPr>
          <w:rFonts w:ascii="Times New Roman CYR" w:eastAsia="Times New Roman" w:hAnsi="Times New Roman CYR" w:cs="Times New Roman CYR"/>
          <w:sz w:val="20"/>
          <w:lang w:eastAsia="zh-CN"/>
        </w:rPr>
        <w:t>Шевякова Светлана Евгеньевна</w:t>
      </w:r>
    </w:p>
    <w:p w:rsidR="00594DA4" w:rsidRDefault="00A101A0" w:rsidP="00364AD0">
      <w:pPr>
        <w:suppressAutoHyphens/>
        <w:contextualSpacing/>
        <w:jc w:val="both"/>
        <w:rPr>
          <w:rFonts w:ascii="Times New Roman CYR" w:eastAsia="Times New Roman" w:hAnsi="Times New Roman CYR" w:cs="Times New Roman CYR"/>
          <w:sz w:val="20"/>
          <w:lang w:eastAsia="zh-CN"/>
        </w:rPr>
      </w:pPr>
      <w:r>
        <w:rPr>
          <w:rFonts w:ascii="Times New Roman CYR" w:eastAsia="Times New Roman" w:hAnsi="Times New Roman CYR" w:cs="Times New Roman CYR"/>
          <w:sz w:val="20"/>
          <w:lang w:eastAsia="zh-CN"/>
        </w:rPr>
        <w:t>1 экз. ПО</w:t>
      </w:r>
    </w:p>
    <w:p w:rsidR="002E7164" w:rsidRDefault="002E7164" w:rsidP="00364AD0">
      <w:pPr>
        <w:suppressAutoHyphens/>
        <w:contextualSpacing/>
        <w:jc w:val="both"/>
        <w:rPr>
          <w:rFonts w:ascii="Times New Roman CYR" w:eastAsia="Times New Roman" w:hAnsi="Times New Roman CYR" w:cs="Times New Roman CYR"/>
          <w:sz w:val="20"/>
          <w:lang w:eastAsia="zh-CN"/>
        </w:rPr>
      </w:pPr>
      <w:r>
        <w:rPr>
          <w:rFonts w:ascii="Times New Roman CYR" w:eastAsia="Times New Roman" w:hAnsi="Times New Roman CYR" w:cs="Times New Roman CYR"/>
          <w:sz w:val="20"/>
          <w:lang w:eastAsia="zh-CN"/>
        </w:rPr>
        <w:t>1 экз. УИР</w:t>
      </w:r>
      <w:bookmarkStart w:id="0" w:name="_GoBack"/>
      <w:bookmarkEnd w:id="0"/>
    </w:p>
    <w:p w:rsidR="00594DA4" w:rsidRDefault="00594DA4" w:rsidP="00364AD0">
      <w:pPr>
        <w:suppressAutoHyphens/>
        <w:contextualSpacing/>
        <w:jc w:val="both"/>
        <w:rPr>
          <w:rFonts w:ascii="Times New Roman CYR" w:eastAsia="Times New Roman" w:hAnsi="Times New Roman CYR" w:cs="Times New Roman CYR"/>
          <w:sz w:val="20"/>
          <w:lang w:eastAsia="zh-CN"/>
        </w:rPr>
      </w:pPr>
      <w:r>
        <w:rPr>
          <w:rFonts w:ascii="Times New Roman CYR" w:eastAsia="Times New Roman" w:hAnsi="Times New Roman CYR" w:cs="Times New Roman CYR"/>
          <w:sz w:val="20"/>
          <w:lang w:eastAsia="zh-CN"/>
        </w:rPr>
        <w:t xml:space="preserve">1 экз. </w:t>
      </w:r>
      <w:r w:rsidR="002F439D">
        <w:rPr>
          <w:rFonts w:ascii="Times New Roman CYR" w:eastAsia="Times New Roman" w:hAnsi="Times New Roman CYR" w:cs="Times New Roman CYR"/>
          <w:sz w:val="20"/>
          <w:lang w:eastAsia="zh-CN"/>
        </w:rPr>
        <w:t xml:space="preserve">ООР </w:t>
      </w:r>
      <w:proofErr w:type="spellStart"/>
      <w:r w:rsidR="002F439D">
        <w:rPr>
          <w:rFonts w:ascii="Times New Roman CYR" w:eastAsia="Times New Roman" w:hAnsi="Times New Roman CYR" w:cs="Times New Roman CYR"/>
          <w:sz w:val="20"/>
          <w:lang w:eastAsia="zh-CN"/>
        </w:rPr>
        <w:t>ОСиК</w:t>
      </w:r>
      <w:proofErr w:type="spellEnd"/>
    </w:p>
    <w:p w:rsidR="008C46D6" w:rsidRPr="00727708" w:rsidRDefault="008C46D6" w:rsidP="00364AD0">
      <w:pPr>
        <w:suppressAutoHyphens/>
        <w:contextualSpacing/>
        <w:jc w:val="both"/>
        <w:rPr>
          <w:rFonts w:eastAsia="Times New Roman"/>
          <w:sz w:val="20"/>
          <w:lang w:eastAsia="zh-CN"/>
        </w:rPr>
      </w:pPr>
      <w:r>
        <w:rPr>
          <w:rFonts w:ascii="Times New Roman CYR" w:eastAsia="Times New Roman" w:hAnsi="Times New Roman CYR" w:cs="Times New Roman CYR"/>
          <w:sz w:val="20"/>
          <w:lang w:eastAsia="zh-CN"/>
        </w:rPr>
        <w:t>1 экз. СД</w:t>
      </w:r>
    </w:p>
    <w:p w:rsidR="00F12C76" w:rsidRPr="00914112" w:rsidRDefault="002E7164" w:rsidP="00914112">
      <w:pPr>
        <w:suppressAutoHyphens/>
        <w:ind w:right="-185"/>
        <w:contextualSpacing/>
        <w:jc w:val="both"/>
        <w:rPr>
          <w:rFonts w:eastAsia="Times New Roman"/>
          <w:sz w:val="20"/>
          <w:lang w:eastAsia="zh-CN"/>
        </w:rPr>
      </w:pPr>
      <w:hyperlink r:id="rId4" w:history="1">
        <w:r w:rsidR="00F30088">
          <w:rPr>
            <w:rFonts w:ascii="Times New Roman CYR" w:eastAsia="Times New Roman" w:hAnsi="Times New Roman CYR" w:cs="Times New Roman CYR"/>
            <w:sz w:val="20"/>
            <w:lang w:eastAsia="zh-CN"/>
          </w:rPr>
          <w:t>Дата:</w:t>
        </w:r>
      </w:hyperlink>
      <w:r w:rsidR="00F30088">
        <w:t xml:space="preserve"> </w:t>
      </w:r>
      <w:r w:rsidR="002F439D">
        <w:rPr>
          <w:sz w:val="20"/>
        </w:rPr>
        <w:t>21.01.2025</w:t>
      </w:r>
      <w:r w:rsidR="00F30088" w:rsidRPr="00F30088">
        <w:rPr>
          <w:sz w:val="20"/>
        </w:rPr>
        <w:t xml:space="preserve"> г.</w:t>
      </w:r>
    </w:p>
    <w:sectPr w:rsidR="00F12C76" w:rsidRPr="00914112" w:rsidSect="00B369F9">
      <w:pgSz w:w="11906" w:h="16838"/>
      <w:pgMar w:top="1135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4AD0"/>
    <w:rsid w:val="00071520"/>
    <w:rsid w:val="00077043"/>
    <w:rsid w:val="00103CAE"/>
    <w:rsid w:val="00187613"/>
    <w:rsid w:val="002E7164"/>
    <w:rsid w:val="002F439D"/>
    <w:rsid w:val="00364AD0"/>
    <w:rsid w:val="00381107"/>
    <w:rsid w:val="004324B6"/>
    <w:rsid w:val="0047713D"/>
    <w:rsid w:val="004D2D71"/>
    <w:rsid w:val="00520A59"/>
    <w:rsid w:val="00594DA4"/>
    <w:rsid w:val="005F2FD5"/>
    <w:rsid w:val="006700A6"/>
    <w:rsid w:val="006C0B77"/>
    <w:rsid w:val="00743DC8"/>
    <w:rsid w:val="008242FF"/>
    <w:rsid w:val="00870751"/>
    <w:rsid w:val="008C46D6"/>
    <w:rsid w:val="008E13FE"/>
    <w:rsid w:val="0091398D"/>
    <w:rsid w:val="00914112"/>
    <w:rsid w:val="00922C48"/>
    <w:rsid w:val="00937F21"/>
    <w:rsid w:val="0096171A"/>
    <w:rsid w:val="009850E2"/>
    <w:rsid w:val="00A101A0"/>
    <w:rsid w:val="00A54B0C"/>
    <w:rsid w:val="00A56D38"/>
    <w:rsid w:val="00A652D3"/>
    <w:rsid w:val="00AE2E2C"/>
    <w:rsid w:val="00B27B64"/>
    <w:rsid w:val="00B83318"/>
    <w:rsid w:val="00B915B7"/>
    <w:rsid w:val="00BD3C34"/>
    <w:rsid w:val="00E25792"/>
    <w:rsid w:val="00E43849"/>
    <w:rsid w:val="00EA59DF"/>
    <w:rsid w:val="00EB543B"/>
    <w:rsid w:val="00ED7221"/>
    <w:rsid w:val="00EE2E20"/>
    <w:rsid w:val="00EE4070"/>
    <w:rsid w:val="00EF3B02"/>
    <w:rsid w:val="00F12C76"/>
    <w:rsid w:val="00F2004C"/>
    <w:rsid w:val="00F30088"/>
    <w:rsid w:val="00F80507"/>
    <w:rsid w:val="00F91C49"/>
    <w:rsid w:val="00FF2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1E1E9"/>
  <w15:docId w15:val="{3B477B33-16BB-4C70-816C-79B63AA77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AD0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0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4457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Белова Надежда Андреевна</dc:creator>
  <cp:lastModifiedBy>Шевякова Светлана Евгеньевна</cp:lastModifiedBy>
  <cp:revision>5</cp:revision>
  <cp:lastPrinted>2023-03-07T08:12:00Z</cp:lastPrinted>
  <dcterms:created xsi:type="dcterms:W3CDTF">2023-12-11T12:53:00Z</dcterms:created>
  <dcterms:modified xsi:type="dcterms:W3CDTF">2025-01-21T11:35:00Z</dcterms:modified>
</cp:coreProperties>
</file>