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9360" w14:textId="77777777" w:rsidR="00B561D8" w:rsidRPr="00C24C10" w:rsidRDefault="00B561D8" w:rsidP="00B561D8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58D570" wp14:editId="6E0115E2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891CF" w14:textId="77777777" w:rsidR="00B561D8" w:rsidRPr="00C24C10" w:rsidRDefault="00B561D8" w:rsidP="00B561D8">
      <w:pPr>
        <w:keepNext/>
        <w:ind w:firstLine="709"/>
        <w:jc w:val="center"/>
        <w:rPr>
          <w:sz w:val="28"/>
          <w:szCs w:val="28"/>
        </w:rPr>
      </w:pPr>
    </w:p>
    <w:p w14:paraId="23DE7410" w14:textId="78D713E0" w:rsidR="00B561D8" w:rsidRPr="00C24C10" w:rsidRDefault="00B561D8" w:rsidP="00B561D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14:paraId="281756B1" w14:textId="77777777" w:rsidR="00B561D8" w:rsidRPr="00EC15FC" w:rsidRDefault="00B561D8" w:rsidP="00B561D8">
      <w:pPr>
        <w:keepNext/>
        <w:jc w:val="center"/>
        <w:rPr>
          <w:sz w:val="28"/>
          <w:szCs w:val="28"/>
        </w:rPr>
      </w:pPr>
    </w:p>
    <w:p w14:paraId="226585B7" w14:textId="77777777" w:rsidR="00B561D8" w:rsidRPr="009C3111" w:rsidRDefault="00B561D8" w:rsidP="00B561D8">
      <w:pPr>
        <w:keepNext/>
        <w:jc w:val="center"/>
        <w:rPr>
          <w:sz w:val="28"/>
          <w:szCs w:val="28"/>
        </w:rPr>
      </w:pPr>
    </w:p>
    <w:p w14:paraId="2BC786E9" w14:textId="77777777" w:rsidR="00B561D8" w:rsidRPr="00EC15FC" w:rsidRDefault="00B561D8" w:rsidP="00B561D8">
      <w:pPr>
        <w:keepNext/>
        <w:jc w:val="center"/>
        <w:rPr>
          <w:sz w:val="28"/>
          <w:szCs w:val="28"/>
        </w:rPr>
      </w:pPr>
    </w:p>
    <w:p w14:paraId="208F72C9" w14:textId="2E9D84B3" w:rsidR="00B561D8" w:rsidRPr="001B7E72" w:rsidRDefault="00B561D8" w:rsidP="00B561D8">
      <w:pPr>
        <w:keepNext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14:paraId="3A335034" w14:textId="77777777" w:rsidR="00B561D8" w:rsidRDefault="00B561D8" w:rsidP="00B561D8">
      <w:pPr>
        <w:keepNext/>
        <w:jc w:val="center"/>
        <w:rPr>
          <w:sz w:val="28"/>
          <w:szCs w:val="28"/>
        </w:rPr>
      </w:pPr>
    </w:p>
    <w:p w14:paraId="1D95D7D5" w14:textId="77777777" w:rsidR="00F26766" w:rsidRDefault="00F26766" w:rsidP="00B561D8">
      <w:pPr>
        <w:keepNext/>
        <w:jc w:val="center"/>
        <w:rPr>
          <w:sz w:val="28"/>
          <w:szCs w:val="28"/>
        </w:rPr>
      </w:pPr>
    </w:p>
    <w:p w14:paraId="5D98A3CB" w14:textId="2FBAE618" w:rsidR="00B561D8" w:rsidRPr="00EC15FC" w:rsidRDefault="001F157C" w:rsidP="00B561D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03 апреля 2025 года № 121-па</w:t>
      </w:r>
    </w:p>
    <w:p w14:paraId="43D098D5" w14:textId="77777777" w:rsidR="00B561D8" w:rsidRPr="009C3111" w:rsidRDefault="00B561D8" w:rsidP="00B561D8">
      <w:pPr>
        <w:keepNext/>
        <w:jc w:val="center"/>
      </w:pPr>
    </w:p>
    <w:p w14:paraId="481D0D6D" w14:textId="77777777" w:rsidR="00B561D8" w:rsidRPr="001B7E72" w:rsidRDefault="00B561D8" w:rsidP="00B561D8">
      <w:pPr>
        <w:keepNext/>
        <w:jc w:val="center"/>
      </w:pPr>
      <w:r w:rsidRPr="001B7E72">
        <w:t>пос. Плесецк</w:t>
      </w:r>
    </w:p>
    <w:p w14:paraId="1D98F6FA" w14:textId="77777777" w:rsidR="00B561D8" w:rsidRPr="00857A0B" w:rsidRDefault="00B561D8" w:rsidP="00B561D8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478946" w14:textId="77777777" w:rsidR="00B561D8" w:rsidRPr="009C3111" w:rsidRDefault="00B561D8" w:rsidP="00B561D8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69FB9A" w14:textId="77777777" w:rsidR="00B561D8" w:rsidRPr="009C3111" w:rsidRDefault="00B561D8" w:rsidP="00B561D8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7174A1" w14:textId="786B5C52" w:rsidR="00B07A6B" w:rsidRDefault="00B07A6B" w:rsidP="00B561D8">
      <w:pPr>
        <w:pStyle w:val="a3"/>
        <w:rPr>
          <w:sz w:val="28"/>
          <w:szCs w:val="28"/>
        </w:rPr>
      </w:pPr>
      <w:r w:rsidRPr="00E27DDA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E27DDA">
        <w:rPr>
          <w:sz w:val="28"/>
          <w:szCs w:val="28"/>
        </w:rPr>
        <w:t>утверждении</w:t>
      </w:r>
      <w:r w:rsidR="00F965D3">
        <w:rPr>
          <w:sz w:val="28"/>
          <w:szCs w:val="28"/>
        </w:rPr>
        <w:t xml:space="preserve"> </w:t>
      </w:r>
      <w:r w:rsidR="00222A66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разработки, корректировки, </w:t>
      </w:r>
    </w:p>
    <w:p w14:paraId="33E60D20" w14:textId="7140A11B" w:rsidR="00B561D8" w:rsidRDefault="00B07A6B" w:rsidP="00B561D8">
      <w:pPr>
        <w:pStyle w:val="a3"/>
        <w:rPr>
          <w:sz w:val="28"/>
          <w:szCs w:val="28"/>
        </w:rPr>
      </w:pPr>
      <w:r>
        <w:rPr>
          <w:sz w:val="28"/>
          <w:szCs w:val="28"/>
        </w:rPr>
        <w:t>осуществления мониторинга и контроля реализации прогноза социально-экономического развития П</w:t>
      </w:r>
      <w:r w:rsidR="00F965D3">
        <w:rPr>
          <w:sz w:val="28"/>
          <w:szCs w:val="28"/>
        </w:rPr>
        <w:t xml:space="preserve">лесецкого муниципального округа Архангельской области </w:t>
      </w:r>
      <w:r>
        <w:rPr>
          <w:sz w:val="28"/>
          <w:szCs w:val="28"/>
        </w:rPr>
        <w:t>на среднесрочный период</w:t>
      </w:r>
    </w:p>
    <w:p w14:paraId="5A318FF7" w14:textId="77777777" w:rsidR="00F14A5E" w:rsidRDefault="00F14A5E" w:rsidP="00B561D8">
      <w:pPr>
        <w:pStyle w:val="a3"/>
        <w:rPr>
          <w:sz w:val="28"/>
          <w:szCs w:val="28"/>
        </w:rPr>
      </w:pPr>
    </w:p>
    <w:p w14:paraId="5FF538AC" w14:textId="77777777" w:rsidR="00F26766" w:rsidRPr="00E27DDA" w:rsidRDefault="00F26766" w:rsidP="00B561D8">
      <w:pPr>
        <w:pStyle w:val="a3"/>
        <w:rPr>
          <w:sz w:val="28"/>
          <w:szCs w:val="28"/>
        </w:rPr>
      </w:pPr>
    </w:p>
    <w:p w14:paraId="583C188A" w14:textId="4E4F433C" w:rsidR="00B561D8" w:rsidRPr="00E27DDA" w:rsidRDefault="00B561D8" w:rsidP="00022273">
      <w:pPr>
        <w:ind w:firstLine="720"/>
        <w:jc w:val="both"/>
        <w:rPr>
          <w:sz w:val="28"/>
          <w:szCs w:val="28"/>
        </w:rPr>
      </w:pPr>
      <w:r w:rsidRPr="00E27DDA">
        <w:rPr>
          <w:sz w:val="28"/>
          <w:szCs w:val="28"/>
        </w:rPr>
        <w:t xml:space="preserve">В </w:t>
      </w:r>
      <w:r w:rsidR="00601677">
        <w:rPr>
          <w:sz w:val="28"/>
          <w:szCs w:val="28"/>
        </w:rPr>
        <w:t xml:space="preserve">соответствии со статьей 173 Бюджетного кодекса Российской Федерации, </w:t>
      </w:r>
      <w:r w:rsidR="00F945CA">
        <w:rPr>
          <w:sz w:val="28"/>
          <w:szCs w:val="28"/>
        </w:rPr>
        <w:t>Положением о бюджетном процессе в Плесецком муниципальном округе Архангельской области, утвержденным решением Собрания депутатов Плесецкого муниципального округа Архангельской области от 21 декабря 2021 года № 24,</w:t>
      </w:r>
      <w:r w:rsidRPr="00E27DDA">
        <w:rPr>
          <w:sz w:val="28"/>
          <w:szCs w:val="28"/>
        </w:rPr>
        <w:t xml:space="preserve"> администрация Плесецкого </w:t>
      </w:r>
      <w:r w:rsidR="00E27DDA">
        <w:rPr>
          <w:sz w:val="28"/>
          <w:szCs w:val="28"/>
        </w:rPr>
        <w:t>м</w:t>
      </w:r>
      <w:r w:rsidRPr="00E27DDA">
        <w:rPr>
          <w:sz w:val="28"/>
          <w:szCs w:val="28"/>
        </w:rPr>
        <w:t xml:space="preserve">униципального </w:t>
      </w:r>
      <w:r w:rsidR="00E27DDA">
        <w:rPr>
          <w:sz w:val="28"/>
          <w:szCs w:val="28"/>
        </w:rPr>
        <w:t>о</w:t>
      </w:r>
      <w:r w:rsidRPr="00E27DDA">
        <w:rPr>
          <w:sz w:val="28"/>
          <w:szCs w:val="28"/>
        </w:rPr>
        <w:t>круга Архангельской области</w:t>
      </w:r>
      <w:r w:rsidR="00F14A5E">
        <w:rPr>
          <w:sz w:val="28"/>
          <w:szCs w:val="28"/>
        </w:rPr>
        <w:t xml:space="preserve">  </w:t>
      </w:r>
      <w:r w:rsidRPr="00E27DDA">
        <w:rPr>
          <w:b/>
          <w:bCs/>
          <w:sz w:val="28"/>
          <w:szCs w:val="28"/>
        </w:rPr>
        <w:t>п о с т а н о в л я е т</w:t>
      </w:r>
      <w:r w:rsidR="00F26766">
        <w:rPr>
          <w:b/>
          <w:bCs/>
          <w:sz w:val="28"/>
          <w:szCs w:val="28"/>
        </w:rPr>
        <w:t xml:space="preserve"> </w:t>
      </w:r>
      <w:r w:rsidRPr="00E27DDA">
        <w:rPr>
          <w:b/>
          <w:bCs/>
          <w:sz w:val="28"/>
          <w:szCs w:val="28"/>
        </w:rPr>
        <w:t>:</w:t>
      </w:r>
    </w:p>
    <w:p w14:paraId="0116D9AE" w14:textId="22275310" w:rsidR="00B561D8" w:rsidRDefault="00F945CA" w:rsidP="0002227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Утвердить Порядок разработки, корректировки, осуществления мониторинга и контроля реализации прогноза социально-экономическог</w:t>
      </w:r>
      <w:r w:rsidR="00235EAD">
        <w:rPr>
          <w:spacing w:val="-2"/>
          <w:sz w:val="28"/>
          <w:szCs w:val="28"/>
        </w:rPr>
        <w:t>о развития Плесецкого муниципального округа Архангельской области на среднесрочный период</w:t>
      </w:r>
      <w:r w:rsidR="00B561D8" w:rsidRPr="00E27DDA">
        <w:rPr>
          <w:sz w:val="28"/>
          <w:szCs w:val="28"/>
        </w:rPr>
        <w:t>.</w:t>
      </w:r>
    </w:p>
    <w:p w14:paraId="5462A2B2" w14:textId="45C6BC40" w:rsidR="00155BD1" w:rsidRDefault="00155BD1" w:rsidP="0002227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Плесецкого муниципального округа Архангельской области по вопросам стратегического развития, экономике и финансам Соснина Н.В.</w:t>
      </w:r>
    </w:p>
    <w:p w14:paraId="64A997A3" w14:textId="2ED843E8" w:rsidR="00B561D8" w:rsidRPr="00E27DDA" w:rsidRDefault="00B561D8" w:rsidP="00022273">
      <w:pPr>
        <w:pStyle w:val="ConsNormal"/>
        <w:numPr>
          <w:ilvl w:val="0"/>
          <w:numId w:val="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DDA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E27DD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27DDA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</w:t>
      </w:r>
      <w:r w:rsidR="00155BD1">
        <w:rPr>
          <w:rFonts w:ascii="Times New Roman" w:hAnsi="Times New Roman" w:cs="Times New Roman"/>
          <w:bCs/>
          <w:sz w:val="28"/>
          <w:szCs w:val="28"/>
        </w:rPr>
        <w:t>официально</w:t>
      </w:r>
      <w:r w:rsidR="00022273">
        <w:rPr>
          <w:rFonts w:ascii="Times New Roman" w:hAnsi="Times New Roman" w:cs="Times New Roman"/>
          <w:bCs/>
          <w:sz w:val="28"/>
          <w:szCs w:val="28"/>
        </w:rPr>
        <w:t>го</w:t>
      </w:r>
      <w:r w:rsidR="00155BD1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022273">
        <w:rPr>
          <w:rFonts w:ascii="Times New Roman" w:hAnsi="Times New Roman" w:cs="Times New Roman"/>
          <w:bCs/>
          <w:sz w:val="28"/>
          <w:szCs w:val="28"/>
        </w:rPr>
        <w:t>я</w:t>
      </w:r>
      <w:r w:rsidRPr="00E27D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2B4798" w14:textId="77777777" w:rsidR="00B561D8" w:rsidRPr="00E27DDA" w:rsidRDefault="00B561D8" w:rsidP="00022273">
      <w:pPr>
        <w:jc w:val="both"/>
        <w:rPr>
          <w:b/>
          <w:sz w:val="28"/>
          <w:szCs w:val="28"/>
        </w:rPr>
      </w:pPr>
    </w:p>
    <w:p w14:paraId="6C666F6D" w14:textId="77777777" w:rsidR="00B561D8" w:rsidRDefault="00B561D8" w:rsidP="00B561D8">
      <w:pPr>
        <w:jc w:val="both"/>
        <w:rPr>
          <w:b/>
          <w:sz w:val="28"/>
          <w:szCs w:val="28"/>
        </w:rPr>
      </w:pPr>
    </w:p>
    <w:p w14:paraId="3DF34303" w14:textId="77777777" w:rsidR="00153823" w:rsidRPr="00E27DDA" w:rsidRDefault="00153823" w:rsidP="00B561D8">
      <w:pPr>
        <w:jc w:val="both"/>
        <w:rPr>
          <w:b/>
          <w:sz w:val="28"/>
          <w:szCs w:val="28"/>
        </w:rPr>
      </w:pPr>
    </w:p>
    <w:p w14:paraId="0243CBA4" w14:textId="3867FF62" w:rsidR="001537F3" w:rsidRDefault="00153823" w:rsidP="00B5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561D8" w:rsidRPr="00E27DD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561D8" w:rsidRPr="00E27DDA">
        <w:rPr>
          <w:b/>
          <w:sz w:val="28"/>
          <w:szCs w:val="28"/>
        </w:rPr>
        <w:t xml:space="preserve"> Плесецкого муниципального </w:t>
      </w:r>
    </w:p>
    <w:p w14:paraId="516308E3" w14:textId="65595A6C" w:rsidR="00B561D8" w:rsidRPr="00E27DDA" w:rsidRDefault="00E42A91" w:rsidP="00B5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61D8" w:rsidRPr="00E27DDA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Архангельской области</w:t>
      </w:r>
      <w:r w:rsidR="00B561D8" w:rsidRPr="00E27DDA">
        <w:rPr>
          <w:b/>
          <w:sz w:val="28"/>
          <w:szCs w:val="28"/>
        </w:rPr>
        <w:t xml:space="preserve">        </w:t>
      </w:r>
      <w:r w:rsidR="00C01E97">
        <w:rPr>
          <w:b/>
          <w:sz w:val="28"/>
          <w:szCs w:val="28"/>
        </w:rPr>
        <w:t xml:space="preserve">       </w:t>
      </w:r>
      <w:r w:rsidR="00B561D8" w:rsidRPr="00E27DDA">
        <w:rPr>
          <w:b/>
          <w:sz w:val="28"/>
          <w:szCs w:val="28"/>
        </w:rPr>
        <w:t xml:space="preserve">             </w:t>
      </w:r>
      <w:r w:rsidR="00E27DDA">
        <w:rPr>
          <w:b/>
          <w:sz w:val="28"/>
          <w:szCs w:val="28"/>
        </w:rPr>
        <w:t xml:space="preserve">      </w:t>
      </w:r>
      <w:r w:rsidR="00B561D8" w:rsidRPr="00E27DDA">
        <w:rPr>
          <w:b/>
          <w:sz w:val="28"/>
          <w:szCs w:val="28"/>
        </w:rPr>
        <w:t xml:space="preserve">    </w:t>
      </w:r>
      <w:r w:rsidR="00153823">
        <w:rPr>
          <w:b/>
          <w:sz w:val="28"/>
          <w:szCs w:val="28"/>
        </w:rPr>
        <w:t xml:space="preserve">       </w:t>
      </w:r>
      <w:r w:rsidR="00B561D8" w:rsidRPr="00E27DDA">
        <w:rPr>
          <w:b/>
          <w:sz w:val="28"/>
          <w:szCs w:val="28"/>
        </w:rPr>
        <w:t xml:space="preserve"> </w:t>
      </w:r>
      <w:r w:rsidR="0011030D">
        <w:rPr>
          <w:b/>
          <w:sz w:val="28"/>
          <w:szCs w:val="28"/>
        </w:rPr>
        <w:t xml:space="preserve">     </w:t>
      </w:r>
      <w:r w:rsidR="00B561D8" w:rsidRPr="00E27DDA">
        <w:rPr>
          <w:b/>
          <w:sz w:val="28"/>
          <w:szCs w:val="28"/>
        </w:rPr>
        <w:t xml:space="preserve">    </w:t>
      </w:r>
      <w:r w:rsidR="00153823">
        <w:rPr>
          <w:b/>
          <w:sz w:val="28"/>
          <w:szCs w:val="28"/>
        </w:rPr>
        <w:t>А</w:t>
      </w:r>
      <w:r w:rsidR="00B561D8" w:rsidRPr="00E27DDA">
        <w:rPr>
          <w:b/>
          <w:sz w:val="28"/>
          <w:szCs w:val="28"/>
        </w:rPr>
        <w:t>.</w:t>
      </w:r>
      <w:r w:rsidR="00153823">
        <w:rPr>
          <w:b/>
          <w:sz w:val="28"/>
          <w:szCs w:val="28"/>
        </w:rPr>
        <w:t>А</w:t>
      </w:r>
      <w:r w:rsidR="00B561D8" w:rsidRPr="00E27DDA">
        <w:rPr>
          <w:b/>
          <w:sz w:val="28"/>
          <w:szCs w:val="28"/>
        </w:rPr>
        <w:t xml:space="preserve">. </w:t>
      </w:r>
      <w:r w:rsidR="00153823">
        <w:rPr>
          <w:b/>
          <w:sz w:val="28"/>
          <w:szCs w:val="28"/>
        </w:rPr>
        <w:t>Кузнецов</w:t>
      </w:r>
    </w:p>
    <w:sectPr w:rsidR="00B561D8" w:rsidRPr="00E27DDA" w:rsidSect="00A66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7430"/>
    <w:multiLevelType w:val="multilevel"/>
    <w:tmpl w:val="426C99A4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9846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D8"/>
    <w:rsid w:val="00022273"/>
    <w:rsid w:val="00051896"/>
    <w:rsid w:val="00081B25"/>
    <w:rsid w:val="000A21D6"/>
    <w:rsid w:val="0011030D"/>
    <w:rsid w:val="001537F3"/>
    <w:rsid w:val="00153823"/>
    <w:rsid w:val="00155BD1"/>
    <w:rsid w:val="001F157C"/>
    <w:rsid w:val="00222A66"/>
    <w:rsid w:val="0023190B"/>
    <w:rsid w:val="00232F74"/>
    <w:rsid w:val="00235EAD"/>
    <w:rsid w:val="00236BCE"/>
    <w:rsid w:val="002753DA"/>
    <w:rsid w:val="002A0580"/>
    <w:rsid w:val="002F6583"/>
    <w:rsid w:val="003A0880"/>
    <w:rsid w:val="003C59FE"/>
    <w:rsid w:val="003F6BB1"/>
    <w:rsid w:val="004044ED"/>
    <w:rsid w:val="00406F13"/>
    <w:rsid w:val="00433D96"/>
    <w:rsid w:val="00445EAC"/>
    <w:rsid w:val="004536C0"/>
    <w:rsid w:val="004C3800"/>
    <w:rsid w:val="004D7084"/>
    <w:rsid w:val="00523913"/>
    <w:rsid w:val="00565899"/>
    <w:rsid w:val="005D64D2"/>
    <w:rsid w:val="005F645E"/>
    <w:rsid w:val="00601677"/>
    <w:rsid w:val="006D4E46"/>
    <w:rsid w:val="00755557"/>
    <w:rsid w:val="00791C33"/>
    <w:rsid w:val="007969FD"/>
    <w:rsid w:val="007D6873"/>
    <w:rsid w:val="007E4BF7"/>
    <w:rsid w:val="007F722A"/>
    <w:rsid w:val="008F53C4"/>
    <w:rsid w:val="009037AE"/>
    <w:rsid w:val="009D10C3"/>
    <w:rsid w:val="009F13D9"/>
    <w:rsid w:val="00A10BE9"/>
    <w:rsid w:val="00A20E62"/>
    <w:rsid w:val="00AC0D7F"/>
    <w:rsid w:val="00AE05D3"/>
    <w:rsid w:val="00B06C49"/>
    <w:rsid w:val="00B07A6B"/>
    <w:rsid w:val="00B5359E"/>
    <w:rsid w:val="00B561D8"/>
    <w:rsid w:val="00BD4C5B"/>
    <w:rsid w:val="00BD6BF2"/>
    <w:rsid w:val="00BE6F9B"/>
    <w:rsid w:val="00C01E97"/>
    <w:rsid w:val="00D31F86"/>
    <w:rsid w:val="00D34287"/>
    <w:rsid w:val="00E27DDA"/>
    <w:rsid w:val="00E42A91"/>
    <w:rsid w:val="00E71C8F"/>
    <w:rsid w:val="00EB5965"/>
    <w:rsid w:val="00EE7C70"/>
    <w:rsid w:val="00F103AA"/>
    <w:rsid w:val="00F14A5E"/>
    <w:rsid w:val="00F15758"/>
    <w:rsid w:val="00F26766"/>
    <w:rsid w:val="00F675FC"/>
    <w:rsid w:val="00F945CA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5473"/>
  <w15:chartTrackingRefBased/>
  <w15:docId w15:val="{9045D326-0FFD-4088-B9EC-54766F8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1D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561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61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10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0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Юлия Фредьевна</dc:creator>
  <cp:keywords/>
  <dc:description/>
  <cp:lastModifiedBy>Ярмак Юлия Фредьевна</cp:lastModifiedBy>
  <cp:revision>36</cp:revision>
  <cp:lastPrinted>2024-06-17T09:03:00Z</cp:lastPrinted>
  <dcterms:created xsi:type="dcterms:W3CDTF">2022-06-06T11:25:00Z</dcterms:created>
  <dcterms:modified xsi:type="dcterms:W3CDTF">2025-04-03T13:20:00Z</dcterms:modified>
</cp:coreProperties>
</file>