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3" w:rsidRDefault="00D04413" w:rsidP="00D04413">
      <w:pPr>
        <w:tabs>
          <w:tab w:val="left" w:pos="993"/>
          <w:tab w:val="left" w:pos="1276"/>
        </w:tabs>
        <w:jc w:val="center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54660" cy="72072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-8" t="-5" r="-8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13" w:rsidRDefault="00D04413" w:rsidP="00D04413">
      <w:pPr>
        <w:jc w:val="center"/>
        <w:rPr>
          <w:rFonts w:cs="Times New Roman"/>
          <w:sz w:val="28"/>
          <w:szCs w:val="28"/>
        </w:rPr>
      </w:pPr>
    </w:p>
    <w:p w:rsidR="00D04413" w:rsidRDefault="00D04413" w:rsidP="00D04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ПЛЕСЕЦКОГО МУНИЦИПАЛЬНОГО ОКРУГА </w:t>
      </w:r>
    </w:p>
    <w:p w:rsidR="00D04413" w:rsidRDefault="00D04413" w:rsidP="00D04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D04413" w:rsidRDefault="00D04413" w:rsidP="00D04413">
      <w:pPr>
        <w:jc w:val="center"/>
        <w:rPr>
          <w:b/>
          <w:sz w:val="28"/>
          <w:szCs w:val="28"/>
        </w:rPr>
      </w:pPr>
    </w:p>
    <w:p w:rsidR="00D04413" w:rsidRDefault="00D04413" w:rsidP="00D04413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D04413" w:rsidRDefault="00D04413" w:rsidP="00D044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:rsidR="00D04413" w:rsidRDefault="00D04413" w:rsidP="00D04413">
      <w:pPr>
        <w:jc w:val="center"/>
        <w:rPr>
          <w:sz w:val="28"/>
          <w:szCs w:val="28"/>
        </w:rPr>
      </w:pPr>
    </w:p>
    <w:p w:rsidR="00D04413" w:rsidRDefault="00D04413" w:rsidP="00D04413">
      <w:pPr>
        <w:tabs>
          <w:tab w:val="left" w:pos="1134"/>
          <w:tab w:val="left" w:pos="1276"/>
        </w:tabs>
        <w:jc w:val="center"/>
        <w:rPr>
          <w:rFonts w:ascii="Book Antiqua" w:hAnsi="Book Antiqua" w:cs="Times New Roman"/>
          <w:b/>
          <w:spacing w:val="60"/>
          <w:sz w:val="28"/>
          <w:szCs w:val="28"/>
        </w:rPr>
      </w:pPr>
      <w:r>
        <w:rPr>
          <w:rFonts w:ascii="Book Antiqua" w:hAnsi="Book Antiqua" w:cs="Book Antiqua"/>
          <w:b/>
          <w:spacing w:val="60"/>
          <w:sz w:val="36"/>
          <w:szCs w:val="36"/>
        </w:rPr>
        <w:t>РАСПОРЯЖЕНИЕ</w:t>
      </w:r>
    </w:p>
    <w:p w:rsidR="00D04413" w:rsidRDefault="00D04413" w:rsidP="00D04413">
      <w:pPr>
        <w:jc w:val="center"/>
        <w:rPr>
          <w:rFonts w:ascii="Book Antiqua" w:hAnsi="Book Antiqua" w:cs="Times New Roman"/>
          <w:b/>
          <w:spacing w:val="60"/>
          <w:sz w:val="28"/>
          <w:szCs w:val="28"/>
        </w:rPr>
      </w:pPr>
    </w:p>
    <w:p w:rsidR="00D04413" w:rsidRDefault="008C6909" w:rsidP="00D044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 апреля 2025 года № 816-ра</w:t>
      </w:r>
    </w:p>
    <w:p w:rsidR="008C6909" w:rsidRDefault="008C6909" w:rsidP="00D04413">
      <w:pPr>
        <w:jc w:val="center"/>
        <w:rPr>
          <w:rFonts w:cs="Times New Roman"/>
          <w:sz w:val="28"/>
          <w:szCs w:val="28"/>
        </w:rPr>
      </w:pPr>
    </w:p>
    <w:p w:rsidR="00D04413" w:rsidRDefault="00D04413" w:rsidP="00D0441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пос. Плесецк</w:t>
      </w:r>
    </w:p>
    <w:p w:rsidR="00D04413" w:rsidRDefault="00D04413" w:rsidP="00D04413">
      <w:pPr>
        <w:jc w:val="center"/>
        <w:rPr>
          <w:rFonts w:cs="Times New Roman"/>
          <w:sz w:val="28"/>
          <w:szCs w:val="28"/>
        </w:rPr>
      </w:pPr>
    </w:p>
    <w:p w:rsidR="00D04413" w:rsidRDefault="00D04413" w:rsidP="00D04413">
      <w:pPr>
        <w:rPr>
          <w:rFonts w:cs="Times New Roman"/>
          <w:sz w:val="28"/>
          <w:szCs w:val="28"/>
        </w:rPr>
      </w:pPr>
    </w:p>
    <w:p w:rsidR="00D04413" w:rsidRPr="00D54933" w:rsidRDefault="00D04413" w:rsidP="00D04413">
      <w:pPr>
        <w:keepNext/>
        <w:jc w:val="center"/>
        <w:rPr>
          <w:b/>
          <w:bCs/>
          <w:sz w:val="28"/>
          <w:szCs w:val="28"/>
        </w:rPr>
      </w:pPr>
      <w:r w:rsidRPr="00D54933">
        <w:rPr>
          <w:b/>
          <w:bCs/>
          <w:sz w:val="28"/>
          <w:szCs w:val="28"/>
        </w:rPr>
        <w:t>О проведении мероприятий, посвященн</w:t>
      </w:r>
      <w:r>
        <w:rPr>
          <w:b/>
          <w:bCs/>
          <w:sz w:val="28"/>
          <w:szCs w:val="28"/>
        </w:rPr>
        <w:t xml:space="preserve">ых Всемирному дню охраны труда, </w:t>
      </w:r>
      <w:r w:rsidRPr="00D54933">
        <w:rPr>
          <w:b/>
          <w:bCs/>
          <w:sz w:val="28"/>
          <w:szCs w:val="28"/>
        </w:rPr>
        <w:t xml:space="preserve">на территории </w:t>
      </w:r>
      <w:proofErr w:type="spellStart"/>
      <w:r w:rsidRPr="00D54933">
        <w:rPr>
          <w:b/>
          <w:bCs/>
          <w:sz w:val="28"/>
          <w:szCs w:val="28"/>
        </w:rPr>
        <w:t>Плесецкого</w:t>
      </w:r>
      <w:proofErr w:type="spellEnd"/>
      <w:r w:rsidRPr="00D54933">
        <w:rPr>
          <w:b/>
          <w:bCs/>
          <w:sz w:val="28"/>
          <w:szCs w:val="28"/>
        </w:rPr>
        <w:t xml:space="preserve"> муниципального окр</w:t>
      </w:r>
      <w:r>
        <w:rPr>
          <w:b/>
          <w:bCs/>
          <w:sz w:val="28"/>
          <w:szCs w:val="28"/>
        </w:rPr>
        <w:t>уга Архангельской области в 2025</w:t>
      </w:r>
      <w:r w:rsidRPr="00D54933">
        <w:rPr>
          <w:b/>
          <w:bCs/>
          <w:sz w:val="28"/>
          <w:szCs w:val="28"/>
        </w:rPr>
        <w:t xml:space="preserve"> году</w:t>
      </w:r>
    </w:p>
    <w:p w:rsidR="00D04413" w:rsidRDefault="00D04413" w:rsidP="00D04413">
      <w:pPr>
        <w:rPr>
          <w:sz w:val="28"/>
          <w:szCs w:val="28"/>
        </w:rPr>
      </w:pPr>
    </w:p>
    <w:p w:rsidR="00D04413" w:rsidRPr="00D54933" w:rsidRDefault="00D04413" w:rsidP="00D04413">
      <w:pPr>
        <w:rPr>
          <w:sz w:val="28"/>
          <w:szCs w:val="28"/>
        </w:rPr>
      </w:pPr>
    </w:p>
    <w:p w:rsidR="00D04413" w:rsidRPr="00BB55A6" w:rsidRDefault="00D04413" w:rsidP="00D04413">
      <w:pPr>
        <w:ind w:firstLine="708"/>
        <w:jc w:val="both"/>
        <w:rPr>
          <w:sz w:val="29"/>
          <w:szCs w:val="28"/>
        </w:rPr>
      </w:pPr>
      <w:r w:rsidRPr="00BB55A6">
        <w:rPr>
          <w:sz w:val="29"/>
          <w:szCs w:val="28"/>
        </w:rPr>
        <w:t xml:space="preserve">В рамках мероприятий, посвященных Всемирному дню охраны труда, в соответствии с законом </w:t>
      </w:r>
      <w:r>
        <w:rPr>
          <w:sz w:val="29"/>
          <w:szCs w:val="28"/>
        </w:rPr>
        <w:t xml:space="preserve">Архангельской области </w:t>
      </w:r>
      <w:r w:rsidRPr="00BB55A6">
        <w:rPr>
          <w:sz w:val="29"/>
          <w:szCs w:val="28"/>
        </w:rPr>
        <w:t>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и в целях реализации государственной политики в области охраны труда:</w:t>
      </w:r>
    </w:p>
    <w:p w:rsidR="00D04413" w:rsidRPr="00BB55A6" w:rsidRDefault="00D04413" w:rsidP="00D04413">
      <w:pPr>
        <w:tabs>
          <w:tab w:val="left" w:pos="1134"/>
          <w:tab w:val="left" w:pos="1418"/>
        </w:tabs>
        <w:ind w:firstLine="708"/>
        <w:jc w:val="both"/>
        <w:rPr>
          <w:sz w:val="29"/>
          <w:szCs w:val="28"/>
        </w:rPr>
      </w:pPr>
      <w:r w:rsidRPr="00BB55A6">
        <w:rPr>
          <w:sz w:val="29"/>
          <w:szCs w:val="28"/>
        </w:rPr>
        <w:t>1.</w:t>
      </w:r>
      <w:r>
        <w:rPr>
          <w:sz w:val="29"/>
          <w:szCs w:val="28"/>
        </w:rPr>
        <w:t xml:space="preserve"> </w:t>
      </w:r>
      <w:r w:rsidRPr="00BB55A6">
        <w:rPr>
          <w:sz w:val="29"/>
          <w:szCs w:val="28"/>
        </w:rPr>
        <w:t>Утвердить прилагаемы</w:t>
      </w:r>
      <w:r w:rsidR="009924A6">
        <w:rPr>
          <w:sz w:val="29"/>
          <w:szCs w:val="28"/>
        </w:rPr>
        <w:t>й План мероприятий, посвященных</w:t>
      </w:r>
      <w:r w:rsidR="001364EA">
        <w:rPr>
          <w:sz w:val="29"/>
          <w:szCs w:val="28"/>
        </w:rPr>
        <w:t xml:space="preserve"> </w:t>
      </w:r>
      <w:r w:rsidRPr="00BB55A6">
        <w:rPr>
          <w:sz w:val="29"/>
          <w:szCs w:val="28"/>
        </w:rPr>
        <w:t>Всемирному</w:t>
      </w:r>
      <w:r>
        <w:rPr>
          <w:sz w:val="29"/>
          <w:szCs w:val="28"/>
        </w:rPr>
        <w:t xml:space="preserve"> дню охраны труда 28 апреля 2025</w:t>
      </w:r>
      <w:r w:rsidRPr="00BB55A6">
        <w:rPr>
          <w:sz w:val="29"/>
          <w:szCs w:val="28"/>
        </w:rPr>
        <w:t xml:space="preserve"> года, на территории </w:t>
      </w:r>
      <w:proofErr w:type="spellStart"/>
      <w:r w:rsidRPr="00BB55A6">
        <w:rPr>
          <w:sz w:val="29"/>
          <w:szCs w:val="28"/>
        </w:rPr>
        <w:t>Плесецкого</w:t>
      </w:r>
      <w:proofErr w:type="spellEnd"/>
      <w:r w:rsidRPr="00BB55A6">
        <w:rPr>
          <w:sz w:val="29"/>
          <w:szCs w:val="28"/>
        </w:rPr>
        <w:t xml:space="preserve"> муниципального округа (далее – План мероприятий).</w:t>
      </w:r>
    </w:p>
    <w:p w:rsidR="00D04413" w:rsidRPr="00BB55A6" w:rsidRDefault="00D04413" w:rsidP="00D04413">
      <w:pPr>
        <w:tabs>
          <w:tab w:val="left" w:pos="1134"/>
          <w:tab w:val="left" w:pos="1276"/>
          <w:tab w:val="left" w:pos="1418"/>
          <w:tab w:val="left" w:pos="1701"/>
        </w:tabs>
        <w:ind w:firstLine="708"/>
        <w:jc w:val="both"/>
        <w:rPr>
          <w:sz w:val="29"/>
          <w:szCs w:val="28"/>
        </w:rPr>
      </w:pPr>
      <w:r w:rsidRPr="00BB55A6">
        <w:rPr>
          <w:sz w:val="29"/>
          <w:szCs w:val="28"/>
        </w:rPr>
        <w:t>2.</w:t>
      </w:r>
      <w:r>
        <w:rPr>
          <w:sz w:val="29"/>
          <w:szCs w:val="28"/>
        </w:rPr>
        <w:t xml:space="preserve">  </w:t>
      </w:r>
      <w:r w:rsidRPr="00BB55A6">
        <w:rPr>
          <w:sz w:val="29"/>
          <w:szCs w:val="28"/>
        </w:rPr>
        <w:t>Рекомендовать руководителям, специалистам</w:t>
      </w:r>
      <w:r>
        <w:rPr>
          <w:sz w:val="29"/>
          <w:szCs w:val="28"/>
        </w:rPr>
        <w:t>,</w:t>
      </w:r>
      <w:r w:rsidRPr="00FB3C31">
        <w:rPr>
          <w:sz w:val="29"/>
          <w:szCs w:val="28"/>
        </w:rPr>
        <w:t xml:space="preserve"> </w:t>
      </w:r>
      <w:r w:rsidRPr="00BB55A6">
        <w:rPr>
          <w:sz w:val="29"/>
          <w:szCs w:val="28"/>
        </w:rPr>
        <w:t>уполномоченным (доверенным) лицам по охране труда предприятий, организаций и учреждений независимо от форм собственности и ведомственной принадлежности, а также работодателям – индивидуальным предпринимателям:</w:t>
      </w:r>
    </w:p>
    <w:p w:rsidR="00D04413" w:rsidRPr="00BB55A6" w:rsidRDefault="00D04413" w:rsidP="00D04413">
      <w:pPr>
        <w:pStyle w:val="a5"/>
        <w:tabs>
          <w:tab w:val="left" w:pos="1276"/>
        </w:tabs>
        <w:suppressAutoHyphens w:val="0"/>
        <w:ind w:left="0"/>
        <w:contextualSpacing/>
        <w:jc w:val="both"/>
        <w:rPr>
          <w:sz w:val="29"/>
          <w:szCs w:val="28"/>
        </w:rPr>
      </w:pPr>
      <w:r w:rsidRPr="00BB55A6">
        <w:rPr>
          <w:sz w:val="29"/>
          <w:szCs w:val="28"/>
        </w:rPr>
        <w:t xml:space="preserve">         </w:t>
      </w:r>
      <w:r>
        <w:rPr>
          <w:sz w:val="29"/>
          <w:szCs w:val="28"/>
        </w:rPr>
        <w:t>1) о</w:t>
      </w:r>
      <w:r w:rsidRPr="00BB55A6">
        <w:rPr>
          <w:sz w:val="29"/>
          <w:szCs w:val="28"/>
        </w:rPr>
        <w:t>рганизовать и провести мероприятия в соответствии с прилагаемым к настоящему распоряжению Планом мероприятий</w:t>
      </w:r>
      <w:r>
        <w:rPr>
          <w:sz w:val="29"/>
          <w:szCs w:val="28"/>
        </w:rPr>
        <w:t xml:space="preserve"> (на выбор)</w:t>
      </w:r>
      <w:r w:rsidRPr="00BB55A6">
        <w:rPr>
          <w:sz w:val="29"/>
          <w:szCs w:val="28"/>
        </w:rPr>
        <w:t>;</w:t>
      </w:r>
    </w:p>
    <w:p w:rsidR="00D04413" w:rsidRDefault="00D04413" w:rsidP="00D04413">
      <w:pPr>
        <w:pStyle w:val="a5"/>
        <w:tabs>
          <w:tab w:val="left" w:pos="1134"/>
          <w:tab w:val="left" w:pos="1276"/>
          <w:tab w:val="left" w:pos="1418"/>
          <w:tab w:val="left" w:pos="1560"/>
        </w:tabs>
        <w:suppressAutoHyphens w:val="0"/>
        <w:ind w:left="0"/>
        <w:contextualSpacing/>
        <w:jc w:val="both"/>
        <w:rPr>
          <w:sz w:val="29"/>
          <w:szCs w:val="28"/>
        </w:rPr>
      </w:pPr>
      <w:r w:rsidRPr="00BB55A6">
        <w:rPr>
          <w:sz w:val="29"/>
          <w:szCs w:val="28"/>
        </w:rPr>
        <w:t xml:space="preserve">         </w:t>
      </w:r>
      <w:r>
        <w:rPr>
          <w:sz w:val="29"/>
          <w:szCs w:val="28"/>
        </w:rPr>
        <w:t>2)</w:t>
      </w:r>
      <w:r w:rsidRPr="00BB55A6">
        <w:rPr>
          <w:sz w:val="29"/>
          <w:szCs w:val="28"/>
        </w:rPr>
        <w:t xml:space="preserve">  </w:t>
      </w:r>
      <w:r>
        <w:rPr>
          <w:sz w:val="29"/>
          <w:szCs w:val="28"/>
        </w:rPr>
        <w:t xml:space="preserve"> п</w:t>
      </w:r>
      <w:r w:rsidRPr="00BB55A6">
        <w:rPr>
          <w:sz w:val="29"/>
          <w:szCs w:val="28"/>
        </w:rPr>
        <w:t>редоставить информацию о проведенных мероприятиях в отдел торговли, сельского хозяйства и охраны труда</w:t>
      </w:r>
      <w:r>
        <w:rPr>
          <w:sz w:val="29"/>
          <w:szCs w:val="28"/>
        </w:rPr>
        <w:t xml:space="preserve"> администрации </w:t>
      </w:r>
      <w:proofErr w:type="spellStart"/>
      <w:r>
        <w:rPr>
          <w:sz w:val="29"/>
          <w:szCs w:val="28"/>
        </w:rPr>
        <w:t>Плесецкого</w:t>
      </w:r>
      <w:proofErr w:type="spellEnd"/>
      <w:r>
        <w:rPr>
          <w:sz w:val="29"/>
          <w:szCs w:val="28"/>
        </w:rPr>
        <w:t xml:space="preserve"> муниципального округа Архангельской области</w:t>
      </w:r>
      <w:r w:rsidRPr="00BB55A6">
        <w:rPr>
          <w:sz w:val="29"/>
          <w:szCs w:val="28"/>
        </w:rPr>
        <w:t xml:space="preserve"> в срок до</w:t>
      </w:r>
      <w:r w:rsidR="0096086E">
        <w:rPr>
          <w:sz w:val="29"/>
          <w:szCs w:val="28"/>
        </w:rPr>
        <w:t xml:space="preserve"> 30 мая</w:t>
      </w:r>
      <w:r w:rsidR="001364EA">
        <w:rPr>
          <w:sz w:val="29"/>
          <w:szCs w:val="28"/>
        </w:rPr>
        <w:t xml:space="preserve"> 202</w:t>
      </w:r>
      <w:r w:rsidR="001364EA" w:rsidRPr="001364EA">
        <w:rPr>
          <w:sz w:val="29"/>
          <w:szCs w:val="28"/>
        </w:rPr>
        <w:t>5</w:t>
      </w:r>
      <w:r w:rsidRPr="00BB55A6">
        <w:rPr>
          <w:sz w:val="29"/>
          <w:szCs w:val="28"/>
        </w:rPr>
        <w:t xml:space="preserve"> года</w:t>
      </w:r>
      <w:r>
        <w:rPr>
          <w:sz w:val="29"/>
          <w:szCs w:val="28"/>
        </w:rPr>
        <w:t>,</w:t>
      </w:r>
      <w:r w:rsidRPr="00BB55A6">
        <w:rPr>
          <w:sz w:val="29"/>
          <w:szCs w:val="28"/>
        </w:rPr>
        <w:t xml:space="preserve"> в виде пояснительной записки.</w:t>
      </w:r>
    </w:p>
    <w:p w:rsidR="00D04413" w:rsidRPr="00BB55A6" w:rsidRDefault="00D04413" w:rsidP="00D04413">
      <w:pPr>
        <w:pStyle w:val="a5"/>
        <w:suppressAutoHyphens w:val="0"/>
        <w:ind w:left="0"/>
        <w:contextualSpacing/>
        <w:jc w:val="both"/>
        <w:rPr>
          <w:sz w:val="29"/>
          <w:szCs w:val="28"/>
        </w:rPr>
      </w:pPr>
    </w:p>
    <w:p w:rsidR="00D04413" w:rsidRPr="001364EA" w:rsidRDefault="00D04413" w:rsidP="00D04413">
      <w:pPr>
        <w:pStyle w:val="a5"/>
        <w:tabs>
          <w:tab w:val="left" w:pos="1134"/>
          <w:tab w:val="left" w:pos="1276"/>
          <w:tab w:val="left" w:pos="1560"/>
        </w:tabs>
        <w:suppressAutoHyphens w:val="0"/>
        <w:ind w:left="0" w:firstLine="708"/>
        <w:contextualSpacing/>
        <w:jc w:val="both"/>
        <w:rPr>
          <w:sz w:val="29"/>
          <w:szCs w:val="28"/>
        </w:rPr>
      </w:pPr>
      <w:r w:rsidRPr="00BB55A6">
        <w:rPr>
          <w:sz w:val="29"/>
          <w:szCs w:val="28"/>
        </w:rPr>
        <w:lastRenderedPageBreak/>
        <w:t xml:space="preserve">3. </w:t>
      </w:r>
      <w:r>
        <w:rPr>
          <w:sz w:val="29"/>
          <w:szCs w:val="28"/>
        </w:rPr>
        <w:t xml:space="preserve">  </w:t>
      </w:r>
      <w:proofErr w:type="gramStart"/>
      <w:r w:rsidRPr="00BB55A6">
        <w:rPr>
          <w:sz w:val="29"/>
          <w:szCs w:val="28"/>
        </w:rPr>
        <w:t>Контроль за</w:t>
      </w:r>
      <w:proofErr w:type="gramEnd"/>
      <w:r w:rsidRPr="00BB55A6">
        <w:rPr>
          <w:sz w:val="29"/>
          <w:szCs w:val="28"/>
        </w:rPr>
        <w:t xml:space="preserve"> исполнением настоящего распоряжения </w:t>
      </w:r>
      <w:r w:rsidR="001364EA">
        <w:rPr>
          <w:sz w:val="29"/>
          <w:szCs w:val="28"/>
        </w:rPr>
        <w:t>оставляю за собой.</w:t>
      </w:r>
    </w:p>
    <w:p w:rsidR="00D04413" w:rsidRDefault="00D04413" w:rsidP="0086285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9"/>
          <w:szCs w:val="28"/>
        </w:rPr>
      </w:pPr>
      <w:r w:rsidRPr="00BB55A6">
        <w:rPr>
          <w:sz w:val="29"/>
          <w:szCs w:val="28"/>
        </w:rPr>
        <w:t>4</w:t>
      </w:r>
      <w:r>
        <w:rPr>
          <w:sz w:val="29"/>
          <w:szCs w:val="28"/>
        </w:rPr>
        <w:t xml:space="preserve">.    </w:t>
      </w:r>
      <w:r w:rsidRPr="00BB55A6">
        <w:rPr>
          <w:sz w:val="29"/>
          <w:szCs w:val="28"/>
        </w:rPr>
        <w:t xml:space="preserve">Настоящее распоряжение вступает в силу со дня его </w:t>
      </w:r>
      <w:r w:rsidRPr="00BB55A6">
        <w:rPr>
          <w:color w:val="1E1D1E"/>
          <w:sz w:val="29"/>
          <w:szCs w:val="28"/>
        </w:rPr>
        <w:t>подписания и подлежит официальному опубликованию</w:t>
      </w:r>
      <w:r w:rsidR="000E6D33">
        <w:rPr>
          <w:color w:val="1E1D1E"/>
          <w:sz w:val="29"/>
          <w:szCs w:val="28"/>
        </w:rPr>
        <w:t>.</w:t>
      </w:r>
    </w:p>
    <w:p w:rsidR="0086285F" w:rsidRDefault="0086285F" w:rsidP="0086285F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9"/>
          <w:szCs w:val="28"/>
        </w:rPr>
      </w:pPr>
    </w:p>
    <w:p w:rsidR="0086285F" w:rsidRDefault="0086285F" w:rsidP="0086285F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9"/>
          <w:szCs w:val="28"/>
        </w:rPr>
      </w:pPr>
    </w:p>
    <w:p w:rsidR="0086285F" w:rsidRDefault="0086285F" w:rsidP="0086285F">
      <w:pPr>
        <w:pStyle w:val="a6"/>
        <w:widowControl w:val="0"/>
        <w:spacing w:before="0" w:beforeAutospacing="0" w:after="0" w:afterAutospacing="0"/>
        <w:jc w:val="both"/>
        <w:rPr>
          <w:color w:val="1E1D1E"/>
          <w:sz w:val="29"/>
          <w:szCs w:val="28"/>
        </w:rPr>
      </w:pPr>
    </w:p>
    <w:p w:rsidR="001364EA" w:rsidRPr="001364EA" w:rsidRDefault="001364EA" w:rsidP="0086285F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1364EA">
        <w:rPr>
          <w:b/>
          <w:sz w:val="28"/>
          <w:szCs w:val="28"/>
        </w:rPr>
        <w:t xml:space="preserve">Заместитель главы </w:t>
      </w:r>
      <w:proofErr w:type="spellStart"/>
      <w:r w:rsidRPr="001364EA">
        <w:rPr>
          <w:b/>
          <w:sz w:val="28"/>
          <w:szCs w:val="28"/>
        </w:rPr>
        <w:t>Плесецкого</w:t>
      </w:r>
      <w:proofErr w:type="spellEnd"/>
      <w:r w:rsidRPr="001364EA">
        <w:rPr>
          <w:b/>
          <w:sz w:val="28"/>
          <w:szCs w:val="28"/>
        </w:rPr>
        <w:t xml:space="preserve"> </w:t>
      </w:r>
    </w:p>
    <w:p w:rsidR="001364EA" w:rsidRPr="001364EA" w:rsidRDefault="001364EA" w:rsidP="0086285F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1364EA">
        <w:rPr>
          <w:b/>
          <w:sz w:val="28"/>
          <w:szCs w:val="28"/>
        </w:rPr>
        <w:t>муниципального округа Архангельской</w:t>
      </w:r>
    </w:p>
    <w:p w:rsidR="0086285F" w:rsidRDefault="001364EA" w:rsidP="0086285F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1364EA">
        <w:rPr>
          <w:b/>
          <w:sz w:val="28"/>
          <w:szCs w:val="28"/>
        </w:rPr>
        <w:t xml:space="preserve">области по вопросам </w:t>
      </w:r>
      <w:proofErr w:type="gramStart"/>
      <w:r w:rsidRPr="001364EA">
        <w:rPr>
          <w:b/>
          <w:sz w:val="28"/>
          <w:szCs w:val="28"/>
        </w:rPr>
        <w:t>стратегического</w:t>
      </w:r>
      <w:proofErr w:type="gramEnd"/>
    </w:p>
    <w:p w:rsidR="001364EA" w:rsidRPr="001364EA" w:rsidRDefault="001364EA" w:rsidP="0086285F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1364EA">
        <w:rPr>
          <w:b/>
          <w:sz w:val="28"/>
          <w:szCs w:val="28"/>
        </w:rPr>
        <w:t xml:space="preserve"> развития,</w:t>
      </w:r>
      <w:r w:rsidR="0086285F">
        <w:rPr>
          <w:b/>
          <w:sz w:val="28"/>
          <w:szCs w:val="28"/>
        </w:rPr>
        <w:t xml:space="preserve"> </w:t>
      </w:r>
      <w:r w:rsidRPr="001364EA">
        <w:rPr>
          <w:b/>
          <w:sz w:val="28"/>
          <w:szCs w:val="28"/>
        </w:rPr>
        <w:t xml:space="preserve">экономике и финансам                                   </w:t>
      </w:r>
      <w:r w:rsidR="0086285F">
        <w:rPr>
          <w:b/>
          <w:sz w:val="28"/>
          <w:szCs w:val="28"/>
        </w:rPr>
        <w:t xml:space="preserve">              </w:t>
      </w:r>
      <w:r w:rsidRPr="001364EA">
        <w:rPr>
          <w:b/>
          <w:sz w:val="28"/>
          <w:szCs w:val="28"/>
        </w:rPr>
        <w:t>Н.В. Соснин</w:t>
      </w:r>
    </w:p>
    <w:p w:rsidR="001364EA" w:rsidRDefault="001364EA" w:rsidP="0086285F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1364EA" w:rsidRDefault="001364EA" w:rsidP="0086285F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4413" w:rsidRDefault="00D04413" w:rsidP="0086285F">
      <w:pPr>
        <w:pStyle w:val="a3"/>
        <w:ind w:right="0"/>
        <w:contextualSpacing/>
        <w:rPr>
          <w:b/>
        </w:rPr>
      </w:pPr>
    </w:p>
    <w:p w:rsidR="006B2A3B" w:rsidRDefault="006B2A3B"/>
    <w:sectPr w:rsidR="006B2A3B" w:rsidSect="00D76147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04413"/>
    <w:rsid w:val="00096C0C"/>
    <w:rsid w:val="000E6D33"/>
    <w:rsid w:val="001364EA"/>
    <w:rsid w:val="002D1B2F"/>
    <w:rsid w:val="00320935"/>
    <w:rsid w:val="00500A54"/>
    <w:rsid w:val="00691455"/>
    <w:rsid w:val="006B2A3B"/>
    <w:rsid w:val="0086285F"/>
    <w:rsid w:val="008C6909"/>
    <w:rsid w:val="0096086E"/>
    <w:rsid w:val="009924A6"/>
    <w:rsid w:val="00B412C2"/>
    <w:rsid w:val="00C76A6D"/>
    <w:rsid w:val="00D04413"/>
    <w:rsid w:val="00D76147"/>
    <w:rsid w:val="00F4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1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413"/>
    <w:pPr>
      <w:overflowPunct/>
      <w:autoSpaceDE/>
      <w:ind w:right="74"/>
      <w:jc w:val="both"/>
    </w:pPr>
    <w:rPr>
      <w:rFonts w:cs="Times New Roman"/>
      <w:sz w:val="28"/>
      <w:szCs w:val="28"/>
      <w:lang w:bidi="ar-SA"/>
    </w:rPr>
  </w:style>
  <w:style w:type="character" w:customStyle="1" w:styleId="a4">
    <w:name w:val="Основной текст Знак"/>
    <w:basedOn w:val="a0"/>
    <w:link w:val="a3"/>
    <w:rsid w:val="00D0441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D04413"/>
    <w:pPr>
      <w:overflowPunct/>
      <w:autoSpaceDE/>
      <w:ind w:left="708"/>
    </w:pPr>
    <w:rPr>
      <w:rFonts w:cs="Times New Roman"/>
      <w:lang w:bidi="ar-SA"/>
    </w:rPr>
  </w:style>
  <w:style w:type="paragraph" w:styleId="a6">
    <w:name w:val="Normal (Web)"/>
    <w:basedOn w:val="a"/>
    <w:uiPriority w:val="99"/>
    <w:unhideWhenUsed/>
    <w:rsid w:val="00D04413"/>
    <w:pPr>
      <w:suppressAutoHyphens w:val="0"/>
      <w:overflowPunct/>
      <w:autoSpaceDE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044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413"/>
    <w:rPr>
      <w:rFonts w:ascii="Tahoma" w:eastAsia="Times New Roman" w:hAnsi="Tahoma" w:cs="Tahoma"/>
      <w:sz w:val="16"/>
      <w:szCs w:val="16"/>
      <w:lang w:eastAsia="zh-CN"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Петриёва Дарья Владимировна</dc:creator>
  <cp:lastModifiedBy>Петриёва Дарья Владимировна</cp:lastModifiedBy>
  <cp:revision>6</cp:revision>
  <cp:lastPrinted>2025-04-24T13:50:00Z</cp:lastPrinted>
  <dcterms:created xsi:type="dcterms:W3CDTF">2025-04-15T05:56:00Z</dcterms:created>
  <dcterms:modified xsi:type="dcterms:W3CDTF">2025-04-25T07:37:00Z</dcterms:modified>
</cp:coreProperties>
</file>