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3B" w:rsidRDefault="0016573B" w:rsidP="0016573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СОБРАНИЕ ДЕПУТАТОВ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АРХАНГЕЛЬСКОЙ ОБЛАСТИ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первого созыва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 Е Ш Е Н И Е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B43FD" w:rsidRPr="006F2169" w:rsidRDefault="0016573B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16</w:t>
      </w:r>
      <w:r w:rsidR="00FF5BB5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апреля 2024 года № ___</w:t>
      </w:r>
    </w:p>
    <w:p w:rsidR="00EF3CE4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3CEE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</w:t>
      </w:r>
      <w:r w:rsidR="00403CEE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отчете </w:t>
      </w:r>
    </w:p>
    <w:p w:rsidR="00403CEE" w:rsidRPr="006F2169" w:rsidRDefault="00403CEE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деятельности Собрания депутатов </w:t>
      </w:r>
    </w:p>
    <w:p w:rsidR="00EF3CE4" w:rsidRPr="006F2169" w:rsidRDefault="00EF3CE4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Плесецкого муниципального округа Архангельской области</w:t>
      </w:r>
    </w:p>
    <w:p w:rsidR="00403CEE" w:rsidRPr="006F2169" w:rsidRDefault="0016573B" w:rsidP="006F216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 2023</w:t>
      </w:r>
      <w:r w:rsidR="00403CEE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F3CE4" w:rsidRPr="006F2169" w:rsidRDefault="007B43FD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статьей 10.4 Регламента Собрания депутатов Плесецкого муниципального округа Архангельской области, утвержденного решением Собрания депутатов Плесецкого мун</w:t>
      </w:r>
      <w:r w:rsidR="00EB0C39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иципального округа Архангельской 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от 14 февраля 2023 года № 133</w:t>
      </w:r>
      <w:r w:rsidR="001657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редакции решения от 28 ноября 2023 года № 169)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Собрание депутатов </w:t>
      </w:r>
      <w:r w:rsidR="00EF3CE4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 е ш </w:t>
      </w:r>
      <w:r w:rsidR="00EB55F1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л о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403CEE" w:rsidRPr="006F2169" w:rsidRDefault="00EF3CE4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Отчет о деятельности Собрания депутатов Плесецкого муниципального окру</w:t>
      </w:r>
      <w:r w:rsidR="006F716E">
        <w:rPr>
          <w:rFonts w:ascii="Times New Roman" w:eastAsia="Times New Roman" w:hAnsi="Times New Roman" w:cs="Times New Roman"/>
          <w:sz w:val="28"/>
          <w:szCs w:val="28"/>
          <w:lang w:eastAsia="zh-CN"/>
        </w:rPr>
        <w:t>га Архангельской области за 2023</w:t>
      </w:r>
      <w:r w:rsidR="00403CEE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принять к сведению.</w:t>
      </w:r>
    </w:p>
    <w:p w:rsidR="00EF3CE4" w:rsidRPr="006F2169" w:rsidRDefault="00403CEE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подлежит размещению на официальном сайте Плесецкого муниципального округа Архангельской области в информационно-телекоммуникационной сети «Интернет».</w:t>
      </w:r>
    </w:p>
    <w:p w:rsidR="00EF3CE4" w:rsidRPr="006F2169" w:rsidRDefault="00403CEE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AE41C3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с</w:t>
      </w:r>
      <w:r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момента его принятия</w:t>
      </w:r>
      <w:r w:rsidR="00EF3CE4" w:rsidRPr="006F21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EF3CE4" w:rsidRPr="006F2169" w:rsidRDefault="00EF3CE4" w:rsidP="006F216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F716E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Временно исполняющий обязанности</w:t>
      </w:r>
    </w:p>
    <w:p w:rsidR="007B43FD" w:rsidRPr="006F2169" w:rsidRDefault="006F716E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председателя </w:t>
      </w:r>
      <w:r w:rsidR="007B43FD"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Собрания депутатов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Плесецкого муниципального округа 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Архангельской области                                                    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6F21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</w:t>
      </w:r>
      <w:r w:rsidR="006F716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А.В. Владыкин</w:t>
      </w:r>
    </w:p>
    <w:p w:rsidR="007B43FD" w:rsidRPr="006F2169" w:rsidRDefault="007B43FD" w:rsidP="006F216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2787C" w:rsidRPr="006F2169" w:rsidRDefault="0002787C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087BCD" w:rsidRPr="006F2169" w:rsidRDefault="00087BCD" w:rsidP="006F2169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403CEE" w:rsidRPr="006F2169" w:rsidRDefault="00D91D46" w:rsidP="006F21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403CEE" w:rsidRPr="006F2169" w:rsidRDefault="00403CEE" w:rsidP="006F21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о деятельности Собрания депутатов </w:t>
      </w:r>
    </w:p>
    <w:p w:rsidR="00403CEE" w:rsidRPr="006F2169" w:rsidRDefault="00403CEE" w:rsidP="006F21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Плесецкого муниципального округа Архангельской области</w:t>
      </w:r>
    </w:p>
    <w:p w:rsidR="00403CEE" w:rsidRPr="006F2169" w:rsidRDefault="00504D52" w:rsidP="006F21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</w:t>
      </w:r>
      <w:r w:rsidR="00403CEE" w:rsidRPr="006F216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3CEE" w:rsidRPr="006F2169" w:rsidRDefault="00403CEE" w:rsidP="006F21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Собрание депутатов Плесецкого муниципального </w:t>
      </w:r>
      <w:r w:rsidR="00D765A9" w:rsidRPr="006F2169">
        <w:rPr>
          <w:rFonts w:ascii="Times New Roman" w:hAnsi="Times New Roman" w:cs="Times New Roman"/>
          <w:sz w:val="24"/>
          <w:szCs w:val="24"/>
        </w:rPr>
        <w:t xml:space="preserve">округа Архангельской области </w:t>
      </w:r>
      <w:r w:rsidRPr="006F2169">
        <w:rPr>
          <w:rFonts w:ascii="Times New Roman" w:hAnsi="Times New Roman" w:cs="Times New Roman"/>
          <w:sz w:val="24"/>
          <w:szCs w:val="24"/>
        </w:rPr>
        <w:t xml:space="preserve"> является представительным органом Плесецкого муниципального округа Архангельской области, который обладает правами юридического лица и осуществляет свои полномочия в соответствии с Конституцией Российской Федерации, федеральным законодательством и законодательством Архангельской области, Уставом Плесецкого муниципального округа Архангельской области, а также Регламентом Собрания депутатов.</w:t>
      </w:r>
    </w:p>
    <w:p w:rsidR="004F7471" w:rsidRPr="006F2169" w:rsidRDefault="004F747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соответствии с Регламентом Собрания депутатов в его структуру входят председатель, заместитель председателя, постоянные и временные депутатские комиссии, рабочие группы, депутатские объединения, а также аппарат Собрания депутатов.</w:t>
      </w:r>
    </w:p>
    <w:p w:rsidR="004D51E0" w:rsidRPr="006F2169" w:rsidRDefault="004D51E0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Главным направлением работы Собрания депутатов было и остается своевременное создание и совершенствование нормативно-правовой базы, обеспечивающей п</w:t>
      </w:r>
      <w:r w:rsidR="00FE51A6" w:rsidRPr="006F2169">
        <w:rPr>
          <w:rFonts w:ascii="Times New Roman" w:hAnsi="Times New Roman" w:cs="Times New Roman"/>
          <w:sz w:val="24"/>
          <w:szCs w:val="24"/>
        </w:rPr>
        <w:t>рактическую реализацию плана</w:t>
      </w:r>
      <w:r w:rsidRPr="006F216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развития, качественное решение вопросов местного значения в области социальной, экономической и бюджетной политики, определенных федеральным и региональным законодательством.</w:t>
      </w:r>
    </w:p>
    <w:p w:rsidR="004F7471" w:rsidRPr="006F2169" w:rsidRDefault="004F747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Основными задачами</w:t>
      </w:r>
      <w:r w:rsidR="004D51E0" w:rsidRPr="006F2169">
        <w:rPr>
          <w:rFonts w:ascii="Times New Roman" w:hAnsi="Times New Roman" w:cs="Times New Roman"/>
          <w:sz w:val="24"/>
          <w:szCs w:val="24"/>
        </w:rPr>
        <w:t>,</w:t>
      </w:r>
      <w:r w:rsidRPr="006F2169">
        <w:rPr>
          <w:rFonts w:ascii="Times New Roman" w:hAnsi="Times New Roman" w:cs="Times New Roman"/>
          <w:sz w:val="24"/>
          <w:szCs w:val="24"/>
        </w:rPr>
        <w:t xml:space="preserve"> над которыми работал депутатский корпус совместно с администрацией </w:t>
      </w:r>
      <w:r w:rsidR="0016292F">
        <w:rPr>
          <w:rFonts w:ascii="Times New Roman" w:hAnsi="Times New Roman" w:cs="Times New Roman"/>
          <w:sz w:val="24"/>
          <w:szCs w:val="24"/>
        </w:rPr>
        <w:t xml:space="preserve">продолжали оставаться </w:t>
      </w:r>
      <w:r w:rsidRPr="006F2169">
        <w:rPr>
          <w:rFonts w:ascii="Times New Roman" w:hAnsi="Times New Roman" w:cs="Times New Roman"/>
          <w:sz w:val="24"/>
          <w:szCs w:val="24"/>
        </w:rPr>
        <w:t>следующие:</w:t>
      </w:r>
    </w:p>
    <w:p w:rsidR="004F7471" w:rsidRPr="006F2169" w:rsidRDefault="004F747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совершенствование нормативной базы Плесецкого муниципального округа Архангельской области;</w:t>
      </w:r>
    </w:p>
    <w:p w:rsidR="004F7471" w:rsidRPr="006F2169" w:rsidRDefault="004F7471" w:rsidP="006F2169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сохранение экономического потенциала и налогооблагаемой базы;</w:t>
      </w:r>
    </w:p>
    <w:p w:rsidR="004F7471" w:rsidRPr="006F2169" w:rsidRDefault="004F7471" w:rsidP="006F2169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повышение эффективности управления муниципальным имуществом;</w:t>
      </w:r>
    </w:p>
    <w:p w:rsidR="004F7471" w:rsidRPr="006F2169" w:rsidRDefault="004F747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обеспечение надежного функционирования систем жизнеобеспечения Плесецкого муниципального округа Архангельской области;</w:t>
      </w:r>
    </w:p>
    <w:p w:rsidR="00FE51A6" w:rsidRPr="006F2169" w:rsidRDefault="004F747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обеспече</w:t>
      </w:r>
      <w:r w:rsidR="00FE51A6" w:rsidRPr="006F2169">
        <w:rPr>
          <w:rFonts w:ascii="Times New Roman" w:hAnsi="Times New Roman" w:cs="Times New Roman"/>
          <w:sz w:val="24"/>
          <w:szCs w:val="24"/>
        </w:rPr>
        <w:t>ние социальных гарантий граждан;</w:t>
      </w:r>
    </w:p>
    <w:p w:rsidR="00FE51A6" w:rsidRPr="006F2169" w:rsidRDefault="00FE51A6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п</w:t>
      </w:r>
      <w:r w:rsidR="006F2169" w:rsidRPr="006F2169">
        <w:rPr>
          <w:rFonts w:ascii="Times New Roman" w:hAnsi="Times New Roman" w:cs="Times New Roman"/>
          <w:sz w:val="24"/>
          <w:szCs w:val="24"/>
        </w:rPr>
        <w:t>оддержка и реализация социально-значимых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общественных инициатив жителей. </w:t>
      </w:r>
    </w:p>
    <w:p w:rsidR="004F7471" w:rsidRPr="006F2169" w:rsidRDefault="004F747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течение отчетного года основными формами деятельности Собрания депутатов являлись:</w:t>
      </w:r>
    </w:p>
    <w:p w:rsidR="004F7471" w:rsidRPr="006F2169" w:rsidRDefault="004F7471" w:rsidP="006F2169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участие в работе сессий;</w:t>
      </w:r>
    </w:p>
    <w:p w:rsidR="004F7471" w:rsidRPr="006F2169" w:rsidRDefault="004F7471" w:rsidP="006F2169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участие в деятельности постоянных депутатских комиссий и рабочих групп;</w:t>
      </w:r>
    </w:p>
    <w:p w:rsidR="004F7471" w:rsidRPr="006F2169" w:rsidRDefault="004F7471" w:rsidP="006F2169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информирование населения;</w:t>
      </w:r>
    </w:p>
    <w:p w:rsidR="004F7471" w:rsidRPr="006F2169" w:rsidRDefault="004F7471" w:rsidP="006F2169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организация работы в избирательных округах, работа с обращениями граждан;</w:t>
      </w:r>
    </w:p>
    <w:p w:rsidR="004F7471" w:rsidRPr="006F2169" w:rsidRDefault="004F7471" w:rsidP="006F2169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организация и проведение приемов граждан; </w:t>
      </w:r>
    </w:p>
    <w:p w:rsidR="004F7471" w:rsidRPr="006F2169" w:rsidRDefault="004F747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взаимодействие с администрацией Плесецкого муниципального округа Архангельской области, органами местного самоуправления Плесецкого муниципального округа Архангельской области, общественными организациями, органами государственной власти и органами местного самоуправления Архангельской области.</w:t>
      </w:r>
    </w:p>
    <w:p w:rsidR="00A1229B" w:rsidRDefault="007F45E8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округа Собрание депутатов осуществляло  свою деятельность в составе 27-ми депутатов</w:t>
      </w:r>
    </w:p>
    <w:p w:rsidR="008A66B1" w:rsidRDefault="008A66B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B25634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сессии от 8 августа 2023 года председатель Собрания депутатов Лебедева Наталья Владимировна </w:t>
      </w:r>
      <w:r w:rsidR="00B10F52">
        <w:rPr>
          <w:rFonts w:ascii="Times New Roman" w:hAnsi="Times New Roman" w:cs="Times New Roman"/>
          <w:sz w:val="24"/>
          <w:szCs w:val="24"/>
        </w:rPr>
        <w:t>до</w:t>
      </w:r>
      <w:r w:rsidR="0037319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рочно</w:t>
      </w:r>
      <w:r w:rsidR="002E44CF">
        <w:rPr>
          <w:rFonts w:ascii="Times New Roman" w:hAnsi="Times New Roman" w:cs="Times New Roman"/>
          <w:sz w:val="24"/>
          <w:szCs w:val="24"/>
        </w:rPr>
        <w:t xml:space="preserve"> </w:t>
      </w:r>
      <w:r w:rsidR="001233CB">
        <w:rPr>
          <w:rFonts w:ascii="Times New Roman" w:hAnsi="Times New Roman" w:cs="Times New Roman"/>
          <w:sz w:val="24"/>
          <w:szCs w:val="24"/>
        </w:rPr>
        <w:t xml:space="preserve">прекратила свои полномочия </w:t>
      </w:r>
      <w:r w:rsidR="00B10F52">
        <w:rPr>
          <w:rFonts w:ascii="Times New Roman" w:hAnsi="Times New Roman" w:cs="Times New Roman"/>
          <w:sz w:val="24"/>
          <w:szCs w:val="24"/>
        </w:rPr>
        <w:t>как депутата и была освобождена от должности председателя в связи со сменой места жительства</w:t>
      </w:r>
      <w:r w:rsidR="00A1229B">
        <w:rPr>
          <w:rFonts w:ascii="Times New Roman" w:hAnsi="Times New Roman" w:cs="Times New Roman"/>
          <w:sz w:val="24"/>
          <w:szCs w:val="24"/>
        </w:rPr>
        <w:t xml:space="preserve"> 11 августа 2023 года</w:t>
      </w:r>
      <w:r w:rsidR="00B10F52">
        <w:rPr>
          <w:rFonts w:ascii="Times New Roman" w:hAnsi="Times New Roman" w:cs="Times New Roman"/>
          <w:sz w:val="24"/>
          <w:szCs w:val="24"/>
        </w:rPr>
        <w:t>.</w:t>
      </w:r>
    </w:p>
    <w:p w:rsidR="00A1229B" w:rsidRDefault="00BC0EA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сессии от 19 сентября 2023 года</w:t>
      </w:r>
      <w:r w:rsidR="00484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временно исполняющим обязанности председателя Собрания депутатов был назначен Владыкин Алексей Владимирович.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Деятельность Собрания депутатов в отчетном периоде осуществлялась в соответствии с примерной программой правотворческой работы</w:t>
      </w:r>
      <w:r w:rsidR="007F45E8" w:rsidRPr="006F2169">
        <w:rPr>
          <w:rFonts w:ascii="Times New Roman" w:hAnsi="Times New Roman" w:cs="Times New Roman"/>
          <w:sz w:val="24"/>
          <w:szCs w:val="24"/>
        </w:rPr>
        <w:t>,</w:t>
      </w:r>
      <w:r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37319C">
        <w:rPr>
          <w:rFonts w:ascii="Times New Roman" w:hAnsi="Times New Roman" w:cs="Times New Roman"/>
          <w:sz w:val="24"/>
          <w:szCs w:val="24"/>
        </w:rPr>
        <w:t>утвержденной в декабре 2022</w:t>
      </w:r>
      <w:r w:rsidR="007D4009" w:rsidRPr="006F216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F2169">
        <w:rPr>
          <w:rFonts w:ascii="Times New Roman" w:hAnsi="Times New Roman" w:cs="Times New Roman"/>
          <w:sz w:val="24"/>
          <w:szCs w:val="24"/>
        </w:rPr>
        <w:t>при активном взаимодействии с администрацией</w:t>
      </w:r>
      <w:r w:rsidR="007F45E8" w:rsidRPr="006F2169">
        <w:rPr>
          <w:rFonts w:ascii="Times New Roman" w:hAnsi="Times New Roman" w:cs="Times New Roman"/>
          <w:sz w:val="24"/>
          <w:szCs w:val="24"/>
        </w:rPr>
        <w:t xml:space="preserve"> и прокуратурой района</w:t>
      </w:r>
      <w:r w:rsidRPr="006F2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Реализуя поставленные задачи, Собранием депутатов за отчетный период было проведено </w:t>
      </w:r>
      <w:r w:rsidR="00A47728">
        <w:rPr>
          <w:rFonts w:ascii="Times New Roman" w:hAnsi="Times New Roman" w:cs="Times New Roman"/>
          <w:sz w:val="24"/>
          <w:szCs w:val="24"/>
        </w:rPr>
        <w:t xml:space="preserve">10 </w:t>
      </w:r>
      <w:r w:rsidRPr="006F2169">
        <w:rPr>
          <w:rFonts w:ascii="Times New Roman" w:hAnsi="Times New Roman" w:cs="Times New Roman"/>
          <w:sz w:val="24"/>
          <w:szCs w:val="24"/>
        </w:rPr>
        <w:t xml:space="preserve">сессий, из них </w:t>
      </w:r>
      <w:r w:rsidR="00A47728">
        <w:rPr>
          <w:rFonts w:ascii="Times New Roman" w:hAnsi="Times New Roman" w:cs="Times New Roman"/>
          <w:sz w:val="24"/>
          <w:szCs w:val="24"/>
        </w:rPr>
        <w:t xml:space="preserve">7 </w:t>
      </w:r>
      <w:r w:rsidRPr="006F2169">
        <w:rPr>
          <w:rFonts w:ascii="Times New Roman" w:hAnsi="Times New Roman" w:cs="Times New Roman"/>
          <w:sz w:val="24"/>
          <w:szCs w:val="24"/>
        </w:rPr>
        <w:t xml:space="preserve">очередных и </w:t>
      </w:r>
      <w:r w:rsidR="00A47728">
        <w:rPr>
          <w:rFonts w:ascii="Times New Roman" w:hAnsi="Times New Roman" w:cs="Times New Roman"/>
          <w:sz w:val="24"/>
          <w:szCs w:val="24"/>
        </w:rPr>
        <w:t xml:space="preserve">3 </w:t>
      </w:r>
      <w:r w:rsidRPr="006F2169">
        <w:rPr>
          <w:rFonts w:ascii="Times New Roman" w:hAnsi="Times New Roman" w:cs="Times New Roman"/>
          <w:sz w:val="24"/>
          <w:szCs w:val="24"/>
        </w:rPr>
        <w:t xml:space="preserve">внеочередные (по требованию главы </w:t>
      </w:r>
      <w:bookmarkStart w:id="1" w:name="OLE_LINK1"/>
      <w:r w:rsidRPr="006F2169">
        <w:rPr>
          <w:rFonts w:ascii="Times New Roman" w:hAnsi="Times New Roman" w:cs="Times New Roman"/>
          <w:sz w:val="24"/>
          <w:szCs w:val="24"/>
        </w:rPr>
        <w:lastRenderedPageBreak/>
        <w:t>Плесецкого муниципального округа Архангельской области</w:t>
      </w:r>
      <w:bookmarkEnd w:id="1"/>
      <w:r w:rsidR="00173FD9" w:rsidRPr="006F2169">
        <w:rPr>
          <w:rFonts w:ascii="Times New Roman" w:hAnsi="Times New Roman" w:cs="Times New Roman"/>
          <w:sz w:val="24"/>
          <w:szCs w:val="24"/>
        </w:rPr>
        <w:t xml:space="preserve"> и председателя Собрания депутатов</w:t>
      </w:r>
      <w:r w:rsidRPr="006F2169">
        <w:rPr>
          <w:rFonts w:ascii="Times New Roman" w:hAnsi="Times New Roman" w:cs="Times New Roman"/>
          <w:sz w:val="24"/>
          <w:szCs w:val="24"/>
        </w:rPr>
        <w:t>).</w:t>
      </w:r>
    </w:p>
    <w:p w:rsidR="007102B2" w:rsidRPr="006F2169" w:rsidRDefault="00576E68" w:rsidP="006F2169">
      <w:pPr>
        <w:widowControl w:val="0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году на сессиях было рассмотрено </w:t>
      </w:r>
      <w:r w:rsidR="00851AF0">
        <w:rPr>
          <w:rFonts w:ascii="Times New Roman" w:hAnsi="Times New Roman" w:cs="Times New Roman"/>
          <w:sz w:val="24"/>
          <w:szCs w:val="24"/>
        </w:rPr>
        <w:t xml:space="preserve">96 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вопросов, по итогам рассмотрения которых были приняты </w:t>
      </w:r>
      <w:r w:rsidR="00851AF0">
        <w:rPr>
          <w:rFonts w:ascii="Times New Roman" w:hAnsi="Times New Roman" w:cs="Times New Roman"/>
          <w:sz w:val="24"/>
          <w:szCs w:val="24"/>
        </w:rPr>
        <w:t xml:space="preserve">57 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нормативных правовых акта и </w:t>
      </w:r>
      <w:r w:rsidR="009068EE">
        <w:rPr>
          <w:rFonts w:ascii="Times New Roman" w:hAnsi="Times New Roman" w:cs="Times New Roman"/>
          <w:sz w:val="24"/>
          <w:szCs w:val="24"/>
        </w:rPr>
        <w:t xml:space="preserve">39 </w:t>
      </w:r>
      <w:r w:rsidR="007102B2" w:rsidRPr="006F2169">
        <w:rPr>
          <w:rFonts w:ascii="Times New Roman" w:hAnsi="Times New Roman" w:cs="Times New Roman"/>
          <w:sz w:val="24"/>
          <w:szCs w:val="24"/>
        </w:rPr>
        <w:t>правовых акта ненормативного характера.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Из </w:t>
      </w:r>
      <w:r w:rsidR="009068EE">
        <w:rPr>
          <w:rFonts w:ascii="Times New Roman" w:hAnsi="Times New Roman" w:cs="Times New Roman"/>
          <w:sz w:val="24"/>
          <w:szCs w:val="24"/>
        </w:rPr>
        <w:t>57</w:t>
      </w:r>
      <w:r w:rsidRPr="006F2169">
        <w:rPr>
          <w:rFonts w:ascii="Times New Roman" w:hAnsi="Times New Roman" w:cs="Times New Roman"/>
          <w:sz w:val="24"/>
          <w:szCs w:val="24"/>
        </w:rPr>
        <w:t xml:space="preserve">-ми решений нормативного характера ни одно решение не было отклонено от подписания главой Плесецкого муниципального округа Архангельской области. Это показывает, что в отчетном году Собрание депутатов и администрация обоюдно находили наиболее приемлемые варианты решения сложных вопросов, обе стороны готовы к сотрудничеству и совместной работе.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Из числа принятых в отчетном году Собранием депутатов </w:t>
      </w:r>
      <w:r w:rsidR="009068EE">
        <w:rPr>
          <w:rFonts w:ascii="Times New Roman" w:hAnsi="Times New Roman" w:cs="Times New Roman"/>
          <w:sz w:val="24"/>
          <w:szCs w:val="24"/>
        </w:rPr>
        <w:t>57</w:t>
      </w:r>
      <w:r w:rsidRPr="006F2169">
        <w:rPr>
          <w:rFonts w:ascii="Times New Roman" w:hAnsi="Times New Roman" w:cs="Times New Roman"/>
          <w:sz w:val="24"/>
          <w:szCs w:val="24"/>
        </w:rPr>
        <w:t>-ми нормативных правовых актов:</w:t>
      </w:r>
    </w:p>
    <w:p w:rsidR="007102B2" w:rsidRPr="006F2169" w:rsidRDefault="00856FC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787BB8">
        <w:rPr>
          <w:rFonts w:ascii="Times New Roman" w:hAnsi="Times New Roman" w:cs="Times New Roman"/>
          <w:sz w:val="24"/>
          <w:szCs w:val="24"/>
        </w:rPr>
        <w:t>21 решение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– являются основными («базовыми»);</w:t>
      </w:r>
    </w:p>
    <w:p w:rsidR="007102B2" w:rsidRPr="006F2169" w:rsidRDefault="002D4F93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787BB8">
        <w:rPr>
          <w:rFonts w:ascii="Times New Roman" w:hAnsi="Times New Roman" w:cs="Times New Roman"/>
          <w:sz w:val="24"/>
          <w:szCs w:val="24"/>
        </w:rPr>
        <w:t xml:space="preserve">36 </w:t>
      </w:r>
      <w:r w:rsidR="007102B2" w:rsidRPr="006F2169">
        <w:rPr>
          <w:rFonts w:ascii="Times New Roman" w:hAnsi="Times New Roman" w:cs="Times New Roman"/>
          <w:sz w:val="24"/>
          <w:szCs w:val="24"/>
        </w:rPr>
        <w:t>решен</w:t>
      </w:r>
      <w:r w:rsidRPr="006F2169">
        <w:rPr>
          <w:rFonts w:ascii="Times New Roman" w:hAnsi="Times New Roman" w:cs="Times New Roman"/>
          <w:sz w:val="24"/>
          <w:szCs w:val="24"/>
        </w:rPr>
        <w:t>ий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– о внесении изменений и д</w:t>
      </w:r>
      <w:r w:rsidR="00787BB8">
        <w:rPr>
          <w:rFonts w:ascii="Times New Roman" w:hAnsi="Times New Roman" w:cs="Times New Roman"/>
          <w:sz w:val="24"/>
          <w:szCs w:val="24"/>
        </w:rPr>
        <w:t>ополнений в действующие решения.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Из общего числа нормативных правовых и правовых актов Собрания депу</w:t>
      </w:r>
      <w:r w:rsidR="00464099">
        <w:rPr>
          <w:rFonts w:ascii="Times New Roman" w:hAnsi="Times New Roman" w:cs="Times New Roman"/>
          <w:sz w:val="24"/>
          <w:szCs w:val="24"/>
        </w:rPr>
        <w:t>татов, принятых в 2023</w:t>
      </w:r>
      <w:r w:rsidR="00856FC1" w:rsidRPr="006F2169">
        <w:rPr>
          <w:rFonts w:ascii="Times New Roman" w:hAnsi="Times New Roman" w:cs="Times New Roman"/>
          <w:sz w:val="24"/>
          <w:szCs w:val="24"/>
        </w:rPr>
        <w:t xml:space="preserve"> году (</w:t>
      </w:r>
      <w:r w:rsidR="00787BB8">
        <w:rPr>
          <w:rFonts w:ascii="Times New Roman" w:hAnsi="Times New Roman" w:cs="Times New Roman"/>
          <w:sz w:val="24"/>
          <w:szCs w:val="24"/>
        </w:rPr>
        <w:t xml:space="preserve">96 </w:t>
      </w:r>
      <w:r w:rsidR="00856FC1" w:rsidRPr="006F2169">
        <w:rPr>
          <w:rFonts w:ascii="Times New Roman" w:hAnsi="Times New Roman" w:cs="Times New Roman"/>
          <w:sz w:val="24"/>
          <w:szCs w:val="24"/>
        </w:rPr>
        <w:t xml:space="preserve">решений), </w:t>
      </w:r>
      <w:r w:rsidR="00E95C55">
        <w:rPr>
          <w:rFonts w:ascii="Times New Roman" w:hAnsi="Times New Roman" w:cs="Times New Roman"/>
          <w:sz w:val="24"/>
          <w:szCs w:val="24"/>
        </w:rPr>
        <w:t xml:space="preserve">47 </w:t>
      </w:r>
      <w:r w:rsidRPr="006F2169">
        <w:rPr>
          <w:rFonts w:ascii="Times New Roman" w:hAnsi="Times New Roman" w:cs="Times New Roman"/>
          <w:sz w:val="24"/>
          <w:szCs w:val="24"/>
        </w:rPr>
        <w:t xml:space="preserve">были направлены на рассмотрение Собрания депутатов по инициативе главы муниципального образования. По инициативе Собрания </w:t>
      </w:r>
      <w:r w:rsidR="005B1146" w:rsidRPr="006F2169">
        <w:rPr>
          <w:rFonts w:ascii="Times New Roman" w:hAnsi="Times New Roman" w:cs="Times New Roman"/>
          <w:sz w:val="24"/>
          <w:szCs w:val="24"/>
        </w:rPr>
        <w:t xml:space="preserve">депутатов было внесено </w:t>
      </w:r>
      <w:r w:rsidR="00E95C55">
        <w:rPr>
          <w:rFonts w:ascii="Times New Roman" w:hAnsi="Times New Roman" w:cs="Times New Roman"/>
          <w:sz w:val="24"/>
          <w:szCs w:val="24"/>
        </w:rPr>
        <w:t xml:space="preserve">49 </w:t>
      </w:r>
      <w:r w:rsidRPr="006F2169">
        <w:rPr>
          <w:rFonts w:ascii="Times New Roman" w:hAnsi="Times New Roman" w:cs="Times New Roman"/>
          <w:sz w:val="24"/>
          <w:szCs w:val="24"/>
        </w:rPr>
        <w:t>вопросов.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Проекты правовых актов, которые были отклонены и не включены в повестки дня сессий</w:t>
      </w:r>
      <w:r w:rsidR="000C6647" w:rsidRPr="006F2169">
        <w:rPr>
          <w:rFonts w:ascii="Times New Roman" w:hAnsi="Times New Roman" w:cs="Times New Roman"/>
          <w:sz w:val="24"/>
          <w:szCs w:val="24"/>
        </w:rPr>
        <w:t>,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Необходимо отметить, что правотворческая инициатива населения </w:t>
      </w:r>
      <w:r w:rsidR="005B1146" w:rsidRPr="006F2169">
        <w:rPr>
          <w:rFonts w:ascii="Times New Roman" w:hAnsi="Times New Roman" w:cs="Times New Roman"/>
          <w:sz w:val="24"/>
          <w:szCs w:val="24"/>
        </w:rPr>
        <w:t xml:space="preserve">Плесецкого округа </w:t>
      </w:r>
      <w:r w:rsidRPr="006F2169"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="000C6647" w:rsidRPr="006F216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F2169">
        <w:rPr>
          <w:rFonts w:ascii="Times New Roman" w:hAnsi="Times New Roman" w:cs="Times New Roman"/>
          <w:sz w:val="24"/>
          <w:szCs w:val="24"/>
        </w:rPr>
        <w:t xml:space="preserve">отсутствовала. </w:t>
      </w:r>
    </w:p>
    <w:p w:rsidR="00EA40AE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Из числа проектов муниципальных правовых актов, которые были внесены в повестки </w:t>
      </w:r>
      <w:r w:rsidR="005B1146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hAnsi="Times New Roman" w:cs="Times New Roman"/>
          <w:sz w:val="24"/>
          <w:szCs w:val="24"/>
        </w:rPr>
        <w:t>сессий и рассмотрены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, отклоненных и направленных на доработку не было.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отчетном году на заседаниях сессий депутатских запросов рассмотрено не было, что говорит о решении депутатами имеющихся вопросов и проблем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6F2169">
        <w:rPr>
          <w:rFonts w:ascii="Times New Roman" w:hAnsi="Times New Roman" w:cs="Times New Roman"/>
          <w:sz w:val="24"/>
          <w:szCs w:val="24"/>
        </w:rPr>
        <w:t xml:space="preserve">путем направления ими депутатских обращений. </w:t>
      </w:r>
    </w:p>
    <w:p w:rsidR="000C6647" w:rsidRPr="00D91D46" w:rsidRDefault="00186FB0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B1C2C">
        <w:rPr>
          <w:rFonts w:ascii="Times New Roman" w:hAnsi="Times New Roman" w:cs="Times New Roman"/>
          <w:sz w:val="24"/>
          <w:szCs w:val="24"/>
        </w:rPr>
        <w:t>Согласно журналу регистрации з</w:t>
      </w:r>
      <w:r w:rsidR="0063370A" w:rsidRPr="00EB1C2C">
        <w:rPr>
          <w:rFonts w:ascii="Times New Roman" w:hAnsi="Times New Roman" w:cs="Times New Roman"/>
          <w:sz w:val="24"/>
          <w:szCs w:val="24"/>
        </w:rPr>
        <w:t>а 2023</w:t>
      </w:r>
      <w:r w:rsidR="007102B2" w:rsidRPr="00EB1C2C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B1C2C">
        <w:rPr>
          <w:rFonts w:ascii="Times New Roman" w:hAnsi="Times New Roman" w:cs="Times New Roman"/>
          <w:sz w:val="24"/>
          <w:szCs w:val="24"/>
        </w:rPr>
        <w:t>в Собрание депутатов по</w:t>
      </w:r>
      <w:r w:rsidR="00EB1C2C">
        <w:rPr>
          <w:rFonts w:ascii="Times New Roman" w:hAnsi="Times New Roman" w:cs="Times New Roman"/>
          <w:sz w:val="24"/>
          <w:szCs w:val="24"/>
        </w:rPr>
        <w:t>ступило 367</w:t>
      </w:r>
      <w:r w:rsidR="00C9248B">
        <w:rPr>
          <w:rFonts w:ascii="Times New Roman" w:hAnsi="Times New Roman" w:cs="Times New Roman"/>
          <w:sz w:val="24"/>
          <w:szCs w:val="24"/>
        </w:rPr>
        <w:t xml:space="preserve"> письменных </w:t>
      </w:r>
      <w:r w:rsidR="00EB1C2C">
        <w:rPr>
          <w:rFonts w:ascii="Times New Roman" w:hAnsi="Times New Roman" w:cs="Times New Roman"/>
          <w:sz w:val="24"/>
          <w:szCs w:val="24"/>
        </w:rPr>
        <w:t>документов</w:t>
      </w:r>
      <w:r w:rsidR="00A37AD2">
        <w:rPr>
          <w:rFonts w:ascii="Times New Roman" w:hAnsi="Times New Roman" w:cs="Times New Roman"/>
          <w:sz w:val="24"/>
          <w:szCs w:val="24"/>
        </w:rPr>
        <w:t xml:space="preserve"> различной тематики</w:t>
      </w:r>
      <w:r w:rsidRPr="00EB1C2C">
        <w:rPr>
          <w:rFonts w:ascii="Times New Roman" w:hAnsi="Times New Roman" w:cs="Times New Roman"/>
          <w:sz w:val="24"/>
          <w:szCs w:val="24"/>
        </w:rPr>
        <w:t xml:space="preserve">. Собранием депутатов </w:t>
      </w:r>
      <w:r w:rsidR="007102B2" w:rsidRPr="00EB1C2C">
        <w:rPr>
          <w:rFonts w:ascii="Times New Roman" w:hAnsi="Times New Roman" w:cs="Times New Roman"/>
          <w:sz w:val="24"/>
          <w:szCs w:val="24"/>
        </w:rPr>
        <w:t xml:space="preserve">всего было направлено </w:t>
      </w:r>
      <w:r w:rsidR="00EB1C2C" w:rsidRPr="00EB1C2C">
        <w:rPr>
          <w:rFonts w:ascii="Times New Roman" w:hAnsi="Times New Roman" w:cs="Times New Roman"/>
          <w:sz w:val="24"/>
          <w:szCs w:val="24"/>
        </w:rPr>
        <w:t xml:space="preserve">384 </w:t>
      </w:r>
      <w:r w:rsidR="00C9248B">
        <w:rPr>
          <w:rFonts w:ascii="Times New Roman" w:hAnsi="Times New Roman" w:cs="Times New Roman"/>
          <w:sz w:val="24"/>
          <w:szCs w:val="24"/>
        </w:rPr>
        <w:t>различных документа</w:t>
      </w:r>
      <w:r w:rsidR="00A55C20" w:rsidRPr="00EB1C2C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0C6647" w:rsidRPr="00EB1C2C">
        <w:rPr>
          <w:rFonts w:ascii="Times New Roman" w:hAnsi="Times New Roman" w:cs="Times New Roman"/>
          <w:sz w:val="24"/>
          <w:szCs w:val="24"/>
        </w:rPr>
        <w:t>: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Важным моментом в работе представительного органа является участие депутатов в работе сессий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 и постоянных депутатских комиссий</w:t>
      </w:r>
      <w:r w:rsidRPr="006F2169">
        <w:rPr>
          <w:rFonts w:ascii="Times New Roman" w:hAnsi="Times New Roman" w:cs="Times New Roman"/>
          <w:sz w:val="24"/>
          <w:szCs w:val="24"/>
        </w:rPr>
        <w:t>.</w:t>
      </w:r>
    </w:p>
    <w:p w:rsidR="006B0E47" w:rsidRDefault="000F3B0F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февраля 2023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 года в связи с отставкой по собственному желанию полномочия депутата </w:t>
      </w:r>
      <w:r>
        <w:rPr>
          <w:rFonts w:ascii="Times New Roman" w:hAnsi="Times New Roman" w:cs="Times New Roman"/>
          <w:sz w:val="24"/>
          <w:szCs w:val="24"/>
        </w:rPr>
        <w:t xml:space="preserve">Лукина Ильи Александровича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были досрочно прекращены. При этом в соответствии с действующим законодательством вакантный депутатский мандат был передан Плесецкой территориальной избирательной комиссией зарегистрированному кандидату из списка кандидатов, выдвинутого избирательным объединением </w:t>
      </w:r>
      <w:r w:rsidR="00ED4C24">
        <w:rPr>
          <w:rFonts w:ascii="Times New Roman" w:hAnsi="Times New Roman" w:cs="Times New Roman"/>
          <w:sz w:val="24"/>
          <w:szCs w:val="24"/>
        </w:rPr>
        <w:t xml:space="preserve">«Архангельское региональное отделение ЛДПР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по единому избирательному округу, </w:t>
      </w:r>
      <w:r w:rsidR="006B0E47">
        <w:rPr>
          <w:rFonts w:ascii="Times New Roman" w:hAnsi="Times New Roman" w:cs="Times New Roman"/>
          <w:sz w:val="24"/>
          <w:szCs w:val="24"/>
        </w:rPr>
        <w:t>Попову Владимиру Викторовичу</w:t>
      </w:r>
      <w:r w:rsidR="00D52E61">
        <w:rPr>
          <w:rFonts w:ascii="Times New Roman" w:hAnsi="Times New Roman" w:cs="Times New Roman"/>
          <w:sz w:val="24"/>
          <w:szCs w:val="24"/>
        </w:rPr>
        <w:t>.</w:t>
      </w:r>
    </w:p>
    <w:p w:rsidR="007102B2" w:rsidRPr="006F2169" w:rsidRDefault="007102B2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изменениями в составе депутатского корпуса </w:t>
      </w:r>
      <w:r w:rsidRPr="006F2169">
        <w:rPr>
          <w:rFonts w:ascii="Times New Roman" w:hAnsi="Times New Roman" w:cs="Times New Roman"/>
          <w:sz w:val="24"/>
          <w:szCs w:val="24"/>
        </w:rPr>
        <w:t xml:space="preserve">были внесены соответствующие изменения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и </w:t>
      </w:r>
      <w:r w:rsidRPr="006F2169">
        <w:rPr>
          <w:rFonts w:ascii="Times New Roman" w:hAnsi="Times New Roman" w:cs="Times New Roman"/>
          <w:sz w:val="24"/>
          <w:szCs w:val="24"/>
        </w:rPr>
        <w:t>в составы постоянных депутатских комиссий.</w:t>
      </w:r>
    </w:p>
    <w:p w:rsidR="0098272E" w:rsidRDefault="007102B2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По письменным заявлениям депутатов</w:t>
      </w:r>
      <w:r w:rsidR="0098272E">
        <w:rPr>
          <w:rFonts w:ascii="Times New Roman" w:hAnsi="Times New Roman" w:cs="Times New Roman"/>
          <w:sz w:val="24"/>
          <w:szCs w:val="24"/>
        </w:rPr>
        <w:t>:</w:t>
      </w:r>
    </w:p>
    <w:p w:rsidR="0098272E" w:rsidRDefault="0098272E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73D8B">
        <w:rPr>
          <w:rFonts w:ascii="Times New Roman" w:hAnsi="Times New Roman" w:cs="Times New Roman"/>
          <w:sz w:val="24"/>
          <w:szCs w:val="24"/>
        </w:rPr>
        <w:t xml:space="preserve"> Вериго Ольга Ивановна была выведена из состава комиссии </w:t>
      </w:r>
      <w:r w:rsidR="00B73D8B" w:rsidRPr="006F2169">
        <w:rPr>
          <w:rFonts w:ascii="Times New Roman" w:hAnsi="Times New Roman" w:cs="Times New Roman"/>
          <w:sz w:val="24"/>
          <w:szCs w:val="24"/>
        </w:rPr>
        <w:t>по экономике, налогам и бюджету</w:t>
      </w:r>
      <w:r w:rsidR="00B73D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из комиссии по вопросам местного самоуправления и правового ре</w:t>
      </w:r>
      <w:r w:rsidR="00D513F8">
        <w:rPr>
          <w:rFonts w:ascii="Times New Roman" w:hAnsi="Times New Roman" w:cs="Times New Roman"/>
          <w:sz w:val="24"/>
          <w:szCs w:val="24"/>
        </w:rPr>
        <w:t>гулирования, этике</w:t>
      </w:r>
      <w:r>
        <w:rPr>
          <w:rFonts w:ascii="Times New Roman" w:hAnsi="Times New Roman" w:cs="Times New Roman"/>
          <w:sz w:val="24"/>
          <w:szCs w:val="24"/>
        </w:rPr>
        <w:t xml:space="preserve"> и регламенту;</w:t>
      </w:r>
    </w:p>
    <w:p w:rsidR="00D513F8" w:rsidRDefault="0098272E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3D8B">
        <w:rPr>
          <w:rFonts w:ascii="Times New Roman" w:hAnsi="Times New Roman" w:cs="Times New Roman"/>
          <w:sz w:val="24"/>
          <w:szCs w:val="24"/>
        </w:rPr>
        <w:t xml:space="preserve">Кулаков Сергей Николаевич </w:t>
      </w:r>
      <w:r w:rsidR="005558BC">
        <w:rPr>
          <w:rFonts w:ascii="Times New Roman" w:hAnsi="Times New Roman" w:cs="Times New Roman"/>
          <w:sz w:val="24"/>
          <w:szCs w:val="24"/>
        </w:rPr>
        <w:t xml:space="preserve">выведен </w:t>
      </w:r>
      <w:r w:rsidR="00B73D8B">
        <w:rPr>
          <w:rFonts w:ascii="Times New Roman" w:hAnsi="Times New Roman" w:cs="Times New Roman"/>
          <w:sz w:val="24"/>
          <w:szCs w:val="24"/>
        </w:rPr>
        <w:t>из состава комиссии  по вопросам социальной политики</w:t>
      </w:r>
      <w:r w:rsidR="00D513F8">
        <w:rPr>
          <w:rFonts w:ascii="Times New Roman" w:hAnsi="Times New Roman" w:cs="Times New Roman"/>
          <w:sz w:val="24"/>
          <w:szCs w:val="24"/>
        </w:rPr>
        <w:t>;</w:t>
      </w:r>
    </w:p>
    <w:p w:rsidR="00ED4C24" w:rsidRDefault="00D513F8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8BC">
        <w:rPr>
          <w:rFonts w:ascii="Times New Roman" w:hAnsi="Times New Roman" w:cs="Times New Roman"/>
          <w:sz w:val="24"/>
          <w:szCs w:val="24"/>
        </w:rPr>
        <w:t>Затеев Андрей Викторович выведен из состава комиссии по муниципальной собственности, предпри</w:t>
      </w:r>
      <w:r>
        <w:rPr>
          <w:rFonts w:ascii="Times New Roman" w:hAnsi="Times New Roman" w:cs="Times New Roman"/>
          <w:sz w:val="24"/>
          <w:szCs w:val="24"/>
        </w:rPr>
        <w:t>нимательству и жилищной политике</w:t>
      </w:r>
      <w:r w:rsidR="005558BC">
        <w:rPr>
          <w:rFonts w:ascii="Times New Roman" w:hAnsi="Times New Roman" w:cs="Times New Roman"/>
          <w:sz w:val="24"/>
          <w:szCs w:val="24"/>
        </w:rPr>
        <w:t>.</w:t>
      </w:r>
    </w:p>
    <w:p w:rsidR="00EA40AE" w:rsidRPr="006F2169" w:rsidRDefault="00EA40AE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Необходимо отметить, что в соответствии с Регламентом Собрания депутатов, депутат обязан присутствовать на заседании сессий. О невозможности присутствовать на заседании по уважительной причине депутат должен заблаговременно проинформировать председателя Собрания депутатов. </w:t>
      </w:r>
    </w:p>
    <w:p w:rsidR="007102B2" w:rsidRPr="006F2169" w:rsidRDefault="0063322B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6F2169">
        <w:rPr>
          <w:rFonts w:ascii="Times New Roman" w:hAnsi="Times New Roman" w:cs="Times New Roman"/>
          <w:sz w:val="24"/>
          <w:szCs w:val="24"/>
        </w:rPr>
        <w:t>ременно исполняющи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обязанности главы</w:t>
      </w:r>
      <w:r>
        <w:rPr>
          <w:rFonts w:ascii="Times New Roman" w:hAnsi="Times New Roman" w:cs="Times New Roman"/>
          <w:sz w:val="24"/>
          <w:szCs w:val="24"/>
        </w:rPr>
        <w:t xml:space="preserve"> и г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лава муниципального </w:t>
      </w:r>
      <w:r w:rsidR="00EA40AE" w:rsidRPr="006F2169">
        <w:rPr>
          <w:rFonts w:ascii="Times New Roman" w:hAnsi="Times New Roman" w:cs="Times New Roman"/>
          <w:sz w:val="24"/>
          <w:szCs w:val="24"/>
        </w:rPr>
        <w:t>округа</w:t>
      </w:r>
      <w:r w:rsidR="005B1146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7102B2" w:rsidRPr="006F2169">
        <w:rPr>
          <w:rFonts w:ascii="Times New Roman" w:hAnsi="Times New Roman" w:cs="Times New Roman"/>
          <w:sz w:val="24"/>
          <w:szCs w:val="24"/>
        </w:rPr>
        <w:t>лично присутствовал</w:t>
      </w:r>
      <w:r w:rsidR="005B1146" w:rsidRPr="006F2169">
        <w:rPr>
          <w:rFonts w:ascii="Times New Roman" w:hAnsi="Times New Roman" w:cs="Times New Roman"/>
          <w:sz w:val="24"/>
          <w:szCs w:val="24"/>
        </w:rPr>
        <w:t>и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на </w:t>
      </w:r>
      <w:r w:rsidR="004F7471" w:rsidRPr="006F2169">
        <w:rPr>
          <w:rFonts w:ascii="Times New Roman" w:hAnsi="Times New Roman" w:cs="Times New Roman"/>
          <w:sz w:val="24"/>
          <w:szCs w:val="24"/>
        </w:rPr>
        <w:t>всех сессиях</w:t>
      </w:r>
      <w:r w:rsidR="007102B2" w:rsidRPr="006F2169">
        <w:rPr>
          <w:rFonts w:ascii="Times New Roman" w:hAnsi="Times New Roman" w:cs="Times New Roman"/>
          <w:sz w:val="24"/>
          <w:szCs w:val="24"/>
        </w:rPr>
        <w:t>.</w:t>
      </w:r>
    </w:p>
    <w:p w:rsidR="005B1146" w:rsidRPr="006F2169" w:rsidRDefault="007102B2" w:rsidP="006F2169">
      <w:pPr>
        <w:pStyle w:val="21"/>
        <w:widowControl w:val="0"/>
        <w:ind w:firstLine="709"/>
        <w:jc w:val="both"/>
        <w:rPr>
          <w:sz w:val="24"/>
          <w:szCs w:val="24"/>
        </w:rPr>
      </w:pPr>
      <w:r w:rsidRPr="006F2169">
        <w:rPr>
          <w:sz w:val="24"/>
          <w:szCs w:val="24"/>
        </w:rPr>
        <w:t>Со</w:t>
      </w:r>
      <w:r w:rsidR="005B1146" w:rsidRPr="006F2169">
        <w:rPr>
          <w:sz w:val="24"/>
          <w:szCs w:val="24"/>
        </w:rPr>
        <w:t xml:space="preserve">бранием депутатов в </w:t>
      </w:r>
      <w:r w:rsidR="006635D9" w:rsidRPr="006F2169">
        <w:rPr>
          <w:sz w:val="24"/>
          <w:szCs w:val="24"/>
        </w:rPr>
        <w:t>отчетном</w:t>
      </w:r>
      <w:r w:rsidR="005B1146" w:rsidRPr="006F2169">
        <w:rPr>
          <w:sz w:val="24"/>
          <w:szCs w:val="24"/>
        </w:rPr>
        <w:t xml:space="preserve"> </w:t>
      </w:r>
      <w:r w:rsidR="006635D9" w:rsidRPr="006F2169">
        <w:rPr>
          <w:sz w:val="24"/>
          <w:szCs w:val="24"/>
        </w:rPr>
        <w:t>году</w:t>
      </w:r>
      <w:r w:rsidRPr="006F2169">
        <w:rPr>
          <w:sz w:val="24"/>
          <w:szCs w:val="24"/>
        </w:rPr>
        <w:t xml:space="preserve"> особое внимание уделялось приведению положений Устава муниципального </w:t>
      </w:r>
      <w:r w:rsidR="005B1146" w:rsidRPr="006F2169">
        <w:rPr>
          <w:sz w:val="24"/>
          <w:szCs w:val="24"/>
        </w:rPr>
        <w:t>округа</w:t>
      </w:r>
      <w:r w:rsidR="000C6647" w:rsidRPr="006F2169">
        <w:rPr>
          <w:sz w:val="24"/>
          <w:szCs w:val="24"/>
        </w:rPr>
        <w:t xml:space="preserve"> в соответствие</w:t>
      </w:r>
      <w:r w:rsidRPr="006F2169">
        <w:rPr>
          <w:sz w:val="24"/>
          <w:szCs w:val="24"/>
        </w:rPr>
        <w:t xml:space="preserve"> с изменениями федерального и областного законодательства. </w:t>
      </w:r>
    </w:p>
    <w:p w:rsidR="005B1146" w:rsidRPr="006F2169" w:rsidRDefault="005B1146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Устав своевременно приводится в соответствие после получения обзоров изменений от Управления министерства юстиции Российской Федерации по Архангельской области и Правового департамента.</w:t>
      </w:r>
    </w:p>
    <w:p w:rsidR="005B1146" w:rsidRPr="006F2169" w:rsidRDefault="005B1146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 xml:space="preserve">Муниципальные правовые акты о внесении изменений в Устав муниципального округа направляются на государственную регистрацию в Управление министерства юстиции Российской Федерации по Архангельской области на бумажном носителе. </w:t>
      </w:r>
    </w:p>
    <w:p w:rsidR="007102B2" w:rsidRPr="006F2169" w:rsidRDefault="004D7B4B" w:rsidP="006F2169">
      <w:pPr>
        <w:pStyle w:val="21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 ноября </w:t>
      </w:r>
      <w:r w:rsidR="007102B2" w:rsidRPr="006F2169">
        <w:rPr>
          <w:sz w:val="24"/>
          <w:szCs w:val="24"/>
        </w:rPr>
        <w:t>отчетного года был</w:t>
      </w:r>
      <w:r w:rsidR="005B1146" w:rsidRPr="006F2169">
        <w:rPr>
          <w:sz w:val="24"/>
          <w:szCs w:val="24"/>
        </w:rPr>
        <w:t>о</w:t>
      </w:r>
      <w:r w:rsidR="007102B2" w:rsidRPr="006F2169">
        <w:rPr>
          <w:sz w:val="24"/>
          <w:szCs w:val="24"/>
        </w:rPr>
        <w:t xml:space="preserve"> принят</w:t>
      </w:r>
      <w:r w:rsidR="005B1146" w:rsidRPr="006F2169">
        <w:rPr>
          <w:sz w:val="24"/>
          <w:szCs w:val="24"/>
        </w:rPr>
        <w:t xml:space="preserve">о </w:t>
      </w:r>
      <w:r w:rsidR="007102B2" w:rsidRPr="006F2169">
        <w:rPr>
          <w:sz w:val="24"/>
          <w:szCs w:val="24"/>
        </w:rPr>
        <w:t xml:space="preserve"> решени</w:t>
      </w:r>
      <w:r w:rsidR="005B1146" w:rsidRPr="006F2169">
        <w:rPr>
          <w:sz w:val="24"/>
          <w:szCs w:val="24"/>
        </w:rPr>
        <w:t>е</w:t>
      </w:r>
      <w:r w:rsidR="007102B2" w:rsidRPr="006F2169">
        <w:rPr>
          <w:sz w:val="24"/>
          <w:szCs w:val="24"/>
        </w:rPr>
        <w:t xml:space="preserve"> о внесении изменений и дополнений в</w:t>
      </w:r>
      <w:r w:rsidR="005B1146" w:rsidRPr="006F2169">
        <w:rPr>
          <w:sz w:val="24"/>
          <w:szCs w:val="24"/>
        </w:rPr>
        <w:t xml:space="preserve"> него. </w:t>
      </w:r>
      <w:r w:rsidR="007102B2" w:rsidRPr="006F2169">
        <w:rPr>
          <w:sz w:val="24"/>
          <w:szCs w:val="24"/>
        </w:rPr>
        <w:t>По внесенн</w:t>
      </w:r>
      <w:r w:rsidR="005B1146" w:rsidRPr="006F2169">
        <w:rPr>
          <w:sz w:val="24"/>
          <w:szCs w:val="24"/>
        </w:rPr>
        <w:t>ому</w:t>
      </w:r>
      <w:r w:rsidR="007102B2" w:rsidRPr="006F2169">
        <w:rPr>
          <w:sz w:val="24"/>
          <w:szCs w:val="24"/>
        </w:rPr>
        <w:t xml:space="preserve"> при этом проект</w:t>
      </w:r>
      <w:r w:rsidR="005B1146" w:rsidRPr="006F2169">
        <w:rPr>
          <w:sz w:val="24"/>
          <w:szCs w:val="24"/>
        </w:rPr>
        <w:t xml:space="preserve">у </w:t>
      </w:r>
      <w:r w:rsidR="007102B2" w:rsidRPr="006F2169">
        <w:rPr>
          <w:sz w:val="24"/>
          <w:szCs w:val="24"/>
        </w:rPr>
        <w:t xml:space="preserve">были своевременно назначены и проведены публичные слушания.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Не менее важным направлением деятельности органов местного самоуправления является эффективное управление бюджетным потенциалом, реализация мероприятий по увеличению доходов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окружного </w:t>
      </w:r>
      <w:r w:rsidRPr="006F2169">
        <w:rPr>
          <w:rFonts w:ascii="Times New Roman" w:hAnsi="Times New Roman" w:cs="Times New Roman"/>
          <w:sz w:val="24"/>
          <w:szCs w:val="24"/>
        </w:rPr>
        <w:t>бюджета и оптимизации его расходов.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этой области Собранием депутатов </w:t>
      </w:r>
      <w:r w:rsidR="00EA40AE" w:rsidRPr="006F2169">
        <w:rPr>
          <w:rFonts w:ascii="Times New Roman" w:hAnsi="Times New Roman" w:cs="Times New Roman"/>
          <w:sz w:val="24"/>
          <w:szCs w:val="24"/>
        </w:rPr>
        <w:t>был</w:t>
      </w:r>
      <w:r w:rsidR="003E217A">
        <w:rPr>
          <w:rFonts w:ascii="Times New Roman" w:hAnsi="Times New Roman" w:cs="Times New Roman"/>
          <w:sz w:val="24"/>
          <w:szCs w:val="24"/>
        </w:rPr>
        <w:t>о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hAnsi="Times New Roman" w:cs="Times New Roman"/>
          <w:sz w:val="24"/>
          <w:szCs w:val="24"/>
        </w:rPr>
        <w:t>принят</w:t>
      </w:r>
      <w:r w:rsidR="003E217A">
        <w:rPr>
          <w:rFonts w:ascii="Times New Roman" w:hAnsi="Times New Roman" w:cs="Times New Roman"/>
          <w:sz w:val="24"/>
          <w:szCs w:val="24"/>
        </w:rPr>
        <w:t>о</w:t>
      </w:r>
      <w:r w:rsidRPr="006F216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E217A">
        <w:rPr>
          <w:rFonts w:ascii="Times New Roman" w:hAnsi="Times New Roman" w:cs="Times New Roman"/>
          <w:sz w:val="24"/>
          <w:szCs w:val="24"/>
        </w:rPr>
        <w:t>е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 бюджете муниципального </w:t>
      </w:r>
      <w:r w:rsidR="002D4F93" w:rsidRPr="006F2169">
        <w:rPr>
          <w:rFonts w:ascii="Times New Roman" w:hAnsi="Times New Roman" w:cs="Times New Roman"/>
          <w:sz w:val="24"/>
          <w:szCs w:val="24"/>
        </w:rPr>
        <w:t>округа</w:t>
      </w:r>
      <w:r w:rsidRPr="006F2169">
        <w:rPr>
          <w:rFonts w:ascii="Times New Roman" w:hAnsi="Times New Roman" w:cs="Times New Roman"/>
          <w:sz w:val="24"/>
          <w:szCs w:val="24"/>
        </w:rPr>
        <w:t xml:space="preserve"> на 20</w:t>
      </w:r>
      <w:r w:rsidR="004D7B4B">
        <w:rPr>
          <w:rFonts w:ascii="Times New Roman" w:hAnsi="Times New Roman" w:cs="Times New Roman"/>
          <w:sz w:val="24"/>
          <w:szCs w:val="24"/>
        </w:rPr>
        <w:t>24</w:t>
      </w:r>
      <w:r w:rsidR="002D4F93" w:rsidRPr="006F2169">
        <w:rPr>
          <w:rFonts w:ascii="Times New Roman" w:hAnsi="Times New Roman" w:cs="Times New Roman"/>
          <w:sz w:val="24"/>
          <w:szCs w:val="24"/>
        </w:rPr>
        <w:t xml:space="preserve"> год,</w:t>
      </w:r>
      <w:r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3E217A">
        <w:rPr>
          <w:rFonts w:ascii="Times New Roman" w:hAnsi="Times New Roman" w:cs="Times New Roman"/>
          <w:sz w:val="24"/>
          <w:szCs w:val="24"/>
        </w:rPr>
        <w:t>а также утвержден</w:t>
      </w:r>
      <w:r w:rsidR="002D4F93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hAnsi="Times New Roman" w:cs="Times New Roman"/>
          <w:sz w:val="24"/>
          <w:szCs w:val="24"/>
        </w:rPr>
        <w:t>отчет об исполнении бюджет</w:t>
      </w:r>
      <w:r w:rsidR="003E217A">
        <w:rPr>
          <w:rFonts w:ascii="Times New Roman" w:hAnsi="Times New Roman" w:cs="Times New Roman"/>
          <w:sz w:val="24"/>
          <w:szCs w:val="24"/>
        </w:rPr>
        <w:t>а</w:t>
      </w:r>
      <w:r w:rsidR="002D4F93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3E217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6F2169">
        <w:rPr>
          <w:rFonts w:ascii="Times New Roman" w:hAnsi="Times New Roman" w:cs="Times New Roman"/>
          <w:sz w:val="24"/>
          <w:szCs w:val="24"/>
        </w:rPr>
        <w:t>за 20</w:t>
      </w:r>
      <w:r w:rsidR="003E217A">
        <w:rPr>
          <w:rFonts w:ascii="Times New Roman" w:hAnsi="Times New Roman" w:cs="Times New Roman"/>
          <w:sz w:val="24"/>
          <w:szCs w:val="24"/>
        </w:rPr>
        <w:t>22</w:t>
      </w:r>
      <w:r w:rsidRPr="006F2169">
        <w:rPr>
          <w:rFonts w:ascii="Times New Roman" w:hAnsi="Times New Roman" w:cs="Times New Roman"/>
          <w:sz w:val="24"/>
          <w:szCs w:val="24"/>
        </w:rPr>
        <w:t xml:space="preserve"> год, которые  были опубликованы и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Pr="006F2169">
        <w:rPr>
          <w:rFonts w:ascii="Times New Roman" w:hAnsi="Times New Roman" w:cs="Times New Roman"/>
          <w:sz w:val="24"/>
          <w:szCs w:val="24"/>
        </w:rPr>
        <w:t xml:space="preserve">вынесены для обсуждения на публичные слушания.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 w:rsidR="00E56F60">
        <w:rPr>
          <w:rFonts w:ascii="Times New Roman" w:hAnsi="Times New Roman" w:cs="Times New Roman"/>
          <w:sz w:val="24"/>
          <w:szCs w:val="24"/>
        </w:rPr>
        <w:t>8</w:t>
      </w:r>
      <w:r w:rsidRPr="006F2169">
        <w:rPr>
          <w:rFonts w:ascii="Times New Roman" w:hAnsi="Times New Roman" w:cs="Times New Roman"/>
          <w:sz w:val="24"/>
          <w:szCs w:val="24"/>
        </w:rPr>
        <w:t xml:space="preserve"> раз вносились изменения в бюджет муниципального </w:t>
      </w:r>
      <w:r w:rsidR="00EA40AE" w:rsidRPr="006F2169">
        <w:rPr>
          <w:rFonts w:ascii="Times New Roman" w:hAnsi="Times New Roman" w:cs="Times New Roman"/>
          <w:sz w:val="24"/>
          <w:szCs w:val="24"/>
        </w:rPr>
        <w:t>округа</w:t>
      </w:r>
      <w:r w:rsidRPr="006F2169">
        <w:rPr>
          <w:rFonts w:ascii="Times New Roman" w:hAnsi="Times New Roman" w:cs="Times New Roman"/>
          <w:sz w:val="24"/>
          <w:szCs w:val="24"/>
        </w:rPr>
        <w:t>, это связано с получением межбюджетных трансфертов из областного бюджета и перераспределением бюджетных средств между главными распорядителями.</w:t>
      </w:r>
    </w:p>
    <w:p w:rsidR="00EA40AE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Отдельный раздел в структуре принятых решений занимают вопросы, связанные с управлением муниципальным имуществом. В </w:t>
      </w:r>
      <w:r w:rsidR="00EA40AE" w:rsidRPr="006F2169">
        <w:rPr>
          <w:rFonts w:ascii="Times New Roman" w:hAnsi="Times New Roman" w:cs="Times New Roman"/>
          <w:sz w:val="24"/>
          <w:szCs w:val="24"/>
        </w:rPr>
        <w:t xml:space="preserve">данной сфере в </w:t>
      </w:r>
      <w:r w:rsidRPr="006F2169">
        <w:rPr>
          <w:rFonts w:ascii="Times New Roman" w:hAnsi="Times New Roman" w:cs="Times New Roman"/>
          <w:sz w:val="24"/>
          <w:szCs w:val="24"/>
        </w:rPr>
        <w:t>отчетном году представительным органом был</w:t>
      </w:r>
      <w:r w:rsidR="00EA40AE" w:rsidRPr="006F2169">
        <w:rPr>
          <w:rFonts w:ascii="Times New Roman" w:hAnsi="Times New Roman" w:cs="Times New Roman"/>
          <w:sz w:val="24"/>
          <w:szCs w:val="24"/>
        </w:rPr>
        <w:t>и приняты следующие решения:</w:t>
      </w:r>
    </w:p>
    <w:p w:rsidR="0077375D" w:rsidRDefault="00EA40AE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3D4B2E">
        <w:rPr>
          <w:rFonts w:ascii="Times New Roman" w:hAnsi="Times New Roman" w:cs="Times New Roman"/>
          <w:sz w:val="24"/>
          <w:szCs w:val="24"/>
        </w:rPr>
        <w:t xml:space="preserve">дважды </w:t>
      </w:r>
      <w:r w:rsidR="0077375D">
        <w:rPr>
          <w:rFonts w:ascii="Times New Roman" w:hAnsi="Times New Roman" w:cs="Times New Roman"/>
          <w:sz w:val="24"/>
          <w:szCs w:val="24"/>
        </w:rPr>
        <w:t>внесены изменения в Положение об Управ</w:t>
      </w:r>
      <w:r w:rsidR="003E31A1">
        <w:rPr>
          <w:rFonts w:ascii="Times New Roman" w:hAnsi="Times New Roman" w:cs="Times New Roman"/>
          <w:sz w:val="24"/>
          <w:szCs w:val="24"/>
        </w:rPr>
        <w:t>лении муниципального имущества администрации;</w:t>
      </w:r>
    </w:p>
    <w:p w:rsidR="00EA40AE" w:rsidRPr="006F2169" w:rsidRDefault="0077375D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02B2" w:rsidRPr="006F2169">
        <w:rPr>
          <w:rFonts w:ascii="Times New Roman" w:hAnsi="Times New Roman" w:cs="Times New Roman"/>
          <w:sz w:val="24"/>
          <w:szCs w:val="24"/>
        </w:rPr>
        <w:t>утвержден отчет о результатах приватиз</w:t>
      </w:r>
      <w:r w:rsidR="00EA40AE" w:rsidRPr="006F2169">
        <w:rPr>
          <w:rFonts w:ascii="Times New Roman" w:hAnsi="Times New Roman" w:cs="Times New Roman"/>
          <w:sz w:val="24"/>
          <w:szCs w:val="24"/>
        </w:rPr>
        <w:t>ации муниципального имущества за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0C6647" w:rsidRPr="006F21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02B2" w:rsidRPr="006F2169">
        <w:rPr>
          <w:rFonts w:ascii="Times New Roman" w:hAnsi="Times New Roman" w:cs="Times New Roman"/>
          <w:sz w:val="24"/>
          <w:szCs w:val="24"/>
        </w:rPr>
        <w:t>20</w:t>
      </w:r>
      <w:r w:rsidR="00DD11BE">
        <w:rPr>
          <w:rFonts w:ascii="Times New Roman" w:hAnsi="Times New Roman" w:cs="Times New Roman"/>
          <w:sz w:val="24"/>
          <w:szCs w:val="24"/>
        </w:rPr>
        <w:t>22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год</w:t>
      </w:r>
      <w:r w:rsidR="00EA40AE" w:rsidRPr="006F2169">
        <w:rPr>
          <w:rFonts w:ascii="Times New Roman" w:hAnsi="Times New Roman" w:cs="Times New Roman"/>
          <w:sz w:val="24"/>
          <w:szCs w:val="24"/>
        </w:rPr>
        <w:t>;</w:t>
      </w:r>
    </w:p>
    <w:p w:rsidR="007102B2" w:rsidRPr="006F2169" w:rsidRDefault="00EA40AE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6B6418">
        <w:rPr>
          <w:rFonts w:ascii="Times New Roman" w:hAnsi="Times New Roman" w:cs="Times New Roman"/>
          <w:sz w:val="24"/>
          <w:szCs w:val="24"/>
        </w:rPr>
        <w:t xml:space="preserve">дважды </w:t>
      </w:r>
      <w:r w:rsidRPr="006F2169">
        <w:rPr>
          <w:rFonts w:ascii="Times New Roman" w:hAnsi="Times New Roman" w:cs="Times New Roman"/>
          <w:sz w:val="24"/>
          <w:szCs w:val="24"/>
        </w:rPr>
        <w:t xml:space="preserve">внесены изменения в 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прогнозный план приватизации муниципального имущества муниципального </w:t>
      </w:r>
      <w:r w:rsidRPr="006F2169">
        <w:rPr>
          <w:rFonts w:ascii="Times New Roman" w:hAnsi="Times New Roman" w:cs="Times New Roman"/>
          <w:sz w:val="24"/>
          <w:szCs w:val="24"/>
        </w:rPr>
        <w:t>округа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 на </w:t>
      </w:r>
      <w:r w:rsidR="00DD11BE">
        <w:rPr>
          <w:rFonts w:ascii="Times New Roman" w:hAnsi="Times New Roman" w:cs="Times New Roman"/>
          <w:sz w:val="24"/>
          <w:szCs w:val="24"/>
        </w:rPr>
        <w:t>202</w:t>
      </w:r>
      <w:r w:rsidR="0077375D">
        <w:rPr>
          <w:rFonts w:ascii="Times New Roman" w:hAnsi="Times New Roman" w:cs="Times New Roman"/>
          <w:sz w:val="24"/>
          <w:szCs w:val="24"/>
        </w:rPr>
        <w:t>2-</w:t>
      </w:r>
      <w:r w:rsidR="007102B2" w:rsidRPr="006F2169">
        <w:rPr>
          <w:rFonts w:ascii="Times New Roman" w:hAnsi="Times New Roman" w:cs="Times New Roman"/>
          <w:sz w:val="24"/>
          <w:szCs w:val="24"/>
        </w:rPr>
        <w:t>20</w:t>
      </w:r>
      <w:r w:rsidRPr="006F2169">
        <w:rPr>
          <w:rFonts w:ascii="Times New Roman" w:hAnsi="Times New Roman" w:cs="Times New Roman"/>
          <w:sz w:val="24"/>
          <w:szCs w:val="24"/>
        </w:rPr>
        <w:t>24</w:t>
      </w:r>
      <w:r w:rsidR="0077375D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6F2169">
        <w:rPr>
          <w:rFonts w:ascii="Times New Roman" w:hAnsi="Times New Roman" w:cs="Times New Roman"/>
          <w:sz w:val="24"/>
          <w:szCs w:val="24"/>
        </w:rPr>
        <w:t>;</w:t>
      </w:r>
    </w:p>
    <w:p w:rsidR="00EA40AE" w:rsidRPr="006F2169" w:rsidRDefault="00EA40AE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4B3AB2">
        <w:rPr>
          <w:rFonts w:ascii="Times New Roman" w:hAnsi="Times New Roman" w:cs="Times New Roman"/>
          <w:sz w:val="24"/>
          <w:szCs w:val="24"/>
        </w:rPr>
        <w:t>дополнены</w:t>
      </w:r>
      <w:r w:rsidRPr="006F2169">
        <w:rPr>
          <w:rFonts w:ascii="Times New Roman" w:hAnsi="Times New Roman" w:cs="Times New Roman"/>
          <w:sz w:val="24"/>
          <w:szCs w:val="24"/>
        </w:rPr>
        <w:t xml:space="preserve"> категории граждан, которым в муниципальном жилищном фонде предоставляются служебные жилые помещения;</w:t>
      </w:r>
    </w:p>
    <w:p w:rsidR="003D4B2E" w:rsidRDefault="006B6418" w:rsidP="006B6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3D4B2E">
        <w:rPr>
          <w:rFonts w:ascii="Times New Roman" w:hAnsi="Times New Roman" w:cs="Times New Roman"/>
          <w:sz w:val="24"/>
          <w:szCs w:val="24"/>
        </w:rPr>
        <w:t>утвержден прогнозный план приватизации на 2024-2026 годы;</w:t>
      </w:r>
    </w:p>
    <w:p w:rsidR="00CD6588" w:rsidRDefault="00CD6588" w:rsidP="006B641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установлены пороговые значения</w:t>
      </w:r>
      <w:r w:rsidRPr="00CD6588">
        <w:rPr>
          <w:rFonts w:ascii="Times New Roman" w:hAnsi="Times New Roman" w:cs="Times New Roman"/>
          <w:sz w:val="24"/>
          <w:szCs w:val="24"/>
        </w:rPr>
        <w:t xml:space="preserve"> дохода, приходящегося на каждого члена семьи гражданина-заявителя (дохода одиноко проживающего гражданина-заявителя) и порогового значения стоимости имущества, находя</w:t>
      </w:r>
      <w:r>
        <w:rPr>
          <w:rFonts w:ascii="Times New Roman" w:hAnsi="Times New Roman" w:cs="Times New Roman"/>
          <w:sz w:val="24"/>
          <w:szCs w:val="24"/>
        </w:rPr>
        <w:t>щегося в собственности граждани</w:t>
      </w:r>
      <w:r w:rsidRPr="00CD6588">
        <w:rPr>
          <w:rFonts w:ascii="Times New Roman" w:hAnsi="Times New Roman" w:cs="Times New Roman"/>
          <w:sz w:val="24"/>
          <w:szCs w:val="24"/>
        </w:rPr>
        <w:t>на-заявителя и членов его с</w:t>
      </w:r>
      <w:r>
        <w:rPr>
          <w:rFonts w:ascii="Times New Roman" w:hAnsi="Times New Roman" w:cs="Times New Roman"/>
          <w:sz w:val="24"/>
          <w:szCs w:val="24"/>
        </w:rPr>
        <w:t>емьи (одиноко проживающего граж</w:t>
      </w:r>
      <w:r w:rsidRPr="00CD6588">
        <w:rPr>
          <w:rFonts w:ascii="Times New Roman" w:hAnsi="Times New Roman" w:cs="Times New Roman"/>
          <w:sz w:val="24"/>
          <w:szCs w:val="24"/>
        </w:rPr>
        <w:t>данина-заявителя) и подлежащего налогообложению в целях признания граждан малоимущими и предоставления им по договорам социального найма жилых помещений на территории Плесецкого муниципального округа Архангельской области</w:t>
      </w:r>
      <w:r w:rsidR="0023424C">
        <w:rPr>
          <w:rFonts w:ascii="Times New Roman" w:hAnsi="Times New Roman" w:cs="Times New Roman"/>
          <w:sz w:val="24"/>
          <w:szCs w:val="24"/>
        </w:rPr>
        <w:t>.</w:t>
      </w:r>
    </w:p>
    <w:p w:rsidR="006A4BC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6A4BC2" w:rsidRPr="006F2169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F2169">
        <w:rPr>
          <w:rFonts w:ascii="Times New Roman" w:hAnsi="Times New Roman" w:cs="Times New Roman"/>
          <w:sz w:val="24"/>
          <w:szCs w:val="24"/>
        </w:rPr>
        <w:t>были утверждены</w:t>
      </w:r>
      <w:r w:rsidR="006A4BC2" w:rsidRPr="006F2169">
        <w:rPr>
          <w:rFonts w:ascii="Times New Roman" w:hAnsi="Times New Roman" w:cs="Times New Roman"/>
          <w:sz w:val="24"/>
          <w:szCs w:val="24"/>
        </w:rPr>
        <w:t>:</w:t>
      </w:r>
    </w:p>
    <w:p w:rsidR="00E62BD0" w:rsidRDefault="00E62BD0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53B">
        <w:rPr>
          <w:rFonts w:ascii="Times New Roman" w:hAnsi="Times New Roman" w:cs="Times New Roman"/>
          <w:sz w:val="24"/>
          <w:szCs w:val="24"/>
        </w:rPr>
        <w:t>Положение о территориальном общественном самоуправлении;</w:t>
      </w:r>
    </w:p>
    <w:p w:rsidR="006D47B7" w:rsidRDefault="0023753B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3D6C">
        <w:rPr>
          <w:rFonts w:ascii="Times New Roman" w:hAnsi="Times New Roman" w:cs="Times New Roman"/>
          <w:sz w:val="24"/>
          <w:szCs w:val="24"/>
        </w:rPr>
        <w:t>границы 8-ми территориальных общественных самоуправлений</w:t>
      </w:r>
      <w:r w:rsidR="006D47B7">
        <w:rPr>
          <w:rFonts w:ascii="Times New Roman" w:hAnsi="Times New Roman" w:cs="Times New Roman"/>
          <w:sz w:val="24"/>
          <w:szCs w:val="24"/>
        </w:rPr>
        <w:t>, из них:</w:t>
      </w:r>
    </w:p>
    <w:p w:rsidR="00EB3D6C" w:rsidRDefault="009F3C93" w:rsidP="00540C71">
      <w:pPr>
        <w:pStyle w:val="ac"/>
        <w:widowControl w:val="0"/>
        <w:numPr>
          <w:ilvl w:val="0"/>
          <w:numId w:val="18"/>
        </w:numPr>
        <w:ind w:left="0" w:firstLine="1136"/>
        <w:jc w:val="both"/>
      </w:pPr>
      <w:r>
        <w:t>5</w:t>
      </w:r>
      <w:r w:rsidR="00041FB9" w:rsidRPr="006D47B7">
        <w:t xml:space="preserve"> в поселке Плесецк</w:t>
      </w:r>
      <w:r w:rsidR="002E259A">
        <w:t xml:space="preserve"> - </w:t>
      </w:r>
      <w:r w:rsidR="006D47B7" w:rsidRPr="006D47B7">
        <w:t>«</w:t>
      </w:r>
      <w:r w:rsidR="00EB3D6C" w:rsidRPr="006D47B7">
        <w:t>АБВГДейка</w:t>
      </w:r>
      <w:r w:rsidR="006D47B7" w:rsidRPr="006D47B7">
        <w:t>»</w:t>
      </w:r>
      <w:r w:rsidR="00EB3D6C" w:rsidRPr="006D47B7">
        <w:t xml:space="preserve">, </w:t>
      </w:r>
      <w:r w:rsidR="006D47B7" w:rsidRPr="006D47B7">
        <w:t>«</w:t>
      </w:r>
      <w:r w:rsidR="00EB3D6C" w:rsidRPr="006D47B7">
        <w:t>Западный</w:t>
      </w:r>
      <w:r w:rsidR="006D47B7" w:rsidRPr="006D47B7">
        <w:t>», «</w:t>
      </w:r>
      <w:r w:rsidR="00EB3D6C" w:rsidRPr="006D47B7">
        <w:t>им.М.В. Ломоносова»</w:t>
      </w:r>
      <w:r w:rsidR="006D47B7" w:rsidRPr="006D47B7">
        <w:t>, «</w:t>
      </w:r>
      <w:r w:rsidR="00EB3D6C" w:rsidRPr="006D47B7">
        <w:t>Плесецк</w:t>
      </w:r>
      <w:r w:rsidR="006D47B7" w:rsidRPr="006D47B7">
        <w:t>»</w:t>
      </w:r>
      <w:r w:rsidR="004D17B4">
        <w:t xml:space="preserve"> и </w:t>
      </w:r>
      <w:r w:rsidR="006D47B7" w:rsidRPr="006D47B7">
        <w:t>«</w:t>
      </w:r>
      <w:r w:rsidR="00EB3D6C" w:rsidRPr="006D47B7">
        <w:t>Инициатива</w:t>
      </w:r>
      <w:r w:rsidR="006D47B7" w:rsidRPr="006D47B7">
        <w:t>»</w:t>
      </w:r>
      <w:r w:rsidR="002E259A">
        <w:t>;</w:t>
      </w:r>
    </w:p>
    <w:p w:rsidR="00EB3D6C" w:rsidRDefault="009F3C93" w:rsidP="002E259A">
      <w:pPr>
        <w:pStyle w:val="ac"/>
        <w:widowControl w:val="0"/>
        <w:numPr>
          <w:ilvl w:val="0"/>
          <w:numId w:val="18"/>
        </w:numPr>
        <w:ind w:left="1134" w:firstLine="0"/>
        <w:jc w:val="both"/>
      </w:pPr>
      <w:r>
        <w:t>1</w:t>
      </w:r>
      <w:r w:rsidR="002E259A">
        <w:t xml:space="preserve"> в поселке Североонежск – «</w:t>
      </w:r>
      <w:r w:rsidR="00041FB9" w:rsidRPr="002E259A">
        <w:t>ХК Североонежск</w:t>
      </w:r>
      <w:r w:rsidR="002E259A">
        <w:t>»;</w:t>
      </w:r>
    </w:p>
    <w:p w:rsidR="00041FB9" w:rsidRPr="002E259A" w:rsidRDefault="009F3C93" w:rsidP="004D17B4">
      <w:pPr>
        <w:pStyle w:val="ac"/>
        <w:widowControl w:val="0"/>
        <w:numPr>
          <w:ilvl w:val="0"/>
          <w:numId w:val="18"/>
        </w:numPr>
        <w:ind w:hanging="362"/>
        <w:jc w:val="both"/>
      </w:pPr>
      <w:r>
        <w:t>2</w:t>
      </w:r>
      <w:r w:rsidR="002E259A">
        <w:t xml:space="preserve"> в поселке Савинский – «</w:t>
      </w:r>
      <w:r w:rsidR="007F167C">
        <w:t>Двух</w:t>
      </w:r>
      <w:r w:rsidR="00041FB9" w:rsidRPr="002E259A">
        <w:t>этажка</w:t>
      </w:r>
      <w:r w:rsidR="002E259A">
        <w:t>» и «</w:t>
      </w:r>
      <w:r w:rsidR="00041FB9" w:rsidRPr="002E259A">
        <w:t>Родник</w:t>
      </w:r>
      <w:r w:rsidR="004D17B4">
        <w:t>»</w:t>
      </w:r>
      <w:r w:rsidR="00C371B1">
        <w:t>.</w:t>
      </w:r>
    </w:p>
    <w:p w:rsidR="002D4F93" w:rsidRPr="006F2169" w:rsidRDefault="002D4F93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новых редакциях были утверждены:</w:t>
      </w:r>
    </w:p>
    <w:p w:rsidR="00E62BD0" w:rsidRDefault="00E62BD0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A73CE">
        <w:rPr>
          <w:rFonts w:ascii="Times New Roman" w:hAnsi="Times New Roman" w:cs="Times New Roman"/>
          <w:sz w:val="24"/>
          <w:szCs w:val="24"/>
        </w:rPr>
        <w:t xml:space="preserve"> </w:t>
      </w:r>
      <w:r w:rsidR="005B20B7">
        <w:rPr>
          <w:rFonts w:ascii="Times New Roman" w:hAnsi="Times New Roman" w:cs="Times New Roman"/>
          <w:sz w:val="24"/>
          <w:szCs w:val="24"/>
        </w:rPr>
        <w:t>Положение о порядке расчета и перечисления в бюджет части прибыли муниципальными унитарными предприятиями, остающейся после уплаты налогов и иных обязательных платежей;</w:t>
      </w:r>
    </w:p>
    <w:p w:rsidR="00E62BD0" w:rsidRDefault="00E62BD0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73CE">
        <w:rPr>
          <w:rFonts w:ascii="Times New Roman" w:hAnsi="Times New Roman" w:cs="Times New Roman"/>
          <w:sz w:val="24"/>
          <w:szCs w:val="24"/>
        </w:rPr>
        <w:t xml:space="preserve"> Положение о порядке установления и выплаты пенсии за выслугу лет лицам, зам</w:t>
      </w:r>
      <w:r w:rsidR="00040D31">
        <w:rPr>
          <w:rFonts w:ascii="Times New Roman" w:hAnsi="Times New Roman" w:cs="Times New Roman"/>
          <w:sz w:val="24"/>
          <w:szCs w:val="24"/>
        </w:rPr>
        <w:t>ещавшим муниципальные должности и должности муниципальной службы;</w:t>
      </w:r>
    </w:p>
    <w:p w:rsidR="00E62BD0" w:rsidRDefault="00E62BD0" w:rsidP="00C37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B6BD0">
        <w:rPr>
          <w:rFonts w:ascii="Times New Roman" w:hAnsi="Times New Roman" w:cs="Times New Roman"/>
          <w:sz w:val="24"/>
          <w:szCs w:val="24"/>
        </w:rPr>
        <w:t xml:space="preserve"> Положение о гарантиях и компенсациях лицам, работающим в органах местного самоуправле</w:t>
      </w:r>
      <w:r w:rsidR="00741AAE">
        <w:rPr>
          <w:rFonts w:ascii="Times New Roman" w:hAnsi="Times New Roman" w:cs="Times New Roman"/>
          <w:sz w:val="24"/>
          <w:szCs w:val="24"/>
        </w:rPr>
        <w:t>ния и муниципальных учреждениях;</w:t>
      </w:r>
    </w:p>
    <w:p w:rsidR="00741AAE" w:rsidRDefault="00741AAE" w:rsidP="0074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старос</w:t>
      </w:r>
      <w:r w:rsidR="0093011F">
        <w:rPr>
          <w:rFonts w:ascii="Times New Roman" w:hAnsi="Times New Roman" w:cs="Times New Roman"/>
          <w:sz w:val="24"/>
          <w:szCs w:val="24"/>
        </w:rPr>
        <w:t>те сельского населенного пункта;</w:t>
      </w:r>
    </w:p>
    <w:p w:rsidR="0093011F" w:rsidRDefault="0093011F" w:rsidP="00741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об отделе культуры, туризма и социальной работы администрации.</w:t>
      </w:r>
    </w:p>
    <w:p w:rsidR="006A4BC2" w:rsidRPr="006F2169" w:rsidRDefault="002D4F93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Из </w:t>
      </w:r>
      <w:r w:rsidR="006A4BC2" w:rsidRPr="006F2169">
        <w:rPr>
          <w:rFonts w:ascii="Times New Roman" w:hAnsi="Times New Roman" w:cs="Times New Roman"/>
          <w:sz w:val="24"/>
          <w:szCs w:val="24"/>
        </w:rPr>
        <w:t>вновь принятых решений в соответствии с требованиями действующего законодательства в отчетном году были:</w:t>
      </w:r>
    </w:p>
    <w:p w:rsidR="005258DE" w:rsidRDefault="00E62BD0" w:rsidP="00D2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4733">
        <w:rPr>
          <w:rFonts w:ascii="Times New Roman" w:hAnsi="Times New Roman" w:cs="Times New Roman"/>
          <w:sz w:val="24"/>
          <w:szCs w:val="24"/>
        </w:rPr>
        <w:t xml:space="preserve"> </w:t>
      </w:r>
      <w:r w:rsidR="005258DE">
        <w:rPr>
          <w:rFonts w:ascii="Times New Roman" w:hAnsi="Times New Roman" w:cs="Times New Roman"/>
          <w:sz w:val="24"/>
          <w:szCs w:val="24"/>
        </w:rPr>
        <w:t xml:space="preserve">утвержден состав членов Общественного совета, в состав которого вошли </w:t>
      </w:r>
      <w:r w:rsidR="00D2425D">
        <w:rPr>
          <w:rFonts w:ascii="Times New Roman" w:hAnsi="Times New Roman" w:cs="Times New Roman"/>
          <w:sz w:val="24"/>
          <w:szCs w:val="24"/>
        </w:rPr>
        <w:t>Беляев Андрей Юрьевич, Богданов  Виктор Станиславович, Вирковский</w:t>
      </w:r>
      <w:r w:rsidR="00EA3313">
        <w:rPr>
          <w:rFonts w:ascii="Times New Roman" w:hAnsi="Times New Roman" w:cs="Times New Roman"/>
          <w:sz w:val="24"/>
          <w:szCs w:val="24"/>
        </w:rPr>
        <w:t xml:space="preserve"> Николай Петровича, Кныш Татьяна Борисовна, Степанов  Вячеслав Юрьевич и Собенин Сергей Владимирович;</w:t>
      </w:r>
    </w:p>
    <w:p w:rsidR="00EA3313" w:rsidRDefault="00884567" w:rsidP="00D2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реализации правотворческой инициативы граждан;</w:t>
      </w:r>
    </w:p>
    <w:p w:rsidR="00884567" w:rsidRDefault="00884567" w:rsidP="00D2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5BAA">
        <w:rPr>
          <w:rFonts w:ascii="Times New Roman" w:hAnsi="Times New Roman" w:cs="Times New Roman"/>
          <w:sz w:val="24"/>
          <w:szCs w:val="24"/>
        </w:rPr>
        <w:t>Положение об обязательных требованиях, устанавливаемых муниципальными нормативными правовыми актами органов местного самоуправления;</w:t>
      </w:r>
    </w:p>
    <w:p w:rsidR="005258DE" w:rsidRDefault="00040D31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и размерах возмещения расходов, связанных со служебными командировками, муниципальным служащим органов местного самоуправления</w:t>
      </w:r>
      <w:r w:rsidR="00197E7F">
        <w:rPr>
          <w:rFonts w:ascii="Times New Roman" w:hAnsi="Times New Roman" w:cs="Times New Roman"/>
          <w:sz w:val="24"/>
          <w:szCs w:val="24"/>
        </w:rPr>
        <w:t>, занимающим должности, не отнесенные к должностям муниципальной службы и работникам муниципальных учреждений;</w:t>
      </w:r>
    </w:p>
    <w:p w:rsidR="005258DE" w:rsidRDefault="00342493" w:rsidP="006F21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порядке формирования ка</w:t>
      </w:r>
      <w:r w:rsidR="00741AAE">
        <w:rPr>
          <w:rFonts w:ascii="Times New Roman" w:hAnsi="Times New Roman" w:cs="Times New Roman"/>
          <w:sz w:val="24"/>
          <w:szCs w:val="24"/>
        </w:rPr>
        <w:t>дрового резерва в администрации.</w:t>
      </w:r>
    </w:p>
    <w:p w:rsidR="006A4BC2" w:rsidRPr="006F2169" w:rsidRDefault="002D4F93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D906B2">
        <w:rPr>
          <w:rFonts w:ascii="Times New Roman" w:hAnsi="Times New Roman" w:cs="Times New Roman"/>
          <w:sz w:val="24"/>
          <w:szCs w:val="24"/>
        </w:rPr>
        <w:t xml:space="preserve">были внесены </w:t>
      </w:r>
      <w:r w:rsidRPr="006F2169">
        <w:rPr>
          <w:rFonts w:ascii="Times New Roman" w:hAnsi="Times New Roman" w:cs="Times New Roman"/>
          <w:sz w:val="24"/>
          <w:szCs w:val="24"/>
        </w:rPr>
        <w:t>изменения в решения</w:t>
      </w:r>
      <w:r w:rsidR="006A4BC2" w:rsidRPr="006F2169">
        <w:rPr>
          <w:rFonts w:ascii="Times New Roman" w:hAnsi="Times New Roman" w:cs="Times New Roman"/>
          <w:sz w:val="24"/>
          <w:szCs w:val="24"/>
        </w:rPr>
        <w:t xml:space="preserve"> о создании муниципального дорожного фонда муниципальн</w:t>
      </w:r>
      <w:r w:rsidRPr="006F2169">
        <w:rPr>
          <w:rFonts w:ascii="Times New Roman" w:hAnsi="Times New Roman" w:cs="Times New Roman"/>
          <w:sz w:val="24"/>
          <w:szCs w:val="24"/>
        </w:rPr>
        <w:t xml:space="preserve">ого округа и земельном налоге. </w:t>
      </w:r>
    </w:p>
    <w:p w:rsidR="00D906B2" w:rsidRDefault="002D4F93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Отдельным</w:t>
      </w:r>
      <w:r w:rsidR="00D906B2">
        <w:rPr>
          <w:rFonts w:ascii="Times New Roman" w:hAnsi="Times New Roman" w:cs="Times New Roman"/>
          <w:sz w:val="24"/>
          <w:szCs w:val="24"/>
        </w:rPr>
        <w:t>и</w:t>
      </w:r>
      <w:r w:rsidRPr="006F2169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906B2">
        <w:rPr>
          <w:rFonts w:ascii="Times New Roman" w:hAnsi="Times New Roman" w:cs="Times New Roman"/>
          <w:sz w:val="24"/>
          <w:szCs w:val="24"/>
        </w:rPr>
        <w:t>ями</w:t>
      </w:r>
      <w:r w:rsidRPr="006F2169">
        <w:rPr>
          <w:rFonts w:ascii="Times New Roman" w:hAnsi="Times New Roman" w:cs="Times New Roman"/>
          <w:sz w:val="24"/>
          <w:szCs w:val="24"/>
        </w:rPr>
        <w:t xml:space="preserve"> б</w:t>
      </w:r>
      <w:r w:rsidR="007102B2" w:rsidRPr="006F2169">
        <w:rPr>
          <w:rFonts w:ascii="Times New Roman" w:hAnsi="Times New Roman" w:cs="Times New Roman"/>
          <w:sz w:val="24"/>
          <w:szCs w:val="24"/>
        </w:rPr>
        <w:t xml:space="preserve">ыли внесены изменения в структуру администрации в части переименования </w:t>
      </w:r>
      <w:r w:rsidR="00860A9C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6F2169">
        <w:rPr>
          <w:rFonts w:ascii="Times New Roman" w:hAnsi="Times New Roman" w:cs="Times New Roman"/>
          <w:sz w:val="24"/>
          <w:szCs w:val="24"/>
        </w:rPr>
        <w:t>должност</w:t>
      </w:r>
      <w:r w:rsidR="00D906B2">
        <w:rPr>
          <w:rFonts w:ascii="Times New Roman" w:hAnsi="Times New Roman" w:cs="Times New Roman"/>
          <w:sz w:val="24"/>
          <w:szCs w:val="24"/>
        </w:rPr>
        <w:t>ей</w:t>
      </w:r>
      <w:r w:rsidR="00860A9C">
        <w:rPr>
          <w:rFonts w:ascii="Times New Roman" w:hAnsi="Times New Roman" w:cs="Times New Roman"/>
          <w:sz w:val="24"/>
          <w:szCs w:val="24"/>
        </w:rPr>
        <w:t>, управлений и отделов, а также их переподчиненности.</w:t>
      </w:r>
      <w:r w:rsidR="0093011F">
        <w:rPr>
          <w:rFonts w:ascii="Times New Roman" w:hAnsi="Times New Roman" w:cs="Times New Roman"/>
          <w:sz w:val="24"/>
          <w:szCs w:val="24"/>
        </w:rPr>
        <w:t xml:space="preserve"> </w:t>
      </w:r>
      <w:r w:rsidR="002E7DB6">
        <w:rPr>
          <w:rFonts w:ascii="Times New Roman" w:hAnsi="Times New Roman" w:cs="Times New Roman"/>
          <w:sz w:val="24"/>
          <w:szCs w:val="24"/>
        </w:rPr>
        <w:t>В связи с этим было у</w:t>
      </w:r>
      <w:r w:rsidR="0093011F">
        <w:rPr>
          <w:rFonts w:ascii="Times New Roman" w:hAnsi="Times New Roman" w:cs="Times New Roman"/>
          <w:sz w:val="24"/>
          <w:szCs w:val="24"/>
        </w:rPr>
        <w:t xml:space="preserve">тверждено отдельное Положение </w:t>
      </w:r>
      <w:r w:rsidR="008B5956">
        <w:rPr>
          <w:rFonts w:ascii="Times New Roman" w:hAnsi="Times New Roman" w:cs="Times New Roman"/>
          <w:sz w:val="24"/>
          <w:szCs w:val="24"/>
        </w:rPr>
        <w:t>об управлении инфрастру</w:t>
      </w:r>
      <w:r w:rsidR="002E7DB6">
        <w:rPr>
          <w:rFonts w:ascii="Times New Roman" w:hAnsi="Times New Roman" w:cs="Times New Roman"/>
          <w:sz w:val="24"/>
          <w:szCs w:val="24"/>
        </w:rPr>
        <w:t>ктурного развития администрации и внесены изменения в Положение о финансово-экономическом управлении.</w:t>
      </w:r>
    </w:p>
    <w:p w:rsidR="00860A9C" w:rsidRDefault="004B64F7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перераспредел</w:t>
      </w:r>
      <w:r w:rsidR="001B7C9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нием полномочий по решению вопросов местного значения </w:t>
      </w:r>
      <w:r w:rsidR="007565C8">
        <w:rPr>
          <w:rFonts w:ascii="Times New Roman" w:hAnsi="Times New Roman" w:cs="Times New Roman"/>
          <w:sz w:val="24"/>
          <w:szCs w:val="24"/>
        </w:rPr>
        <w:t xml:space="preserve">соответствующие </w:t>
      </w:r>
      <w:r>
        <w:rPr>
          <w:rFonts w:ascii="Times New Roman" w:hAnsi="Times New Roman" w:cs="Times New Roman"/>
          <w:sz w:val="24"/>
          <w:szCs w:val="24"/>
        </w:rPr>
        <w:t>изменения были внесены в Положения о всех территориальных отделах администрации.</w:t>
      </w:r>
    </w:p>
    <w:p w:rsidR="004F7471" w:rsidRPr="006F2169" w:rsidRDefault="0077677C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F7471" w:rsidRPr="006F2169">
        <w:rPr>
          <w:rFonts w:ascii="Times New Roman" w:hAnsi="Times New Roman" w:cs="Times New Roman"/>
          <w:sz w:val="24"/>
          <w:szCs w:val="24"/>
        </w:rPr>
        <w:t xml:space="preserve">соответствии с полномочиями, закрепленными Уставом, депутаты осуществляли контроль за выполнением ранее принятых решений. </w:t>
      </w:r>
    </w:p>
    <w:p w:rsidR="004F7471" w:rsidRPr="006F2169" w:rsidRDefault="004F7471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Заслушивание информации и отчетов исполнителей о ходе реализации ранее принятых решений на заседаниях Собрания депутатов, заседаниях постоянных комиссий стало системой.</w:t>
      </w:r>
    </w:p>
    <w:p w:rsidR="002D4F93" w:rsidRPr="006F2169" w:rsidRDefault="002D4F93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феврале депутатами представительного органа был принят к сведению отчет об итогах оперативно-слу</w:t>
      </w:r>
      <w:r w:rsidR="000B4CA0">
        <w:rPr>
          <w:rFonts w:ascii="Times New Roman" w:hAnsi="Times New Roman" w:cs="Times New Roman"/>
          <w:sz w:val="24"/>
          <w:szCs w:val="24"/>
        </w:rPr>
        <w:t>жебной деятельности за 2022</w:t>
      </w:r>
      <w:r w:rsidRPr="006F216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F7471" w:rsidRPr="006F2169" w:rsidRDefault="000B4CA0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в течение 2023</w:t>
      </w:r>
      <w:r w:rsidR="004F7471" w:rsidRPr="006F2169">
        <w:rPr>
          <w:rFonts w:ascii="Times New Roman" w:hAnsi="Times New Roman" w:cs="Times New Roman"/>
          <w:sz w:val="24"/>
          <w:szCs w:val="24"/>
        </w:rPr>
        <w:t xml:space="preserve"> года были заслушаны:</w:t>
      </w:r>
    </w:p>
    <w:p w:rsidR="004F7471" w:rsidRPr="006F2169" w:rsidRDefault="004F7471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отчет главы Плесецкого округа о результатах своей деятельности, деятельности администрации, в том числе о решении вопросов, поставл</w:t>
      </w:r>
      <w:r w:rsidR="000B4CA0">
        <w:rPr>
          <w:rFonts w:ascii="Times New Roman" w:hAnsi="Times New Roman" w:cs="Times New Roman"/>
          <w:sz w:val="24"/>
          <w:szCs w:val="24"/>
        </w:rPr>
        <w:t>енных Собранием депутатов в 2022</w:t>
      </w:r>
      <w:r w:rsidRPr="006F2169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4F7471" w:rsidRPr="006F2169" w:rsidRDefault="004F7471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- отчет об исполнении бюдже</w:t>
      </w:r>
      <w:r w:rsidR="000B4CA0">
        <w:rPr>
          <w:rFonts w:ascii="Times New Roman" w:hAnsi="Times New Roman" w:cs="Times New Roman"/>
          <w:sz w:val="24"/>
          <w:szCs w:val="24"/>
        </w:rPr>
        <w:t>та муниципального округа за 2022</w:t>
      </w:r>
      <w:r w:rsidRPr="006F2169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0B4CA0" w:rsidRDefault="004973DA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 деятельности Собрания депутатов за 2022 год;</w:t>
      </w:r>
    </w:p>
    <w:p w:rsidR="004973DA" w:rsidRDefault="004973DA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отчет о деятельности контрольно-счетной комиссии </w:t>
      </w:r>
      <w:r w:rsidR="009F4265">
        <w:rPr>
          <w:rFonts w:ascii="Times New Roman" w:hAnsi="Times New Roman" w:cs="Times New Roman"/>
          <w:sz w:val="24"/>
          <w:szCs w:val="24"/>
        </w:rPr>
        <w:t>за 2022 год;</w:t>
      </w:r>
    </w:p>
    <w:p w:rsidR="0077677C" w:rsidRDefault="0024317C" w:rsidP="0024317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7FA">
        <w:rPr>
          <w:rFonts w:ascii="Times New Roman" w:hAnsi="Times New Roman" w:cs="Times New Roman"/>
          <w:sz w:val="24"/>
          <w:szCs w:val="24"/>
        </w:rPr>
        <w:t xml:space="preserve">- </w:t>
      </w:r>
      <w:r w:rsidRPr="009927F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нформация</w:t>
      </w:r>
      <w:r w:rsidR="0077677C" w:rsidRPr="006C56D9">
        <w:rPr>
          <w:rFonts w:ascii="Times New Roman" w:eastAsia="Calibri" w:hAnsi="Times New Roman" w:cs="Times New Roman"/>
          <w:sz w:val="24"/>
          <w:szCs w:val="24"/>
        </w:rPr>
        <w:t xml:space="preserve"> о работе судебных приставов по взысканию задолженности за пользование муниципальным имуществом, за уплату социального найма и по иным исполнительным листам администрации</w:t>
      </w:r>
      <w:r>
        <w:rPr>
          <w:rFonts w:ascii="Times New Roman" w:hAnsi="Times New Roman"/>
          <w:sz w:val="24"/>
          <w:szCs w:val="24"/>
        </w:rPr>
        <w:t>;</w:t>
      </w:r>
    </w:p>
    <w:p w:rsidR="0077677C" w:rsidRDefault="0024317C" w:rsidP="0024317C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информация</w:t>
      </w:r>
      <w:r w:rsidR="0077677C">
        <w:rPr>
          <w:rFonts w:ascii="Times New Roman" w:eastAsia="Calibri" w:hAnsi="Times New Roman" w:cs="Times New Roman"/>
          <w:sz w:val="24"/>
          <w:szCs w:val="24"/>
        </w:rPr>
        <w:t xml:space="preserve"> по вопросу эксплуатации электроустановок наружного освещения на территории П</w:t>
      </w:r>
      <w:r>
        <w:rPr>
          <w:rFonts w:ascii="Times New Roman" w:hAnsi="Times New Roman"/>
          <w:sz w:val="24"/>
          <w:szCs w:val="24"/>
        </w:rPr>
        <w:t>лесецкого муниципального округа;</w:t>
      </w:r>
    </w:p>
    <w:p w:rsidR="000C7919" w:rsidRDefault="0024317C" w:rsidP="009340F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40FE">
        <w:rPr>
          <w:rFonts w:ascii="Times New Roman" w:eastAsia="Calibri" w:hAnsi="Times New Roman" w:cs="Times New Roman"/>
          <w:sz w:val="24"/>
          <w:szCs w:val="24"/>
        </w:rPr>
        <w:t>информация</w:t>
      </w:r>
      <w:r w:rsidR="000C7919">
        <w:rPr>
          <w:rFonts w:ascii="Times New Roman" w:eastAsia="Calibri" w:hAnsi="Times New Roman" w:cs="Times New Roman"/>
          <w:sz w:val="24"/>
          <w:szCs w:val="24"/>
        </w:rPr>
        <w:t xml:space="preserve"> по вопросу о ходе выполнения муниципальной программы «Об</w:t>
      </w:r>
      <w:r w:rsidR="009340FE">
        <w:rPr>
          <w:rFonts w:ascii="Times New Roman" w:eastAsia="Calibri" w:hAnsi="Times New Roman" w:cs="Times New Roman"/>
          <w:sz w:val="24"/>
          <w:szCs w:val="24"/>
        </w:rPr>
        <w:t>еспечение жильем молодых семей»;</w:t>
      </w:r>
    </w:p>
    <w:p w:rsidR="000C7919" w:rsidRDefault="009340FE" w:rsidP="009340F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информация</w:t>
      </w:r>
      <w:r w:rsidR="000C7919">
        <w:rPr>
          <w:rFonts w:ascii="Times New Roman" w:eastAsia="Calibri" w:hAnsi="Times New Roman" w:cs="Times New Roman"/>
          <w:sz w:val="24"/>
          <w:szCs w:val="24"/>
        </w:rPr>
        <w:t xml:space="preserve"> по вопросу о ходе выполнения муниципальной программы «Развитие физической культуры и спорта и повышение эффективности </w:t>
      </w:r>
      <w:r>
        <w:rPr>
          <w:rFonts w:ascii="Times New Roman" w:eastAsia="Calibri" w:hAnsi="Times New Roman" w:cs="Times New Roman"/>
          <w:sz w:val="24"/>
          <w:szCs w:val="24"/>
        </w:rPr>
        <w:t>реализации молодежной политики»;</w:t>
      </w:r>
    </w:p>
    <w:p w:rsidR="009340FE" w:rsidRDefault="009340FE" w:rsidP="009340FE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информация о реализации муниципальной программы «</w:t>
      </w:r>
      <w:r w:rsidR="009927FA">
        <w:rPr>
          <w:rFonts w:ascii="Times New Roman" w:eastAsia="Calibri" w:hAnsi="Times New Roman" w:cs="Times New Roman"/>
          <w:sz w:val="24"/>
          <w:szCs w:val="24"/>
        </w:rPr>
        <w:t>Развитие сферы культуры на 2022-2024 годы».</w:t>
      </w:r>
    </w:p>
    <w:p w:rsidR="008B6C6A" w:rsidRDefault="007102B2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</w:t>
      </w:r>
      <w:r w:rsidR="00AD11B6">
        <w:rPr>
          <w:rFonts w:ascii="Times New Roman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hAnsi="Times New Roman" w:cs="Times New Roman"/>
          <w:sz w:val="24"/>
          <w:szCs w:val="24"/>
        </w:rPr>
        <w:t>соответствии с действующ</w:t>
      </w:r>
      <w:r w:rsidR="008B6C6A">
        <w:rPr>
          <w:rFonts w:ascii="Times New Roman" w:hAnsi="Times New Roman" w:cs="Times New Roman"/>
          <w:sz w:val="24"/>
          <w:szCs w:val="24"/>
        </w:rPr>
        <w:t xml:space="preserve">им Положением в отчетном году </w:t>
      </w:r>
      <w:r w:rsidR="00A66F60">
        <w:rPr>
          <w:rFonts w:ascii="Times New Roman" w:hAnsi="Times New Roman" w:cs="Times New Roman"/>
          <w:sz w:val="24"/>
          <w:szCs w:val="24"/>
        </w:rPr>
        <w:t xml:space="preserve">48 </w:t>
      </w:r>
      <w:r w:rsidR="003331AB" w:rsidRPr="006F2169">
        <w:rPr>
          <w:rFonts w:ascii="Times New Roman" w:hAnsi="Times New Roman" w:cs="Times New Roman"/>
          <w:sz w:val="24"/>
          <w:szCs w:val="24"/>
        </w:rPr>
        <w:t>человек</w:t>
      </w:r>
      <w:r w:rsidRPr="006F2169">
        <w:rPr>
          <w:rFonts w:ascii="Times New Roman" w:hAnsi="Times New Roman" w:cs="Times New Roman"/>
          <w:sz w:val="24"/>
          <w:szCs w:val="24"/>
        </w:rPr>
        <w:t xml:space="preserve"> были награждены Почетными грамотами Собрания депутатов</w:t>
      </w:r>
      <w:r w:rsidR="003331AB" w:rsidRPr="006F2169">
        <w:rPr>
          <w:rFonts w:ascii="Times New Roman" w:hAnsi="Times New Roman" w:cs="Times New Roman"/>
          <w:sz w:val="24"/>
          <w:szCs w:val="24"/>
        </w:rPr>
        <w:t>.</w:t>
      </w:r>
      <w:r w:rsidR="004F7471" w:rsidRPr="006F2169">
        <w:rPr>
          <w:rFonts w:ascii="Times New Roman" w:hAnsi="Times New Roman" w:cs="Times New Roman"/>
          <w:sz w:val="24"/>
          <w:szCs w:val="24"/>
        </w:rPr>
        <w:t xml:space="preserve"> </w:t>
      </w:r>
      <w:r w:rsidR="009F4265">
        <w:rPr>
          <w:rFonts w:ascii="Times New Roman" w:hAnsi="Times New Roman" w:cs="Times New Roman"/>
          <w:sz w:val="24"/>
          <w:szCs w:val="24"/>
        </w:rPr>
        <w:t>Благодарностями представительного органа были награждены 25 человек.</w:t>
      </w:r>
    </w:p>
    <w:p w:rsidR="004F7471" w:rsidRPr="006F2169" w:rsidRDefault="004F7471" w:rsidP="00281D4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Основаниями для награждения послужили такие праздники как</w:t>
      </w:r>
      <w:r w:rsidR="00624B06">
        <w:rPr>
          <w:rFonts w:ascii="Times New Roman" w:hAnsi="Times New Roman" w:cs="Times New Roman"/>
          <w:sz w:val="24"/>
          <w:szCs w:val="24"/>
        </w:rPr>
        <w:t xml:space="preserve"> День социального работника, </w:t>
      </w:r>
      <w:r w:rsidR="00E01CAA">
        <w:rPr>
          <w:rFonts w:ascii="Times New Roman" w:hAnsi="Times New Roman" w:cs="Times New Roman"/>
          <w:sz w:val="24"/>
          <w:szCs w:val="24"/>
        </w:rPr>
        <w:t xml:space="preserve">День органов местного самоуправления, </w:t>
      </w:r>
      <w:r w:rsidR="001302D3">
        <w:rPr>
          <w:rFonts w:ascii="Times New Roman" w:hAnsi="Times New Roman" w:cs="Times New Roman"/>
          <w:sz w:val="24"/>
          <w:szCs w:val="24"/>
        </w:rPr>
        <w:t xml:space="preserve">День российского парламентаризма, </w:t>
      </w:r>
      <w:r w:rsidR="00867824">
        <w:rPr>
          <w:rFonts w:ascii="Times New Roman" w:hAnsi="Times New Roman" w:cs="Times New Roman"/>
          <w:sz w:val="24"/>
          <w:szCs w:val="24"/>
        </w:rPr>
        <w:t xml:space="preserve">День строителя, </w:t>
      </w:r>
      <w:r w:rsidR="00C07441">
        <w:rPr>
          <w:rFonts w:ascii="Times New Roman" w:hAnsi="Times New Roman" w:cs="Times New Roman"/>
          <w:sz w:val="24"/>
          <w:szCs w:val="24"/>
        </w:rPr>
        <w:t xml:space="preserve">70-летний юбилей Районного центра дополнительного образования, </w:t>
      </w:r>
      <w:r w:rsidR="00EA2EC9">
        <w:rPr>
          <w:rFonts w:ascii="Times New Roman" w:hAnsi="Times New Roman" w:cs="Times New Roman"/>
          <w:sz w:val="24"/>
          <w:szCs w:val="24"/>
        </w:rPr>
        <w:t xml:space="preserve">День водителя, </w:t>
      </w:r>
      <w:r w:rsidR="00A86792">
        <w:rPr>
          <w:rFonts w:ascii="Times New Roman" w:hAnsi="Times New Roman" w:cs="Times New Roman"/>
          <w:sz w:val="24"/>
          <w:szCs w:val="24"/>
        </w:rPr>
        <w:t>35-</w:t>
      </w:r>
      <w:r w:rsidR="00A86792" w:rsidRPr="00317A12">
        <w:rPr>
          <w:rFonts w:ascii="Times New Roman" w:hAnsi="Times New Roman" w:cs="Times New Roman"/>
          <w:sz w:val="24"/>
          <w:szCs w:val="24"/>
        </w:rPr>
        <w:t>летний юбилей центра развития ребенка – детского сада «Елочка</w:t>
      </w:r>
      <w:r w:rsidR="006A3DB5" w:rsidRPr="00317A12">
        <w:rPr>
          <w:rFonts w:ascii="Times New Roman" w:hAnsi="Times New Roman" w:cs="Times New Roman"/>
          <w:sz w:val="24"/>
          <w:szCs w:val="24"/>
        </w:rPr>
        <w:t>»</w:t>
      </w:r>
      <w:r w:rsidR="00281D42" w:rsidRPr="00317A12">
        <w:rPr>
          <w:rFonts w:ascii="Times New Roman" w:hAnsi="Times New Roman" w:cs="Times New Roman"/>
          <w:sz w:val="24"/>
          <w:szCs w:val="24"/>
        </w:rPr>
        <w:t xml:space="preserve">, 30-летие, </w:t>
      </w:r>
      <w:r w:rsidR="008452DD" w:rsidRPr="00317A12">
        <w:rPr>
          <w:rFonts w:ascii="Times New Roman" w:hAnsi="Times New Roman" w:cs="Times New Roman"/>
          <w:sz w:val="24"/>
          <w:szCs w:val="24"/>
        </w:rPr>
        <w:t>Конституции Российской Федерации</w:t>
      </w:r>
      <w:r w:rsidR="00281D42" w:rsidRPr="00317A12">
        <w:rPr>
          <w:rFonts w:ascii="Times New Roman" w:hAnsi="Times New Roman" w:cs="Times New Roman"/>
          <w:sz w:val="24"/>
          <w:szCs w:val="24"/>
        </w:rPr>
        <w:t xml:space="preserve">, </w:t>
      </w:r>
      <w:r w:rsidR="008E2151" w:rsidRPr="00317A12">
        <w:rPr>
          <w:rFonts w:ascii="Times New Roman" w:hAnsi="Times New Roman" w:cs="Times New Roman"/>
          <w:sz w:val="24"/>
          <w:szCs w:val="24"/>
        </w:rPr>
        <w:t xml:space="preserve">День энергетика, </w:t>
      </w:r>
      <w:r w:rsidRPr="00317A12">
        <w:rPr>
          <w:rFonts w:ascii="Times New Roman" w:hAnsi="Times New Roman" w:cs="Times New Roman"/>
          <w:sz w:val="24"/>
          <w:szCs w:val="24"/>
        </w:rPr>
        <w:t xml:space="preserve">а также многолетний, добросовестный труд, активное участие в общественной жизни поселков </w:t>
      </w:r>
      <w:r w:rsidR="00281D42" w:rsidRPr="00317A12">
        <w:rPr>
          <w:rFonts w:ascii="Times New Roman" w:hAnsi="Times New Roman" w:cs="Times New Roman"/>
          <w:sz w:val="24"/>
          <w:szCs w:val="24"/>
        </w:rPr>
        <w:t xml:space="preserve">Плесецк, </w:t>
      </w:r>
      <w:r w:rsidR="00867824" w:rsidRPr="00317A12">
        <w:rPr>
          <w:rFonts w:ascii="Times New Roman" w:hAnsi="Times New Roman" w:cs="Times New Roman"/>
          <w:sz w:val="24"/>
          <w:szCs w:val="24"/>
        </w:rPr>
        <w:t xml:space="preserve">Емца, </w:t>
      </w:r>
      <w:r w:rsidRPr="00317A12">
        <w:rPr>
          <w:rFonts w:ascii="Times New Roman" w:hAnsi="Times New Roman" w:cs="Times New Roman"/>
          <w:sz w:val="24"/>
          <w:szCs w:val="24"/>
        </w:rPr>
        <w:t xml:space="preserve">Савинский и Североонежск, значительный вклад в </w:t>
      </w:r>
      <w:r w:rsidR="00A40F83" w:rsidRPr="00317A12">
        <w:rPr>
          <w:rFonts w:ascii="Times New Roman" w:hAnsi="Times New Roman" w:cs="Times New Roman"/>
          <w:sz w:val="24"/>
          <w:szCs w:val="24"/>
        </w:rPr>
        <w:t xml:space="preserve">дело воспитания </w:t>
      </w:r>
      <w:r w:rsidRPr="00317A12">
        <w:rPr>
          <w:rFonts w:ascii="Times New Roman" w:hAnsi="Times New Roman" w:cs="Times New Roman"/>
          <w:sz w:val="24"/>
          <w:szCs w:val="24"/>
        </w:rPr>
        <w:t>подрастающего поколения.</w:t>
      </w:r>
    </w:p>
    <w:p w:rsidR="004F7471" w:rsidRPr="006F2169" w:rsidRDefault="008B6C6A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317A12">
        <w:rPr>
          <w:rFonts w:ascii="Times New Roman" w:hAnsi="Times New Roman" w:cs="Times New Roman"/>
          <w:sz w:val="24"/>
          <w:szCs w:val="24"/>
        </w:rPr>
        <w:t>73</w:t>
      </w:r>
      <w:r w:rsidR="004F7471" w:rsidRPr="006F2169">
        <w:rPr>
          <w:rFonts w:ascii="Times New Roman" w:hAnsi="Times New Roman" w:cs="Times New Roman"/>
          <w:sz w:val="24"/>
          <w:szCs w:val="24"/>
        </w:rPr>
        <w:t xml:space="preserve">-х ходатайств о награждении </w:t>
      </w:r>
      <w:r w:rsidR="002F0D67">
        <w:rPr>
          <w:rFonts w:ascii="Times New Roman" w:hAnsi="Times New Roman" w:cs="Times New Roman"/>
          <w:sz w:val="24"/>
          <w:szCs w:val="24"/>
        </w:rPr>
        <w:t xml:space="preserve">23 </w:t>
      </w:r>
      <w:r w:rsidR="004F7471" w:rsidRPr="006F2169">
        <w:rPr>
          <w:rFonts w:ascii="Times New Roman" w:hAnsi="Times New Roman" w:cs="Times New Roman"/>
          <w:sz w:val="24"/>
          <w:szCs w:val="24"/>
        </w:rPr>
        <w:t>были внесены депутатами Собрания депутатов.</w:t>
      </w:r>
    </w:p>
    <w:p w:rsidR="007102B2" w:rsidRPr="006F2169" w:rsidRDefault="007102B2" w:rsidP="006F2169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Подводя итог </w:t>
      </w:r>
      <w:r w:rsidR="00EA40AE" w:rsidRPr="006F2169">
        <w:rPr>
          <w:rFonts w:ascii="Times New Roman" w:hAnsi="Times New Roman" w:cs="Times New Roman"/>
          <w:sz w:val="24"/>
          <w:szCs w:val="24"/>
        </w:rPr>
        <w:t>правотворческой</w:t>
      </w:r>
      <w:r w:rsidRPr="006F2169">
        <w:rPr>
          <w:rFonts w:ascii="Times New Roman" w:hAnsi="Times New Roman" w:cs="Times New Roman"/>
          <w:sz w:val="24"/>
          <w:szCs w:val="24"/>
        </w:rPr>
        <w:t xml:space="preserve"> работы, необходимо отметить, что </w:t>
      </w:r>
      <w:r w:rsidR="002D4F93" w:rsidRPr="006F2169">
        <w:rPr>
          <w:rFonts w:ascii="Times New Roman" w:hAnsi="Times New Roman" w:cs="Times New Roman"/>
          <w:sz w:val="24"/>
          <w:szCs w:val="24"/>
        </w:rPr>
        <w:t>п</w:t>
      </w:r>
      <w:r w:rsidRPr="006F2169">
        <w:rPr>
          <w:rFonts w:ascii="Times New Roman" w:hAnsi="Times New Roman" w:cs="Times New Roman"/>
          <w:sz w:val="24"/>
          <w:szCs w:val="24"/>
        </w:rPr>
        <w:t xml:space="preserve">еред рассмотрением вопросов на заседаниях сессий основной объем предварительной работы осуществлялся постоянными депутатскими комиссиями.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Постоянные депутатские комиссии рассматривали важные и актуальные для жителей </w:t>
      </w:r>
      <w:r w:rsidR="00EA40AE" w:rsidRPr="006F2169">
        <w:rPr>
          <w:rFonts w:ascii="Times New Roman" w:hAnsi="Times New Roman" w:cs="Times New Roman"/>
          <w:sz w:val="24"/>
          <w:szCs w:val="24"/>
        </w:rPr>
        <w:t>округа</w:t>
      </w:r>
      <w:r w:rsidRPr="006F2169">
        <w:rPr>
          <w:rFonts w:ascii="Times New Roman" w:hAnsi="Times New Roman" w:cs="Times New Roman"/>
          <w:sz w:val="24"/>
          <w:szCs w:val="24"/>
        </w:rPr>
        <w:t xml:space="preserve"> вопросы, всесторонне изучали проекты правовых актов, вносимые на рассмотрение </w:t>
      </w:r>
      <w:r w:rsidR="00EA40AE" w:rsidRPr="006F2169">
        <w:rPr>
          <w:rFonts w:ascii="Times New Roman" w:hAnsi="Times New Roman" w:cs="Times New Roman"/>
          <w:sz w:val="24"/>
          <w:szCs w:val="24"/>
        </w:rPr>
        <w:t>заседаний сессий</w:t>
      </w:r>
      <w:r w:rsidRPr="006F2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877" w:rsidRPr="006F2169" w:rsidRDefault="00DF0877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B6C6A">
        <w:rPr>
          <w:rFonts w:ascii="Times New Roman" w:hAnsi="Times New Roman" w:cs="Times New Roman"/>
          <w:sz w:val="24"/>
          <w:szCs w:val="24"/>
        </w:rPr>
        <w:t xml:space="preserve">конец </w:t>
      </w:r>
      <w:r w:rsidRPr="006F2169">
        <w:rPr>
          <w:rFonts w:ascii="Times New Roman" w:hAnsi="Times New Roman" w:cs="Times New Roman"/>
          <w:sz w:val="24"/>
          <w:szCs w:val="24"/>
        </w:rPr>
        <w:t>отчетного года депутатские комиссии осуществляли свою деятельность в следующих составах:</w:t>
      </w:r>
    </w:p>
    <w:p w:rsidR="00DF0877" w:rsidRPr="006F2169" w:rsidRDefault="00DF0877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- </w:t>
      </w:r>
      <w:r w:rsidR="00CF6738">
        <w:rPr>
          <w:rFonts w:ascii="Times New Roman" w:hAnsi="Times New Roman" w:cs="Times New Roman"/>
          <w:sz w:val="24"/>
          <w:szCs w:val="24"/>
        </w:rPr>
        <w:t>8</w:t>
      </w:r>
      <w:r w:rsidRPr="006F2169">
        <w:rPr>
          <w:rFonts w:ascii="Times New Roman" w:hAnsi="Times New Roman" w:cs="Times New Roman"/>
          <w:sz w:val="24"/>
          <w:szCs w:val="24"/>
        </w:rPr>
        <w:t xml:space="preserve"> депутатов - комиссия по экономике, налогам, бюджету и инвестиционной политике;</w:t>
      </w:r>
    </w:p>
    <w:p w:rsidR="00DF0877" w:rsidRPr="006F2169" w:rsidRDefault="00CF6738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</w:t>
      </w:r>
      <w:r w:rsidR="00DF0877" w:rsidRPr="006F2169">
        <w:rPr>
          <w:rFonts w:ascii="Times New Roman" w:hAnsi="Times New Roman" w:cs="Times New Roman"/>
          <w:sz w:val="24"/>
          <w:szCs w:val="24"/>
        </w:rPr>
        <w:t xml:space="preserve"> депутатов - комиссия по вопросам социальной политики;</w:t>
      </w:r>
    </w:p>
    <w:p w:rsidR="00DF0877" w:rsidRPr="006F2169" w:rsidRDefault="00CF6738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</w:t>
      </w:r>
      <w:r w:rsidR="00DF0877" w:rsidRPr="006F2169">
        <w:rPr>
          <w:rFonts w:ascii="Times New Roman" w:hAnsi="Times New Roman" w:cs="Times New Roman"/>
          <w:sz w:val="24"/>
          <w:szCs w:val="24"/>
        </w:rPr>
        <w:t xml:space="preserve"> депутатов - комиссия по муниципальной собственности, предпринимательству и жилищной политике;</w:t>
      </w:r>
    </w:p>
    <w:p w:rsidR="00DF0877" w:rsidRPr="006F2169" w:rsidRDefault="00CF6738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DF0877" w:rsidRPr="006F2169">
        <w:rPr>
          <w:rFonts w:ascii="Times New Roman" w:hAnsi="Times New Roman" w:cs="Times New Roman"/>
          <w:sz w:val="24"/>
          <w:szCs w:val="24"/>
        </w:rPr>
        <w:t xml:space="preserve"> депутата - комиссия по вопросам местного самоуправления и правового регулирования.</w:t>
      </w:r>
    </w:p>
    <w:p w:rsidR="007102B2" w:rsidRPr="00E8500C" w:rsidRDefault="00DF0877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00C">
        <w:rPr>
          <w:rFonts w:ascii="Times New Roman" w:hAnsi="Times New Roman" w:cs="Times New Roman"/>
          <w:sz w:val="24"/>
          <w:szCs w:val="24"/>
        </w:rPr>
        <w:t>Всего з</w:t>
      </w:r>
      <w:r w:rsidR="007102B2" w:rsidRPr="00E8500C">
        <w:rPr>
          <w:rFonts w:ascii="Times New Roman" w:hAnsi="Times New Roman" w:cs="Times New Roman"/>
          <w:sz w:val="24"/>
          <w:szCs w:val="24"/>
        </w:rPr>
        <w:t>а отчетный период постоянными депутатскими комиссиями было проведено</w:t>
      </w:r>
      <w:r w:rsidR="00D7006D" w:rsidRPr="00E8500C">
        <w:rPr>
          <w:rFonts w:ascii="Times New Roman" w:hAnsi="Times New Roman" w:cs="Times New Roman"/>
          <w:sz w:val="24"/>
          <w:szCs w:val="24"/>
        </w:rPr>
        <w:t xml:space="preserve"> </w:t>
      </w:r>
      <w:r w:rsidR="00E8500C">
        <w:rPr>
          <w:rFonts w:ascii="Times New Roman" w:hAnsi="Times New Roman" w:cs="Times New Roman"/>
          <w:sz w:val="24"/>
          <w:szCs w:val="24"/>
        </w:rPr>
        <w:t xml:space="preserve"> </w:t>
      </w:r>
      <w:r w:rsidR="00D7006D" w:rsidRPr="00E8500C">
        <w:rPr>
          <w:rFonts w:ascii="Times New Roman" w:hAnsi="Times New Roman" w:cs="Times New Roman"/>
          <w:sz w:val="24"/>
          <w:szCs w:val="24"/>
        </w:rPr>
        <w:t>30  заседаний</w:t>
      </w:r>
      <w:r w:rsidR="007102B2" w:rsidRPr="00E8500C">
        <w:rPr>
          <w:rFonts w:ascii="Times New Roman" w:hAnsi="Times New Roman" w:cs="Times New Roman"/>
          <w:sz w:val="24"/>
          <w:szCs w:val="24"/>
        </w:rPr>
        <w:t>, из них:</w:t>
      </w:r>
    </w:p>
    <w:p w:rsidR="006A4BB2" w:rsidRPr="009C286D" w:rsidRDefault="00F4440D" w:rsidP="009C286D">
      <w:pPr>
        <w:pStyle w:val="ac"/>
        <w:widowControl w:val="0"/>
        <w:numPr>
          <w:ilvl w:val="0"/>
          <w:numId w:val="19"/>
        </w:numPr>
        <w:ind w:left="0" w:firstLine="709"/>
        <w:jc w:val="both"/>
      </w:pPr>
      <w:r w:rsidRPr="009C286D">
        <w:t xml:space="preserve">7 заседаний комиссии по муниципальной собственности, предпринимательству и жилищной политике, </w:t>
      </w:r>
      <w:r w:rsidR="00301524" w:rsidRPr="009C286D">
        <w:t>по итогам которых были приняты 1</w:t>
      </w:r>
      <w:r w:rsidR="002941B0">
        <w:t>7</w:t>
      </w:r>
      <w:r w:rsidR="008456E3">
        <w:t xml:space="preserve"> </w:t>
      </w:r>
      <w:r w:rsidR="00301524" w:rsidRPr="009C286D">
        <w:t xml:space="preserve">решений, направлено </w:t>
      </w:r>
      <w:r w:rsidR="00E8500C">
        <w:t xml:space="preserve">                        </w:t>
      </w:r>
      <w:r w:rsidR="00132A0E">
        <w:t>4</w:t>
      </w:r>
      <w:r w:rsidR="008456E3">
        <w:t xml:space="preserve">  </w:t>
      </w:r>
      <w:r w:rsidR="00132A0E">
        <w:t>обращения</w:t>
      </w:r>
      <w:r w:rsidR="006A4BB2" w:rsidRPr="009C286D">
        <w:t xml:space="preserve"> и </w:t>
      </w:r>
      <w:r w:rsidRPr="009C286D">
        <w:t xml:space="preserve">рассмотрено </w:t>
      </w:r>
      <w:r w:rsidR="008456E3">
        <w:t xml:space="preserve">13 </w:t>
      </w:r>
      <w:r w:rsidR="006A4BB2" w:rsidRPr="009C286D">
        <w:t xml:space="preserve">вопросов наиболее важными из </w:t>
      </w:r>
      <w:r w:rsidR="009C286D" w:rsidRPr="009C286D">
        <w:t>которых были</w:t>
      </w:r>
      <w:r w:rsidR="006A4BB2" w:rsidRPr="009C286D">
        <w:t>:</w:t>
      </w:r>
    </w:p>
    <w:p w:rsidR="009C286D" w:rsidRPr="002A7C39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C39">
        <w:rPr>
          <w:rFonts w:ascii="Times New Roman" w:hAnsi="Times New Roman" w:cs="Times New Roman"/>
          <w:sz w:val="24"/>
          <w:szCs w:val="24"/>
        </w:rPr>
        <w:t xml:space="preserve">- </w:t>
      </w:r>
      <w:r w:rsidR="00FF3E75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работ по обустройству и содержанию площадок по накоплению ТКО;</w:t>
      </w:r>
    </w:p>
    <w:p w:rsidR="009C286D" w:rsidRPr="005F64E9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4E9">
        <w:rPr>
          <w:rFonts w:ascii="Times New Roman" w:hAnsi="Times New Roman" w:cs="Times New Roman"/>
          <w:sz w:val="24"/>
          <w:szCs w:val="24"/>
        </w:rPr>
        <w:t>- организация работы общественного транспорта;</w:t>
      </w:r>
    </w:p>
    <w:p w:rsidR="009C286D" w:rsidRPr="005F64E9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4E9">
        <w:rPr>
          <w:rFonts w:ascii="Times New Roman" w:hAnsi="Times New Roman" w:cs="Times New Roman"/>
          <w:sz w:val="24"/>
          <w:szCs w:val="24"/>
        </w:rPr>
        <w:t>- работа управляющих компаний;</w:t>
      </w:r>
    </w:p>
    <w:p w:rsidR="009C286D" w:rsidRPr="005F64E9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4E9">
        <w:rPr>
          <w:rFonts w:ascii="Times New Roman" w:hAnsi="Times New Roman" w:cs="Times New Roman"/>
          <w:sz w:val="24"/>
          <w:szCs w:val="24"/>
        </w:rPr>
        <w:t>- работа по концессионным соглашениям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Pr="005F64E9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 дорог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</w:t>
      </w:r>
      <w:r w:rsidR="00FF3E75">
        <w:rPr>
          <w:rFonts w:ascii="Times New Roman" w:hAnsi="Times New Roman" w:cs="Times New Roman"/>
          <w:sz w:val="24"/>
          <w:szCs w:val="24"/>
        </w:rPr>
        <w:t>олнение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E75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 в сфере благоустройства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E75">
        <w:rPr>
          <w:rFonts w:ascii="Times New Roman" w:hAnsi="Times New Roman" w:cs="Times New Roman"/>
          <w:sz w:val="24"/>
          <w:szCs w:val="24"/>
        </w:rPr>
        <w:t>реализация</w:t>
      </w:r>
      <w:r>
        <w:rPr>
          <w:rFonts w:ascii="Times New Roman" w:hAnsi="Times New Roman" w:cs="Times New Roman"/>
          <w:sz w:val="24"/>
          <w:szCs w:val="24"/>
        </w:rPr>
        <w:t xml:space="preserve"> полномочий по обеспечению сохранности жилого фонда</w:t>
      </w:r>
      <w:r w:rsidR="00FF3E7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план переселения из аварийного жилья в 2023-2024 годах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Pr="005F64E9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F3E75">
        <w:rPr>
          <w:rFonts w:ascii="Times New Roman" w:hAnsi="Times New Roman" w:cs="Times New Roman"/>
          <w:sz w:val="24"/>
          <w:szCs w:val="24"/>
        </w:rPr>
        <w:t>готовность</w:t>
      </w:r>
      <w:r>
        <w:rPr>
          <w:rFonts w:ascii="Times New Roman" w:hAnsi="Times New Roman" w:cs="Times New Roman"/>
          <w:sz w:val="24"/>
          <w:szCs w:val="24"/>
        </w:rPr>
        <w:t xml:space="preserve"> объектов ЖКХ и социальной сферы к работе в осеннее-зимний период;</w:t>
      </w:r>
    </w:p>
    <w:p w:rsidR="009C286D" w:rsidRPr="005F64E9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проведения технической инвентаризации жилых помещений с уточнением процента износа за 2022-2023 годы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работы по призна</w:t>
      </w:r>
      <w:r w:rsidR="00FF3E7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ию домов аварийными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9C286D" w:rsidRPr="005F64E9" w:rsidRDefault="009C286D" w:rsidP="009C28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723">
        <w:rPr>
          <w:rFonts w:ascii="Times New Roman" w:hAnsi="Times New Roman" w:cs="Times New Roman"/>
          <w:sz w:val="24"/>
          <w:szCs w:val="24"/>
        </w:rPr>
        <w:t>территориальное планирование</w:t>
      </w:r>
      <w:r w:rsidR="00286460">
        <w:rPr>
          <w:rFonts w:ascii="Times New Roman" w:hAnsi="Times New Roman" w:cs="Times New Roman"/>
          <w:sz w:val="24"/>
          <w:szCs w:val="24"/>
        </w:rPr>
        <w:t>;</w:t>
      </w:r>
    </w:p>
    <w:p w:rsidR="00506472" w:rsidRPr="009C286D" w:rsidRDefault="00506472" w:rsidP="00506472">
      <w:pPr>
        <w:pStyle w:val="ac"/>
        <w:widowControl w:val="0"/>
        <w:numPr>
          <w:ilvl w:val="0"/>
          <w:numId w:val="19"/>
        </w:numPr>
        <w:ind w:left="0" w:firstLine="709"/>
        <w:jc w:val="both"/>
      </w:pPr>
      <w:r w:rsidRPr="00FA2F25">
        <w:t xml:space="preserve">3 заседания комиссии по вопросам социальной политики </w:t>
      </w:r>
      <w:r w:rsidRPr="009C286D">
        <w:t xml:space="preserve">по итогам которых были приняты </w:t>
      </w:r>
      <w:r w:rsidR="002941B0">
        <w:t>7</w:t>
      </w:r>
      <w:r w:rsidR="00163DB9">
        <w:t xml:space="preserve"> </w:t>
      </w:r>
      <w:r w:rsidRPr="009C286D">
        <w:t xml:space="preserve">решений, направлено </w:t>
      </w:r>
      <w:r w:rsidR="00FA2F25">
        <w:t>1</w:t>
      </w:r>
      <w:r>
        <w:t xml:space="preserve"> </w:t>
      </w:r>
      <w:r w:rsidR="00FA2F25">
        <w:t>обращение</w:t>
      </w:r>
      <w:r w:rsidRPr="009C286D">
        <w:t xml:space="preserve"> и рассмотрено </w:t>
      </w:r>
      <w:r w:rsidR="002941B0">
        <w:t>14</w:t>
      </w:r>
      <w:r>
        <w:t xml:space="preserve"> </w:t>
      </w:r>
      <w:r w:rsidRPr="009C286D">
        <w:t xml:space="preserve">вопросов наиболее </w:t>
      </w:r>
      <w:r w:rsidRPr="009C286D">
        <w:lastRenderedPageBreak/>
        <w:t>важными из которых были:</w:t>
      </w:r>
    </w:p>
    <w:p w:rsidR="00F4440D" w:rsidRDefault="00841274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культурной программы «Пушкинская карта»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841274" w:rsidRPr="009C286D" w:rsidRDefault="00841274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волонтерского движения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F4440D" w:rsidRDefault="005235BE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деятельности подростков и молодежи в летний период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5235BE" w:rsidRDefault="005235BE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антитеррористической защищенности учреждений образования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5235BE" w:rsidRPr="009C286D" w:rsidRDefault="005235BE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D82">
        <w:rPr>
          <w:rFonts w:ascii="Times New Roman" w:hAnsi="Times New Roman" w:cs="Times New Roman"/>
          <w:sz w:val="24"/>
          <w:szCs w:val="24"/>
        </w:rPr>
        <w:t>организация летней оздоровительной компании для детей и подростков</w:t>
      </w:r>
      <w:r w:rsidR="00163DB9">
        <w:rPr>
          <w:rFonts w:ascii="Times New Roman" w:hAnsi="Times New Roman" w:cs="Times New Roman"/>
          <w:sz w:val="24"/>
          <w:szCs w:val="24"/>
        </w:rPr>
        <w:t>;</w:t>
      </w:r>
    </w:p>
    <w:p w:rsidR="001029B1" w:rsidRDefault="0086189D" w:rsidP="001029B1">
      <w:pPr>
        <w:pStyle w:val="ac"/>
        <w:widowControl w:val="0"/>
        <w:numPr>
          <w:ilvl w:val="0"/>
          <w:numId w:val="19"/>
        </w:numPr>
        <w:ind w:left="0" w:firstLine="709"/>
        <w:jc w:val="both"/>
      </w:pPr>
      <w:r>
        <w:t>7 заседаний</w:t>
      </w:r>
      <w:r w:rsidRPr="0086189D">
        <w:t xml:space="preserve"> комиссии по вопросам местного самоуправления и правового регулирования </w:t>
      </w:r>
      <w:r w:rsidR="001029B1" w:rsidRPr="009C286D">
        <w:t xml:space="preserve">по итогам которых были приняты </w:t>
      </w:r>
      <w:r w:rsidR="001029B1">
        <w:t xml:space="preserve">31 </w:t>
      </w:r>
      <w:r w:rsidR="001029B1" w:rsidRPr="009C286D">
        <w:t>решени</w:t>
      </w:r>
      <w:r w:rsidR="001029B1">
        <w:t>е</w:t>
      </w:r>
      <w:r w:rsidR="001029B1" w:rsidRPr="009C286D">
        <w:t xml:space="preserve">, направлено </w:t>
      </w:r>
      <w:r w:rsidR="001029B1">
        <w:t>4 обращения</w:t>
      </w:r>
      <w:r w:rsidR="001029B1" w:rsidRPr="009C286D">
        <w:t xml:space="preserve"> и рассмотрено </w:t>
      </w:r>
      <w:r w:rsidR="001029B1">
        <w:t xml:space="preserve">29 </w:t>
      </w:r>
      <w:r w:rsidR="001029B1" w:rsidRPr="009C286D">
        <w:t>вопросов наиболее важными из которых были:</w:t>
      </w:r>
    </w:p>
    <w:p w:rsidR="001029B1" w:rsidRDefault="001029B1" w:rsidP="00A91BA3">
      <w:pPr>
        <w:pStyle w:val="ac"/>
        <w:widowControl w:val="0"/>
        <w:ind w:left="0" w:firstLine="709"/>
        <w:jc w:val="both"/>
      </w:pPr>
      <w:r>
        <w:t xml:space="preserve">- </w:t>
      </w:r>
      <w:r w:rsidR="00CB5083">
        <w:t>проект регламента Собрания депутатов в новой редакции</w:t>
      </w:r>
      <w:r w:rsidR="00A37701">
        <w:t>;</w:t>
      </w:r>
    </w:p>
    <w:p w:rsidR="00CB5083" w:rsidRDefault="00CB5083" w:rsidP="00A91BA3">
      <w:pPr>
        <w:pStyle w:val="ac"/>
        <w:widowControl w:val="0"/>
        <w:ind w:left="0" w:firstLine="709"/>
        <w:jc w:val="both"/>
      </w:pPr>
      <w:r>
        <w:t xml:space="preserve">- </w:t>
      </w:r>
      <w:r w:rsidR="00A37701">
        <w:t>о примене</w:t>
      </w:r>
      <w:r w:rsidR="006B7D61">
        <w:t>нии к депутату меры ответств</w:t>
      </w:r>
      <w:r w:rsidR="00A37701">
        <w:t>е</w:t>
      </w:r>
      <w:r w:rsidR="006B7D61">
        <w:t>нности в виде предупреждения</w:t>
      </w:r>
      <w:r w:rsidR="00A37701">
        <w:t>;</w:t>
      </w:r>
    </w:p>
    <w:p w:rsidR="006B7D61" w:rsidRDefault="006B7D61" w:rsidP="00A91BA3">
      <w:pPr>
        <w:pStyle w:val="ac"/>
        <w:widowControl w:val="0"/>
        <w:ind w:left="0" w:firstLine="709"/>
        <w:jc w:val="both"/>
      </w:pPr>
      <w:r>
        <w:t>- о досрочном прекращении полномочий депутатов по собственному желанию</w:t>
      </w:r>
      <w:r w:rsidR="00A37701">
        <w:t>;</w:t>
      </w:r>
    </w:p>
    <w:p w:rsidR="006B7D61" w:rsidRDefault="006B7D61" w:rsidP="00A91BA3">
      <w:pPr>
        <w:pStyle w:val="ac"/>
        <w:widowControl w:val="0"/>
        <w:ind w:left="0" w:firstLine="709"/>
        <w:jc w:val="both"/>
      </w:pPr>
      <w:r>
        <w:t xml:space="preserve">- </w:t>
      </w:r>
      <w:r w:rsidR="00134059">
        <w:t>деятельность административной комиссии</w:t>
      </w:r>
      <w:r w:rsidR="00A37701">
        <w:t>;</w:t>
      </w:r>
    </w:p>
    <w:p w:rsidR="00134059" w:rsidRDefault="00134059" w:rsidP="00A91BA3">
      <w:pPr>
        <w:pStyle w:val="ac"/>
        <w:widowControl w:val="0"/>
        <w:ind w:left="0" w:firstLine="709"/>
        <w:jc w:val="both"/>
      </w:pPr>
      <w:r>
        <w:t>- подготовка населения в области гражданской обороны и защиты от чрезвычайных ситуаций природного и техногенного характера</w:t>
      </w:r>
      <w:r w:rsidR="00A37701">
        <w:t>;</w:t>
      </w:r>
    </w:p>
    <w:p w:rsidR="00134059" w:rsidRDefault="00134059" w:rsidP="00A91BA3">
      <w:pPr>
        <w:pStyle w:val="ac"/>
        <w:widowControl w:val="0"/>
        <w:ind w:left="0" w:firstLine="709"/>
        <w:jc w:val="both"/>
      </w:pPr>
      <w:r>
        <w:t xml:space="preserve">- </w:t>
      </w:r>
      <w:r w:rsidR="00A37701">
        <w:t>мероприятия по противопож</w:t>
      </w:r>
      <w:r w:rsidR="005C3F95">
        <w:t>арной безопасности и работа с ПДН</w:t>
      </w:r>
      <w:r w:rsidR="00A37701">
        <w:t>;</w:t>
      </w:r>
    </w:p>
    <w:p w:rsidR="00A91BA3" w:rsidRDefault="00A91BA3" w:rsidP="00A91BA3">
      <w:pPr>
        <w:pStyle w:val="ac"/>
        <w:widowControl w:val="0"/>
        <w:ind w:left="0" w:firstLine="709"/>
        <w:jc w:val="both"/>
      </w:pPr>
      <w:r>
        <w:t>- формирование состава Общественного совета</w:t>
      </w:r>
      <w:r w:rsidR="00A37701">
        <w:t>;</w:t>
      </w:r>
    </w:p>
    <w:p w:rsidR="00A91BA3" w:rsidRPr="009C286D" w:rsidRDefault="00A91BA3" w:rsidP="00A91BA3">
      <w:pPr>
        <w:pStyle w:val="ac"/>
        <w:widowControl w:val="0"/>
        <w:ind w:left="0" w:firstLine="709"/>
        <w:jc w:val="both"/>
      </w:pPr>
      <w:r>
        <w:t>- проект плана работы контрольно-счетной комиссии</w:t>
      </w:r>
      <w:r w:rsidR="00A37701">
        <w:t>;</w:t>
      </w:r>
    </w:p>
    <w:p w:rsidR="00263BDD" w:rsidRDefault="00D7006D" w:rsidP="00263BDD">
      <w:pPr>
        <w:pStyle w:val="ac"/>
        <w:widowControl w:val="0"/>
        <w:numPr>
          <w:ilvl w:val="0"/>
          <w:numId w:val="19"/>
        </w:numPr>
        <w:ind w:left="0" w:firstLine="709"/>
        <w:jc w:val="both"/>
      </w:pPr>
      <w:r>
        <w:t>13</w:t>
      </w:r>
      <w:r w:rsidR="00263BDD" w:rsidRPr="00263BDD">
        <w:t xml:space="preserve"> заседаний комиссии по экономике, налогам, бюджету и инвестиционной политике по итогам которых были приняты </w:t>
      </w:r>
      <w:r>
        <w:t>50</w:t>
      </w:r>
      <w:r w:rsidR="00263BDD" w:rsidRPr="00263BDD">
        <w:t xml:space="preserve"> решени</w:t>
      </w:r>
      <w:r>
        <w:t>й</w:t>
      </w:r>
      <w:r w:rsidR="00263BDD" w:rsidRPr="00263BDD">
        <w:t xml:space="preserve">, направлено </w:t>
      </w:r>
      <w:r>
        <w:t>7</w:t>
      </w:r>
      <w:r w:rsidR="00263BDD" w:rsidRPr="00263BDD">
        <w:t xml:space="preserve"> обращени</w:t>
      </w:r>
      <w:r>
        <w:t>й</w:t>
      </w:r>
      <w:r w:rsidR="00263BDD" w:rsidRPr="00263BDD">
        <w:t xml:space="preserve"> и рассмотрено </w:t>
      </w:r>
      <w:r>
        <w:t>39</w:t>
      </w:r>
      <w:r w:rsidR="00263BDD" w:rsidRPr="00263BDD">
        <w:t xml:space="preserve"> вопросов наиболее важными из которых были:</w:t>
      </w:r>
    </w:p>
    <w:p w:rsidR="00904D97" w:rsidRDefault="00904D97" w:rsidP="00DF0862">
      <w:pPr>
        <w:pStyle w:val="ac"/>
        <w:widowControl w:val="0"/>
        <w:ind w:left="0" w:firstLine="709"/>
        <w:jc w:val="both"/>
      </w:pPr>
      <w:r>
        <w:t xml:space="preserve">- </w:t>
      </w:r>
      <w:r w:rsidR="003C2852">
        <w:t>работа над доходной и расходной частями</w:t>
      </w:r>
      <w:r>
        <w:t xml:space="preserve"> бюджета на 2024 год</w:t>
      </w:r>
      <w:r w:rsidR="000A6A87">
        <w:t>;</w:t>
      </w:r>
    </w:p>
    <w:p w:rsidR="00904D97" w:rsidRDefault="00904D97" w:rsidP="00DF0862">
      <w:pPr>
        <w:pStyle w:val="ac"/>
        <w:widowControl w:val="0"/>
        <w:ind w:left="0" w:firstLine="709"/>
        <w:jc w:val="both"/>
      </w:pPr>
      <w:r>
        <w:t xml:space="preserve">- </w:t>
      </w:r>
      <w:r w:rsidR="003C2852">
        <w:t>итоги конкурса проектов ТОС</w:t>
      </w:r>
      <w:r w:rsidR="000A6A87">
        <w:t>;</w:t>
      </w:r>
    </w:p>
    <w:p w:rsidR="008E6146" w:rsidRDefault="008E6146" w:rsidP="00DF0862">
      <w:pPr>
        <w:pStyle w:val="ac"/>
        <w:widowControl w:val="0"/>
        <w:ind w:left="0" w:firstLine="709"/>
        <w:jc w:val="both"/>
      </w:pPr>
      <w:r>
        <w:t>- уличное освещение</w:t>
      </w:r>
      <w:r w:rsidR="000A6A87">
        <w:t>;</w:t>
      </w:r>
    </w:p>
    <w:p w:rsidR="008E6146" w:rsidRDefault="008E6146" w:rsidP="00DF0862">
      <w:pPr>
        <w:pStyle w:val="ac"/>
        <w:widowControl w:val="0"/>
        <w:ind w:left="0" w:firstLine="709"/>
        <w:jc w:val="both"/>
      </w:pPr>
      <w:r>
        <w:t>- ремонт автомобильных дорог общего пользования</w:t>
      </w:r>
      <w:r w:rsidR="000A6A87">
        <w:t>;</w:t>
      </w:r>
    </w:p>
    <w:p w:rsidR="008E6146" w:rsidRDefault="008E6146" w:rsidP="00DF0862">
      <w:pPr>
        <w:pStyle w:val="ac"/>
        <w:widowControl w:val="0"/>
        <w:ind w:left="0" w:firstLine="709"/>
        <w:jc w:val="both"/>
      </w:pPr>
      <w:r>
        <w:t xml:space="preserve">- </w:t>
      </w:r>
      <w:r w:rsidR="00BE2F28">
        <w:t>финансово-хозяйственная деятельность МУП «Плесецк-Ресурс»</w:t>
      </w:r>
      <w:r w:rsidR="00DF0862">
        <w:t xml:space="preserve"> и МУП «АТП Плесецкое»</w:t>
      </w:r>
      <w:r w:rsidR="000A6A87">
        <w:t>;</w:t>
      </w:r>
    </w:p>
    <w:p w:rsidR="00BE2F28" w:rsidRPr="00263BDD" w:rsidRDefault="00BE2F28" w:rsidP="00DF0862">
      <w:pPr>
        <w:pStyle w:val="ac"/>
        <w:widowControl w:val="0"/>
        <w:ind w:left="0" w:firstLine="709"/>
        <w:jc w:val="both"/>
      </w:pPr>
      <w:r>
        <w:t xml:space="preserve">- </w:t>
      </w:r>
      <w:r w:rsidR="00DF0862">
        <w:t>реализация мероприятий программы социально-экономического развития</w:t>
      </w:r>
      <w:r w:rsidR="000A6A87">
        <w:t>;</w:t>
      </w:r>
    </w:p>
    <w:p w:rsidR="00163DB9" w:rsidRDefault="000A6A87" w:rsidP="000A6A87">
      <w:pPr>
        <w:pStyle w:val="ac"/>
        <w:widowControl w:val="0"/>
        <w:ind w:left="0" w:firstLine="709"/>
        <w:jc w:val="both"/>
      </w:pPr>
      <w:r>
        <w:t>- ремонтные работы в учреждениях культуры.</w:t>
      </w:r>
    </w:p>
    <w:p w:rsidR="00A37701" w:rsidRDefault="00A37701" w:rsidP="000A6A87">
      <w:pPr>
        <w:pStyle w:val="ac"/>
        <w:widowControl w:val="0"/>
        <w:ind w:left="0" w:firstLine="709"/>
        <w:jc w:val="both"/>
      </w:pPr>
    </w:p>
    <w:p w:rsidR="007102B2" w:rsidRPr="006F2169" w:rsidRDefault="007102B2" w:rsidP="006F21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69">
        <w:rPr>
          <w:rFonts w:ascii="Times New Roman" w:hAnsi="Times New Roman" w:cs="Times New Roman"/>
          <w:b/>
          <w:sz w:val="24"/>
          <w:szCs w:val="24"/>
        </w:rPr>
        <w:t xml:space="preserve">Взаимодействие с администрацией </w:t>
      </w:r>
      <w:r w:rsidR="002C18E0" w:rsidRPr="006F2169">
        <w:rPr>
          <w:rFonts w:ascii="Times New Roman" w:hAnsi="Times New Roman" w:cs="Times New Roman"/>
          <w:b/>
          <w:sz w:val="24"/>
          <w:szCs w:val="24"/>
        </w:rPr>
        <w:t>и прокуратурой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Между Собранием депутатов и администрацией сложились рабочие и конструктивные взаимоотношения.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="003331AB" w:rsidRPr="006F2169">
        <w:rPr>
          <w:rFonts w:ascii="Times New Roman" w:hAnsi="Times New Roman" w:cs="Times New Roman"/>
          <w:sz w:val="24"/>
          <w:szCs w:val="24"/>
        </w:rPr>
        <w:t xml:space="preserve"> регулярно </w:t>
      </w:r>
      <w:r w:rsidR="00FA728F" w:rsidRPr="006F2169">
        <w:rPr>
          <w:rFonts w:ascii="Times New Roman" w:hAnsi="Times New Roman" w:cs="Times New Roman"/>
          <w:sz w:val="24"/>
          <w:szCs w:val="24"/>
        </w:rPr>
        <w:t xml:space="preserve">принимала участие </w:t>
      </w:r>
      <w:r w:rsidRPr="006F2169">
        <w:rPr>
          <w:rFonts w:ascii="Times New Roman" w:hAnsi="Times New Roman" w:cs="Times New Roman"/>
          <w:sz w:val="24"/>
          <w:szCs w:val="24"/>
        </w:rPr>
        <w:t>в аппаратны</w:t>
      </w:r>
      <w:r w:rsidR="003331AB" w:rsidRPr="006F2169">
        <w:rPr>
          <w:rFonts w:ascii="Times New Roman" w:hAnsi="Times New Roman" w:cs="Times New Roman"/>
          <w:sz w:val="24"/>
          <w:szCs w:val="24"/>
        </w:rPr>
        <w:t>х совещаниях, проводимых главой.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Представители депутатского корпуса совместно с представителями администрации и руководителями предприятий и учреждений принимают участие в заседаниях рабочих групп администрации, а также входят в состав профильных комиссий администрации. При этом значительно упрощается процесс рассмотрения вопросов и улучшается качество принимаемых решений. </w:t>
      </w:r>
    </w:p>
    <w:p w:rsidR="00327C48" w:rsidRPr="006F2169" w:rsidRDefault="00327C48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отчетном году депутаты вошли в состав</w:t>
      </w:r>
      <w:r w:rsidR="00BB61D0" w:rsidRPr="006F2169">
        <w:rPr>
          <w:rFonts w:ascii="Times New Roman" w:hAnsi="Times New Roman" w:cs="Times New Roman"/>
          <w:sz w:val="24"/>
          <w:szCs w:val="24"/>
        </w:rPr>
        <w:t xml:space="preserve"> и приняли участие в работе</w:t>
      </w:r>
      <w:r w:rsidRPr="006F2169">
        <w:rPr>
          <w:rFonts w:ascii="Times New Roman" w:hAnsi="Times New Roman" w:cs="Times New Roman"/>
          <w:sz w:val="24"/>
          <w:szCs w:val="24"/>
        </w:rPr>
        <w:t xml:space="preserve"> следующих комиссий администрации:</w:t>
      </w:r>
    </w:p>
    <w:p w:rsidR="0095224B" w:rsidRPr="00A70576" w:rsidRDefault="00904BB6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76">
        <w:rPr>
          <w:rFonts w:ascii="Times New Roman" w:hAnsi="Times New Roman" w:cs="Times New Roman"/>
          <w:sz w:val="24"/>
          <w:szCs w:val="24"/>
        </w:rPr>
        <w:t>- административная</w:t>
      </w:r>
      <w:r w:rsidR="0095224B" w:rsidRPr="00A70576">
        <w:rPr>
          <w:rFonts w:ascii="Times New Roman" w:hAnsi="Times New Roman" w:cs="Times New Roman"/>
          <w:sz w:val="24"/>
          <w:szCs w:val="24"/>
        </w:rPr>
        <w:t>;</w:t>
      </w:r>
    </w:p>
    <w:p w:rsidR="00A17DBC" w:rsidRPr="00A70576" w:rsidRDefault="0095224B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76">
        <w:rPr>
          <w:rFonts w:ascii="Times New Roman" w:hAnsi="Times New Roman" w:cs="Times New Roman"/>
          <w:sz w:val="24"/>
          <w:szCs w:val="24"/>
        </w:rPr>
        <w:t xml:space="preserve">- </w:t>
      </w:r>
      <w:r w:rsidR="00904BB6" w:rsidRPr="00A70576">
        <w:rPr>
          <w:rFonts w:ascii="Times New Roman" w:hAnsi="Times New Roman" w:cs="Times New Roman"/>
          <w:sz w:val="24"/>
          <w:szCs w:val="24"/>
        </w:rPr>
        <w:t>аттестационная</w:t>
      </w:r>
      <w:r w:rsidR="00A17DBC" w:rsidRPr="00A70576">
        <w:rPr>
          <w:rFonts w:ascii="Times New Roman" w:hAnsi="Times New Roman" w:cs="Times New Roman"/>
          <w:sz w:val="24"/>
          <w:szCs w:val="24"/>
        </w:rPr>
        <w:t>;</w:t>
      </w:r>
    </w:p>
    <w:p w:rsidR="00904BB6" w:rsidRPr="00A70576" w:rsidRDefault="00904BB6" w:rsidP="002606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576">
        <w:rPr>
          <w:rFonts w:ascii="Times New Roman" w:hAnsi="Times New Roman" w:cs="Times New Roman"/>
          <w:sz w:val="24"/>
          <w:szCs w:val="24"/>
        </w:rPr>
        <w:t>- для проведения оценки инициативных проектов, выдвигаемых в рамках регионального проекта «Комфортное Поморье»</w:t>
      </w:r>
      <w:r w:rsidR="00260611" w:rsidRPr="00A70576">
        <w:rPr>
          <w:rFonts w:ascii="Times New Roman" w:hAnsi="Times New Roman" w:cs="Times New Roman"/>
          <w:sz w:val="24"/>
          <w:szCs w:val="24"/>
        </w:rPr>
        <w:t>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Представители администрации по приглашению Собрания депутатов принимают участие во всех мероприятиях, проводимых Собранием депутатов, где требуются их консультации, разъяснения позиции или действий.</w:t>
      </w:r>
    </w:p>
    <w:p w:rsidR="007102B2" w:rsidRDefault="007102B2" w:rsidP="006F2169">
      <w:pPr>
        <w:pStyle w:val="a8"/>
        <w:ind w:firstLine="709"/>
        <w:jc w:val="both"/>
        <w:rPr>
          <w:szCs w:val="24"/>
        </w:rPr>
      </w:pPr>
      <w:r w:rsidRPr="006F2169">
        <w:rPr>
          <w:szCs w:val="24"/>
        </w:rPr>
        <w:t xml:space="preserve">Председатель Собрания депутатов с главой муниципального </w:t>
      </w:r>
      <w:r w:rsidR="003331AB" w:rsidRPr="006F2169">
        <w:rPr>
          <w:szCs w:val="24"/>
        </w:rPr>
        <w:t>округа</w:t>
      </w:r>
      <w:r w:rsidRPr="006F2169">
        <w:rPr>
          <w:szCs w:val="24"/>
        </w:rPr>
        <w:t xml:space="preserve"> и руководителями структурных подразделений администрации участвуют в совместных встречах с населением, посещением предприятий и учреждений.     </w:t>
      </w:r>
    </w:p>
    <w:p w:rsidR="00295EDC" w:rsidRPr="006F2169" w:rsidRDefault="00295EDC" w:rsidP="006F2169">
      <w:pPr>
        <w:pStyle w:val="a9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lastRenderedPageBreak/>
        <w:t>Постоянный надзор за законностью при принятии правовых актов Собранием депутатов осуществлялся прокуратурой Плесецкого района.</w:t>
      </w:r>
    </w:p>
    <w:p w:rsidR="00295EDC" w:rsidRPr="006F2169" w:rsidRDefault="00295EDC" w:rsidP="006F2169">
      <w:pPr>
        <w:pStyle w:val="a9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t xml:space="preserve">Представители прокуратуры присутствуют на всех </w:t>
      </w:r>
      <w:r w:rsidR="0061204F" w:rsidRPr="006F2169">
        <w:rPr>
          <w:rFonts w:eastAsia="Batang"/>
          <w:sz w:val="24"/>
          <w:szCs w:val="24"/>
        </w:rPr>
        <w:t>заседаниях сессий.</w:t>
      </w:r>
    </w:p>
    <w:p w:rsidR="0061204F" w:rsidRPr="006F2169" w:rsidRDefault="007A5C81" w:rsidP="006F2169">
      <w:pPr>
        <w:pStyle w:val="a9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t>Аппарат Собрания депутатов регулярно направляет проекты муниципальных правовых актов, вносимые на рассмотрение очередных и внеочередных сессий, в прокуратуру Плесецкого района для дачи экспертного заключения</w:t>
      </w:r>
      <w:r w:rsidR="0061204F" w:rsidRPr="006F2169">
        <w:rPr>
          <w:rFonts w:eastAsia="Batang"/>
          <w:sz w:val="24"/>
          <w:szCs w:val="24"/>
        </w:rPr>
        <w:t xml:space="preserve"> на соответствие действующему законодательству до их принятия в установленные сроки.</w:t>
      </w:r>
    </w:p>
    <w:p w:rsidR="007A5C81" w:rsidRPr="006F2169" w:rsidRDefault="007A5C81" w:rsidP="006F2169">
      <w:pPr>
        <w:pStyle w:val="a9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t xml:space="preserve">Собрание депутатов своевременно реагирует на полученные заключения, что способствует улучшению качества принимаемых представительным органом муниципальных правовых актов. </w:t>
      </w:r>
    </w:p>
    <w:p w:rsidR="00295EDC" w:rsidRPr="006F2169" w:rsidRDefault="00295EDC" w:rsidP="00D04788">
      <w:pPr>
        <w:pStyle w:val="a8"/>
        <w:ind w:firstLine="709"/>
        <w:jc w:val="both"/>
        <w:rPr>
          <w:szCs w:val="24"/>
        </w:rPr>
      </w:pPr>
      <w:r w:rsidRPr="006F2169">
        <w:rPr>
          <w:szCs w:val="24"/>
        </w:rPr>
        <w:t xml:space="preserve">Внесенных Прокуратурой Плесецкого района протестов на действующие решения представительного органа в отчетном году не было. </w:t>
      </w:r>
    </w:p>
    <w:p w:rsidR="00410289" w:rsidRDefault="00410289" w:rsidP="006F2169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102B2" w:rsidRPr="006F2169" w:rsidRDefault="007102B2" w:rsidP="006F2169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2169">
        <w:rPr>
          <w:rFonts w:ascii="Times New Roman" w:hAnsi="Times New Roman" w:cs="Times New Roman"/>
          <w:color w:val="auto"/>
          <w:sz w:val="24"/>
          <w:szCs w:val="24"/>
        </w:rPr>
        <w:t xml:space="preserve">Взаимодействие </w:t>
      </w:r>
    </w:p>
    <w:p w:rsidR="007102B2" w:rsidRPr="006F2169" w:rsidRDefault="007102B2" w:rsidP="006F2169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2169">
        <w:rPr>
          <w:rFonts w:ascii="Times New Roman" w:hAnsi="Times New Roman" w:cs="Times New Roman"/>
          <w:color w:val="auto"/>
          <w:sz w:val="24"/>
          <w:szCs w:val="24"/>
        </w:rPr>
        <w:t>с органами государственной власти</w:t>
      </w:r>
    </w:p>
    <w:p w:rsidR="007102B2" w:rsidRPr="006F2169" w:rsidRDefault="007102B2" w:rsidP="006F2169">
      <w:pPr>
        <w:pStyle w:val="1"/>
        <w:keepNext w:val="0"/>
        <w:widowControl w:val="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2169">
        <w:rPr>
          <w:rFonts w:ascii="Times New Roman" w:hAnsi="Times New Roman" w:cs="Times New Roman"/>
          <w:color w:val="auto"/>
          <w:sz w:val="24"/>
          <w:szCs w:val="24"/>
        </w:rPr>
        <w:t>и органами местного самоуправления Архангельской области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02B2" w:rsidRPr="006F2169" w:rsidRDefault="002D4F93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>С</w:t>
      </w:r>
      <w:r w:rsidR="007102B2" w:rsidRPr="006F216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правовым департаментом администрации </w:t>
      </w:r>
      <w:r w:rsidRPr="006F2169">
        <w:rPr>
          <w:rFonts w:ascii="Times New Roman" w:hAnsi="Times New Roman" w:cs="Times New Roman"/>
          <w:sz w:val="24"/>
          <w:szCs w:val="24"/>
        </w:rPr>
        <w:t>Губернатора Архангельской области и Правительства Архангельской области</w:t>
      </w: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7102B2" w:rsidRPr="006F2169">
        <w:rPr>
          <w:rFonts w:ascii="Times New Roman" w:eastAsia="Batang" w:hAnsi="Times New Roman" w:cs="Times New Roman"/>
          <w:sz w:val="24"/>
          <w:szCs w:val="24"/>
        </w:rPr>
        <w:t>продолжает складываться согласованное взаимодействие по более качественной подготовке проектов правовых актов.</w:t>
      </w:r>
    </w:p>
    <w:p w:rsidR="002D4F93" w:rsidRPr="006F2169" w:rsidRDefault="002D4F93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Экспертные заключения на решения представительного органа, направляемые правовым департаментом, рассматриваются на заседаниях сессий с учетом рек</w:t>
      </w:r>
      <w:r w:rsidR="00913CED" w:rsidRPr="006F2169">
        <w:rPr>
          <w:rFonts w:ascii="Times New Roman" w:hAnsi="Times New Roman" w:cs="Times New Roman"/>
          <w:sz w:val="24"/>
          <w:szCs w:val="24"/>
        </w:rPr>
        <w:t>омендованных в заключениях сроков</w:t>
      </w:r>
      <w:r w:rsidRPr="006F2169">
        <w:rPr>
          <w:rFonts w:ascii="Times New Roman" w:hAnsi="Times New Roman" w:cs="Times New Roman"/>
          <w:sz w:val="24"/>
          <w:szCs w:val="24"/>
        </w:rPr>
        <w:t>.</w:t>
      </w:r>
    </w:p>
    <w:p w:rsidR="002D4F93" w:rsidRPr="00FA08F9" w:rsidRDefault="00410289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8F9">
        <w:rPr>
          <w:rFonts w:ascii="Times New Roman" w:hAnsi="Times New Roman" w:cs="Times New Roman"/>
          <w:sz w:val="24"/>
          <w:szCs w:val="24"/>
        </w:rPr>
        <w:t>В 2023</w:t>
      </w:r>
      <w:r w:rsidR="002D4F93" w:rsidRPr="00FA08F9">
        <w:rPr>
          <w:rFonts w:ascii="Times New Roman" w:hAnsi="Times New Roman" w:cs="Times New Roman"/>
          <w:sz w:val="24"/>
          <w:szCs w:val="24"/>
        </w:rPr>
        <w:t xml:space="preserve"> году в адрес представит</w:t>
      </w:r>
      <w:r w:rsidRPr="00FA08F9">
        <w:rPr>
          <w:rFonts w:ascii="Times New Roman" w:hAnsi="Times New Roman" w:cs="Times New Roman"/>
          <w:sz w:val="24"/>
          <w:szCs w:val="24"/>
        </w:rPr>
        <w:t xml:space="preserve">ельного органа было направлено </w:t>
      </w:r>
      <w:r w:rsidR="008E5FFD">
        <w:rPr>
          <w:rFonts w:ascii="Times New Roman" w:hAnsi="Times New Roman" w:cs="Times New Roman"/>
          <w:sz w:val="24"/>
          <w:szCs w:val="24"/>
        </w:rPr>
        <w:t>3</w:t>
      </w:r>
      <w:r w:rsidR="00FA08F9" w:rsidRPr="00FA08F9">
        <w:rPr>
          <w:rFonts w:ascii="Times New Roman" w:hAnsi="Times New Roman" w:cs="Times New Roman"/>
          <w:sz w:val="24"/>
          <w:szCs w:val="24"/>
        </w:rPr>
        <w:t xml:space="preserve"> </w:t>
      </w:r>
      <w:r w:rsidR="002D4F93" w:rsidRPr="00FA08F9">
        <w:rPr>
          <w:rFonts w:ascii="Times New Roman" w:hAnsi="Times New Roman" w:cs="Times New Roman"/>
          <w:sz w:val="24"/>
          <w:szCs w:val="24"/>
        </w:rPr>
        <w:t>экспертных заключения на следующие решения представительного органа:</w:t>
      </w:r>
    </w:p>
    <w:p w:rsidR="00614A6D" w:rsidRDefault="00FA08F9" w:rsidP="00614A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4A6D">
        <w:rPr>
          <w:rFonts w:ascii="Times New Roman" w:hAnsi="Times New Roman" w:cs="Times New Roman"/>
          <w:sz w:val="24"/>
          <w:szCs w:val="24"/>
        </w:rPr>
        <w:t xml:space="preserve"> от 20 декабря 2022 года № 131 «</w:t>
      </w:r>
      <w:r w:rsidR="00614A6D" w:rsidRPr="00614A6D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характера, представляемых депутатами Собрания депутатов Плесецкого муниципального округа Архангельской области, на официальном сайте Плесецкого муниципального округа Архангельской области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614A6D">
        <w:rPr>
          <w:rFonts w:ascii="Times New Roman" w:hAnsi="Times New Roman" w:cs="Times New Roman"/>
          <w:sz w:val="24"/>
          <w:szCs w:val="24"/>
        </w:rPr>
        <w:t>»;</w:t>
      </w:r>
    </w:p>
    <w:p w:rsidR="00614A6D" w:rsidRDefault="00516B80" w:rsidP="00516B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15 ноября 2022 года № 124 «</w:t>
      </w:r>
      <w:r w:rsidRPr="00516B80">
        <w:rPr>
          <w:rFonts w:ascii="Times New Roman" w:hAnsi="Times New Roman" w:cs="Times New Roman"/>
          <w:sz w:val="24"/>
          <w:szCs w:val="24"/>
        </w:rPr>
        <w:t>Об утверждении Порядка разработки и внесения проектов решений Собрания депутатов Плесецкого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B80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E5FFD">
        <w:rPr>
          <w:rFonts w:ascii="Times New Roman" w:hAnsi="Times New Roman" w:cs="Times New Roman"/>
          <w:sz w:val="24"/>
          <w:szCs w:val="24"/>
        </w:rPr>
        <w:t>;</w:t>
      </w:r>
    </w:p>
    <w:p w:rsidR="008E5FFD" w:rsidRPr="008E5FFD" w:rsidRDefault="008E5FFD" w:rsidP="008E5F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21 декабря 2021 года № 33 «</w:t>
      </w:r>
      <w:r w:rsidRPr="008E5FFD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жилищном контроле на территории Плесецкого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FFD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D4F93" w:rsidRPr="006F2169" w:rsidRDefault="00B36511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D4F93" w:rsidRPr="006F2169">
        <w:rPr>
          <w:rFonts w:ascii="Times New Roman" w:hAnsi="Times New Roman" w:cs="Times New Roman"/>
          <w:sz w:val="24"/>
          <w:szCs w:val="24"/>
        </w:rPr>
        <w:t>аключения были рассмотрены в установленный срок с внесением на сессиях соответствующих изменений в решения.</w:t>
      </w:r>
    </w:p>
    <w:p w:rsidR="00A13EF9" w:rsidRPr="006F2169" w:rsidRDefault="00A13EF9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Представительный орган муниципального округа в отчетном году с законодательной инициативой в Архангельское областное Собрание депутатов не выходил.</w:t>
      </w:r>
    </w:p>
    <w:p w:rsidR="0011418A" w:rsidRDefault="00A13EF9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15 февраля представительным органом было принято решение «Об обращении </w:t>
      </w:r>
      <w:r w:rsidR="0011418A">
        <w:rPr>
          <w:rFonts w:ascii="Times New Roman" w:hAnsi="Times New Roman" w:cs="Times New Roman"/>
          <w:sz w:val="24"/>
          <w:szCs w:val="24"/>
        </w:rPr>
        <w:t xml:space="preserve"> </w:t>
      </w:r>
      <w:r w:rsidR="0011418A" w:rsidRPr="0011418A">
        <w:rPr>
          <w:rFonts w:ascii="Times New Roman" w:hAnsi="Times New Roman" w:cs="Times New Roman"/>
          <w:sz w:val="24"/>
          <w:szCs w:val="24"/>
        </w:rPr>
        <w:t>Собрания депутатов Плесецкого муниципального округа Архангельской области в Министерство транспорта Архангельской области о необходимости внесения изменений в маршруты следования пригородного поезда № 7151/7152 «Онега – Архангельск» и пригородного поезда № 7153/7154 «Архангельск – Онега»</w:t>
      </w:r>
    </w:p>
    <w:p w:rsidR="002D4F93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2D4F93" w:rsidRPr="006F2169">
        <w:rPr>
          <w:rFonts w:ascii="Times New Roman" w:hAnsi="Times New Roman" w:cs="Times New Roman"/>
          <w:sz w:val="24"/>
          <w:szCs w:val="24"/>
        </w:rPr>
        <w:t>председатель</w:t>
      </w:r>
      <w:r w:rsidR="00C00FE0">
        <w:rPr>
          <w:rFonts w:ascii="Times New Roman" w:hAnsi="Times New Roman" w:cs="Times New Roman"/>
          <w:sz w:val="24"/>
          <w:szCs w:val="24"/>
        </w:rPr>
        <w:t xml:space="preserve"> и заместитель председателя Собрания депутатов принимали</w:t>
      </w:r>
      <w:r w:rsidR="002D4F93" w:rsidRPr="006F2169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DF0877" w:rsidRPr="006F2169">
        <w:rPr>
          <w:rFonts w:ascii="Times New Roman" w:hAnsi="Times New Roman" w:cs="Times New Roman"/>
          <w:sz w:val="24"/>
          <w:szCs w:val="24"/>
        </w:rPr>
        <w:t xml:space="preserve"> следующих мероприятиях</w:t>
      </w:r>
      <w:r w:rsidR="002D4F93" w:rsidRPr="006F2169">
        <w:rPr>
          <w:rFonts w:ascii="Times New Roman" w:hAnsi="Times New Roman" w:cs="Times New Roman"/>
          <w:sz w:val="24"/>
          <w:szCs w:val="24"/>
        </w:rPr>
        <w:t>:</w:t>
      </w:r>
    </w:p>
    <w:p w:rsidR="00CD56FE" w:rsidRPr="0020105A" w:rsidRDefault="00D20C0A" w:rsidP="006F2169">
      <w:pPr>
        <w:pStyle w:val="ac"/>
        <w:widowControl w:val="0"/>
        <w:ind w:left="0" w:firstLine="709"/>
        <w:jc w:val="both"/>
      </w:pPr>
      <w:r w:rsidRPr="0020105A">
        <w:t>- рабочие встречи в Архангельском областном Собрании депутатов</w:t>
      </w:r>
      <w:r w:rsidR="000D7D03" w:rsidRPr="0020105A">
        <w:t xml:space="preserve">, </w:t>
      </w:r>
      <w:r w:rsidRPr="0020105A">
        <w:t>Прав</w:t>
      </w:r>
      <w:r w:rsidR="000D7D03" w:rsidRPr="0020105A">
        <w:t>ительстве Архангельской области и департаменте по внутренней политике</w:t>
      </w:r>
      <w:r w:rsidR="003E6568" w:rsidRPr="0020105A">
        <w:t xml:space="preserve"> и местному самоуправлению администрации Губернатора Архангельской области;</w:t>
      </w:r>
    </w:p>
    <w:p w:rsidR="00D20C0A" w:rsidRPr="0020105A" w:rsidRDefault="00D20C0A" w:rsidP="006F2169">
      <w:pPr>
        <w:pStyle w:val="ac"/>
        <w:widowControl w:val="0"/>
        <w:ind w:left="0" w:firstLine="709"/>
        <w:jc w:val="both"/>
      </w:pPr>
      <w:r w:rsidRPr="0020105A">
        <w:t>- заседание Женской палаты депутатов Архангельской области;</w:t>
      </w:r>
    </w:p>
    <w:p w:rsidR="0032717B" w:rsidRPr="0020105A" w:rsidRDefault="0032717B" w:rsidP="0032717B">
      <w:pPr>
        <w:pStyle w:val="ac"/>
        <w:widowControl w:val="0"/>
        <w:ind w:left="0" w:firstLine="709"/>
        <w:jc w:val="both"/>
      </w:pPr>
      <w:r w:rsidRPr="0020105A">
        <w:t xml:space="preserve">- Координационные Советы представительных органов муниципальных образований </w:t>
      </w:r>
      <w:r w:rsidRPr="0020105A">
        <w:lastRenderedPageBreak/>
        <w:t>при Архангельском областном Собрании депутатов, прошедшие в Красноборском муниципальном</w:t>
      </w:r>
      <w:r w:rsidR="000D7D03" w:rsidRPr="0020105A">
        <w:t xml:space="preserve"> </w:t>
      </w:r>
      <w:r w:rsidRPr="0020105A">
        <w:t xml:space="preserve">районе, а также </w:t>
      </w:r>
      <w:r w:rsidR="000D7D03" w:rsidRPr="0020105A">
        <w:t>в Верхнетоимском, Няндомском и Карг</w:t>
      </w:r>
      <w:r w:rsidR="003E6568" w:rsidRPr="0020105A">
        <w:t>опольском муниципальных округах.</w:t>
      </w:r>
    </w:p>
    <w:p w:rsidR="0020105A" w:rsidRPr="006F2169" w:rsidRDefault="0020105A" w:rsidP="002010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2169">
        <w:rPr>
          <w:rFonts w:ascii="Times New Roman" w:eastAsia="Calibri" w:hAnsi="Times New Roman" w:cs="Times New Roman"/>
          <w:sz w:val="24"/>
          <w:szCs w:val="24"/>
        </w:rPr>
        <w:t>Рекомендации, включенные в решения Координационного Совета, включаются Собранием депутатов в план работ и рассматриваются на заседаниях постоянных депутатских комиссий.</w:t>
      </w:r>
      <w:r w:rsidRPr="006F2169">
        <w:rPr>
          <w:rFonts w:ascii="Times New Roman" w:hAnsi="Times New Roman"/>
          <w:sz w:val="24"/>
          <w:szCs w:val="24"/>
        </w:rPr>
        <w:t xml:space="preserve"> </w:t>
      </w:r>
      <w:r w:rsidRPr="006F2169">
        <w:rPr>
          <w:rFonts w:ascii="Times New Roman" w:eastAsia="Calibri" w:hAnsi="Times New Roman" w:cs="Times New Roman"/>
          <w:sz w:val="24"/>
          <w:szCs w:val="24"/>
        </w:rPr>
        <w:t xml:space="preserve">На заседаниях сессий в рамках вопроса «Час информации» </w:t>
      </w:r>
      <w:r w:rsidRPr="006F2169">
        <w:rPr>
          <w:rFonts w:ascii="Times New Roman" w:hAnsi="Times New Roman"/>
          <w:sz w:val="24"/>
          <w:szCs w:val="24"/>
        </w:rPr>
        <w:t xml:space="preserve">также </w:t>
      </w:r>
      <w:r w:rsidRPr="006F2169">
        <w:rPr>
          <w:rFonts w:ascii="Times New Roman" w:eastAsia="Calibri" w:hAnsi="Times New Roman" w:cs="Times New Roman"/>
          <w:sz w:val="24"/>
          <w:szCs w:val="24"/>
        </w:rPr>
        <w:t>заслушиваются информации руководителей профильных отделов администрации.</w:t>
      </w:r>
    </w:p>
    <w:p w:rsidR="006A157D" w:rsidRPr="006F2169" w:rsidRDefault="006A157D" w:rsidP="006F2169">
      <w:pPr>
        <w:pStyle w:val="ac"/>
        <w:widowControl w:val="0"/>
        <w:ind w:left="0" w:firstLine="709"/>
        <w:jc w:val="both"/>
      </w:pPr>
      <w:r w:rsidRPr="006F2169">
        <w:t xml:space="preserve">Депутат Елена Николаевна Дьякова принимала регулярное участие в заседаниях Палаты молодых депутатов при Архангельском областном Собрании депутатов. </w:t>
      </w:r>
    </w:p>
    <w:p w:rsidR="0068461C" w:rsidRPr="006F2169" w:rsidRDefault="00D35B41" w:rsidP="006F2169">
      <w:pPr>
        <w:pStyle w:val="ac"/>
        <w:widowControl w:val="0"/>
        <w:ind w:left="0" w:firstLine="709"/>
        <w:jc w:val="both"/>
      </w:pPr>
      <w:r w:rsidRPr="006F2169">
        <w:t>По итогам отчетного года на контроле продолжают оставаться рекомендации:</w:t>
      </w:r>
    </w:p>
    <w:p w:rsidR="00D35B41" w:rsidRPr="006F2169" w:rsidRDefault="00D35B41" w:rsidP="006F2169">
      <w:pPr>
        <w:pStyle w:val="ac"/>
        <w:widowControl w:val="0"/>
        <w:ind w:left="0" w:firstLine="709"/>
        <w:jc w:val="both"/>
      </w:pPr>
      <w:r w:rsidRPr="006F2169">
        <w:t xml:space="preserve">- по созданию </w:t>
      </w:r>
      <w:r w:rsidR="00527D6E" w:rsidRPr="006F2169">
        <w:t xml:space="preserve">на территории округа </w:t>
      </w:r>
      <w:r w:rsidRPr="006F2169">
        <w:t xml:space="preserve">муниципального музея (причиной </w:t>
      </w:r>
      <w:r w:rsidR="00527D6E" w:rsidRPr="006F2169">
        <w:t xml:space="preserve">невыполнения </w:t>
      </w:r>
      <w:r w:rsidRPr="006F2169">
        <w:t>является отсутствие свободного помещения в каменном исполнении);</w:t>
      </w:r>
    </w:p>
    <w:p w:rsidR="00D35B41" w:rsidRPr="006F2169" w:rsidRDefault="00D35B41" w:rsidP="006F2169">
      <w:pPr>
        <w:pStyle w:val="ac"/>
        <w:widowControl w:val="0"/>
        <w:ind w:left="0" w:firstLine="709"/>
        <w:jc w:val="both"/>
      </w:pPr>
      <w:r w:rsidRPr="006F2169">
        <w:t xml:space="preserve">- по </w:t>
      </w:r>
      <w:r w:rsidRPr="006F2169">
        <w:rPr>
          <w:lang w:eastAsia="ja-JP"/>
        </w:rPr>
        <w:t xml:space="preserve">назначению </w:t>
      </w:r>
      <w:r w:rsidR="00527D6E" w:rsidRPr="006F2169">
        <w:rPr>
          <w:lang w:eastAsia="ja-JP"/>
        </w:rPr>
        <w:t xml:space="preserve">на территории округа </w:t>
      </w:r>
      <w:r w:rsidRPr="006F2169">
        <w:rPr>
          <w:lang w:eastAsia="ja-JP"/>
        </w:rPr>
        <w:t>сельских старост (причина</w:t>
      </w:r>
      <w:r w:rsidR="00527D6E" w:rsidRPr="006F2169">
        <w:rPr>
          <w:lang w:eastAsia="ja-JP"/>
        </w:rPr>
        <w:t xml:space="preserve"> невыполнения </w:t>
      </w:r>
      <w:r w:rsidRPr="006F2169">
        <w:rPr>
          <w:lang w:eastAsia="ja-JP"/>
        </w:rPr>
        <w:t xml:space="preserve"> </w:t>
      </w:r>
      <w:r w:rsidRPr="006F2169">
        <w:t>заключается в процедуре избрания</w:t>
      </w:r>
      <w:r w:rsidR="00527D6E" w:rsidRPr="006F2169">
        <w:t xml:space="preserve"> старост</w:t>
      </w:r>
      <w:r w:rsidRPr="006F2169">
        <w:t xml:space="preserve"> на сходах граждан 50%-ым большинством местных жителей).</w:t>
      </w:r>
    </w:p>
    <w:p w:rsidR="00D35B41" w:rsidRPr="006F2169" w:rsidRDefault="00D35B41" w:rsidP="006F2169">
      <w:pPr>
        <w:pStyle w:val="ac"/>
        <w:widowControl w:val="0"/>
        <w:ind w:left="0" w:firstLine="709"/>
        <w:jc w:val="both"/>
      </w:pPr>
    </w:p>
    <w:p w:rsidR="007102B2" w:rsidRPr="006F2169" w:rsidRDefault="007102B2" w:rsidP="006F21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69">
        <w:rPr>
          <w:rFonts w:ascii="Times New Roman" w:hAnsi="Times New Roman" w:cs="Times New Roman"/>
          <w:b/>
          <w:sz w:val="24"/>
          <w:szCs w:val="24"/>
        </w:rPr>
        <w:t xml:space="preserve">Работа с избирателями </w:t>
      </w:r>
    </w:p>
    <w:p w:rsidR="007102B2" w:rsidRPr="006F2169" w:rsidRDefault="007102B2" w:rsidP="006F216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69">
        <w:rPr>
          <w:rFonts w:ascii="Times New Roman" w:hAnsi="Times New Roman" w:cs="Times New Roman"/>
          <w:b/>
          <w:sz w:val="24"/>
          <w:szCs w:val="24"/>
        </w:rPr>
        <w:t>и информ</w:t>
      </w:r>
      <w:r w:rsidR="00A13EF9" w:rsidRPr="006F2169">
        <w:rPr>
          <w:rFonts w:ascii="Times New Roman" w:hAnsi="Times New Roman" w:cs="Times New Roman"/>
          <w:b/>
          <w:sz w:val="24"/>
          <w:szCs w:val="24"/>
        </w:rPr>
        <w:t>ационное освещение деятельности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Важное направление в работе депутатов Собрания депутатов в течение отчетного года имело установление и поддержание тесных связ</w:t>
      </w:r>
      <w:r w:rsidR="0013458C" w:rsidRPr="006F2169">
        <w:rPr>
          <w:rFonts w:ascii="Times New Roman" w:hAnsi="Times New Roman" w:cs="Times New Roman"/>
          <w:sz w:val="24"/>
          <w:szCs w:val="24"/>
        </w:rPr>
        <w:t>ей с избирателями</w:t>
      </w:r>
      <w:r w:rsidRPr="006F2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Особое внимание депутаты уделяли работе по рассмотрению поступивших обращений.  </w:t>
      </w:r>
    </w:p>
    <w:p w:rsidR="00FA728F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BC4">
        <w:rPr>
          <w:rFonts w:ascii="Times New Roman" w:hAnsi="Times New Roman" w:cs="Times New Roman"/>
          <w:sz w:val="24"/>
          <w:szCs w:val="24"/>
        </w:rPr>
        <w:t xml:space="preserve">В </w:t>
      </w:r>
      <w:r w:rsidR="0013458C" w:rsidRPr="004E2BC4">
        <w:rPr>
          <w:rFonts w:ascii="Times New Roman" w:hAnsi="Times New Roman" w:cs="Times New Roman"/>
          <w:sz w:val="24"/>
          <w:szCs w:val="24"/>
        </w:rPr>
        <w:t>отчетном</w:t>
      </w:r>
      <w:r w:rsidRPr="004E2BC4">
        <w:rPr>
          <w:rFonts w:ascii="Times New Roman" w:hAnsi="Times New Roman" w:cs="Times New Roman"/>
          <w:sz w:val="24"/>
          <w:szCs w:val="24"/>
        </w:rPr>
        <w:t xml:space="preserve"> году в Собрание депутатов поступило </w:t>
      </w:r>
      <w:r w:rsidR="00A246CE" w:rsidRPr="004E2BC4">
        <w:rPr>
          <w:rFonts w:ascii="Times New Roman" w:hAnsi="Times New Roman" w:cs="Times New Roman"/>
          <w:sz w:val="24"/>
          <w:szCs w:val="24"/>
        </w:rPr>
        <w:t xml:space="preserve">26 </w:t>
      </w:r>
      <w:r w:rsidR="00FA728F" w:rsidRPr="004E2BC4">
        <w:rPr>
          <w:rFonts w:ascii="Times New Roman" w:eastAsia="Batang" w:hAnsi="Times New Roman" w:cs="Times New Roman"/>
          <w:sz w:val="24"/>
          <w:szCs w:val="24"/>
        </w:rPr>
        <w:t>письменных, а</w:t>
      </w:r>
      <w:r w:rsidR="00FA728F" w:rsidRPr="00E774C6">
        <w:rPr>
          <w:rFonts w:ascii="Times New Roman" w:eastAsia="Batang" w:hAnsi="Times New Roman" w:cs="Times New Roman"/>
          <w:sz w:val="24"/>
          <w:szCs w:val="24"/>
        </w:rPr>
        <w:t xml:space="preserve"> так</w:t>
      </w:r>
      <w:r w:rsidRPr="00E774C6">
        <w:rPr>
          <w:rFonts w:ascii="Times New Roman" w:eastAsia="Batang" w:hAnsi="Times New Roman" w:cs="Times New Roman"/>
          <w:sz w:val="24"/>
          <w:szCs w:val="24"/>
        </w:rPr>
        <w:t>же</w:t>
      </w:r>
      <w:r w:rsidRPr="00E774C6">
        <w:rPr>
          <w:rFonts w:ascii="Times New Roman" w:hAnsi="Times New Roman" w:cs="Times New Roman"/>
          <w:sz w:val="24"/>
          <w:szCs w:val="24"/>
        </w:rPr>
        <w:t xml:space="preserve"> </w:t>
      </w:r>
      <w:r w:rsidR="00FA728F" w:rsidRPr="00E774C6">
        <w:rPr>
          <w:rFonts w:ascii="Times New Roman" w:hAnsi="Times New Roman" w:cs="Times New Roman"/>
          <w:sz w:val="24"/>
          <w:szCs w:val="24"/>
        </w:rPr>
        <w:t>еженедельно поступали устные обращения.</w:t>
      </w:r>
      <w:r w:rsidR="00FA728F" w:rsidRPr="006F2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AB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Анализ поступивших обращений показал, что по-прежнему высоким остается количество обращений граждан по </w:t>
      </w:r>
      <w:r w:rsidR="003331AB" w:rsidRPr="006F2169">
        <w:rPr>
          <w:rFonts w:ascii="Times New Roman" w:eastAsia="Batang" w:hAnsi="Times New Roman" w:cs="Times New Roman"/>
          <w:sz w:val="24"/>
          <w:szCs w:val="24"/>
        </w:rPr>
        <w:t>следующим тематикам:</w:t>
      </w:r>
    </w:p>
    <w:p w:rsidR="00A246CE" w:rsidRDefault="00A246CE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закрытие отделения почтовой связи</w:t>
      </w:r>
      <w:r w:rsidR="005E7011">
        <w:rPr>
          <w:rFonts w:ascii="Times New Roman" w:eastAsia="Batang" w:hAnsi="Times New Roman" w:cs="Times New Roman"/>
          <w:sz w:val="24"/>
          <w:szCs w:val="24"/>
        </w:rPr>
        <w:t xml:space="preserve"> и ФАПа</w:t>
      </w:r>
      <w:r>
        <w:rPr>
          <w:rFonts w:ascii="Times New Roman" w:eastAsia="Batang" w:hAnsi="Times New Roman" w:cs="Times New Roman"/>
          <w:sz w:val="24"/>
          <w:szCs w:val="24"/>
        </w:rPr>
        <w:t xml:space="preserve"> в поселке Усть-Поча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A246CE" w:rsidRDefault="00A246CE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5E7011">
        <w:rPr>
          <w:rFonts w:ascii="Times New Roman" w:eastAsia="Batang" w:hAnsi="Times New Roman" w:cs="Times New Roman"/>
          <w:sz w:val="24"/>
          <w:szCs w:val="24"/>
        </w:rPr>
        <w:t>воздушные линии электропередач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5E7011" w:rsidRDefault="005E7011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AA07D9">
        <w:rPr>
          <w:rFonts w:ascii="Times New Roman" w:eastAsia="Batang" w:hAnsi="Times New Roman" w:cs="Times New Roman"/>
          <w:sz w:val="24"/>
          <w:szCs w:val="24"/>
        </w:rPr>
        <w:t xml:space="preserve">переселение и </w:t>
      </w:r>
      <w:r>
        <w:rPr>
          <w:rFonts w:ascii="Times New Roman" w:eastAsia="Batang" w:hAnsi="Times New Roman" w:cs="Times New Roman"/>
          <w:sz w:val="24"/>
          <w:szCs w:val="24"/>
        </w:rPr>
        <w:t>предоставление жилых помещений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5E7011" w:rsidRDefault="005E7011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AA07D9">
        <w:rPr>
          <w:rFonts w:ascii="Times New Roman" w:eastAsia="Batang" w:hAnsi="Times New Roman" w:cs="Times New Roman"/>
          <w:sz w:val="24"/>
          <w:szCs w:val="24"/>
        </w:rPr>
        <w:t>установка дорожных знаков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AA07D9" w:rsidRDefault="00AA07D9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вывоз ТКО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AA07D9" w:rsidRDefault="00AA07D9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проверки управляющи</w:t>
      </w:r>
      <w:r w:rsidR="003B3786">
        <w:rPr>
          <w:rFonts w:ascii="Times New Roman" w:eastAsia="Batang" w:hAnsi="Times New Roman" w:cs="Times New Roman"/>
          <w:sz w:val="24"/>
          <w:szCs w:val="24"/>
        </w:rPr>
        <w:t>й компании ООО «КОН»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AA07D9" w:rsidRDefault="00AA07D9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3B3786">
        <w:rPr>
          <w:rFonts w:ascii="Times New Roman" w:eastAsia="Batang" w:hAnsi="Times New Roman" w:cs="Times New Roman"/>
          <w:sz w:val="24"/>
          <w:szCs w:val="24"/>
        </w:rPr>
        <w:t>тарифы МУП «Плесецк-Ресурс»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3B3786" w:rsidRDefault="003B3786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помощь в оформлении документов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3B3786" w:rsidRDefault="003B3786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благоустройство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3B3786" w:rsidRDefault="003B3786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1D0B9B">
        <w:rPr>
          <w:rFonts w:ascii="Times New Roman" w:eastAsia="Batang" w:hAnsi="Times New Roman" w:cs="Times New Roman"/>
          <w:sz w:val="24"/>
          <w:szCs w:val="24"/>
        </w:rPr>
        <w:t>строительство моста на реке Кена и отсыпка дорог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D0B9B" w:rsidRDefault="001D0B9B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- установка светильников в в деревне Кувакино</w:t>
      </w:r>
      <w:r w:rsidR="004E2BC4">
        <w:rPr>
          <w:rFonts w:ascii="Times New Roman" w:eastAsia="Batang" w:hAnsi="Times New Roman" w:cs="Times New Roman"/>
          <w:sz w:val="24"/>
          <w:szCs w:val="24"/>
        </w:rPr>
        <w:t>;</w:t>
      </w:r>
    </w:p>
    <w:p w:rsidR="001D0B9B" w:rsidRDefault="001D0B9B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- </w:t>
      </w:r>
      <w:r w:rsidR="009F4286">
        <w:rPr>
          <w:rFonts w:ascii="Times New Roman" w:eastAsia="Batang" w:hAnsi="Times New Roman" w:cs="Times New Roman"/>
          <w:sz w:val="24"/>
          <w:szCs w:val="24"/>
        </w:rPr>
        <w:t>организация дополнительного рейса автобуса в села Тарасово и Церковное</w:t>
      </w:r>
      <w:r w:rsidR="004E2BC4">
        <w:rPr>
          <w:rFonts w:ascii="Times New Roman" w:eastAsia="Batang" w:hAnsi="Times New Roman" w:cs="Times New Roman"/>
          <w:sz w:val="24"/>
          <w:szCs w:val="24"/>
        </w:rPr>
        <w:t>.</w:t>
      </w:r>
    </w:p>
    <w:p w:rsidR="000D2CD1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Нередко в Собрание депутатов обращались по вопросам, отнесенным законом к компетенции исполнительной власти. Указанные обращения направлялись по принадлежности с соответствующими разъяснениями заявителю. Большое внимание уделяется контролю за сроками рассмотрения обращений граждан. Все поступившие обращения рассмотрены в установленные сроки, </w:t>
      </w:r>
      <w:r w:rsidR="000D2CD1" w:rsidRPr="006F2169">
        <w:rPr>
          <w:rFonts w:ascii="Times New Roman" w:eastAsia="Batang" w:hAnsi="Times New Roman" w:cs="Times New Roman"/>
          <w:sz w:val="24"/>
          <w:szCs w:val="24"/>
        </w:rPr>
        <w:t>гражданам даны разъяснения в соответствии с действующим законодательством, какие-то вопросы удается решить сразу.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 xml:space="preserve">Основной упор в работе с избирателями многими депутатами Собрания депутатов делался на личные встречи с населением. Встречи </w:t>
      </w:r>
      <w:r w:rsidR="000D2CD1" w:rsidRPr="006F2169">
        <w:rPr>
          <w:rFonts w:ascii="Times New Roman" w:hAnsi="Times New Roman" w:cs="Times New Roman"/>
          <w:sz w:val="24"/>
          <w:szCs w:val="24"/>
        </w:rPr>
        <w:t xml:space="preserve">с избирателями </w:t>
      </w:r>
      <w:r w:rsidRPr="006F2169">
        <w:rPr>
          <w:rFonts w:ascii="Times New Roman" w:hAnsi="Times New Roman" w:cs="Times New Roman"/>
          <w:sz w:val="24"/>
          <w:szCs w:val="24"/>
        </w:rPr>
        <w:t xml:space="preserve">на личных приемах позволяют лучше узнать отношение людей к принимаемым решениям и учитывать их мнение в нормотворческой работе Собрания депутатов.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Депутаты Собрания депутатов регулярно ведут прием граждан</w:t>
      </w:r>
      <w:r w:rsidR="0013458C" w:rsidRPr="006F2169">
        <w:rPr>
          <w:rFonts w:ascii="Times New Roman" w:hAnsi="Times New Roman" w:cs="Times New Roman"/>
          <w:sz w:val="24"/>
          <w:szCs w:val="24"/>
        </w:rPr>
        <w:t xml:space="preserve"> в соответствии с направленными ими графиками</w:t>
      </w:r>
      <w:r w:rsidRPr="006F2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CD1" w:rsidRPr="006F2169" w:rsidRDefault="000D2CD1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Графики приемов размещается на официальном сайте администрации и социальной сети «В Контакте».</w:t>
      </w:r>
    </w:p>
    <w:p w:rsidR="00415110" w:rsidRPr="006F2169" w:rsidRDefault="000D2CD1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EC5">
        <w:rPr>
          <w:rFonts w:ascii="Times New Roman" w:hAnsi="Times New Roman"/>
          <w:sz w:val="24"/>
          <w:szCs w:val="24"/>
        </w:rPr>
        <w:lastRenderedPageBreak/>
        <w:t xml:space="preserve">Из 27-ми депутатов округа регулярно (ежемесячно) ведут депутатские приемы </w:t>
      </w:r>
      <w:r w:rsidR="00415110" w:rsidRPr="008E4EC5">
        <w:rPr>
          <w:rFonts w:ascii="Times New Roman" w:hAnsi="Times New Roman"/>
          <w:sz w:val="24"/>
          <w:szCs w:val="24"/>
        </w:rPr>
        <w:t xml:space="preserve">                  </w:t>
      </w:r>
      <w:r w:rsidR="008E4EC5" w:rsidRPr="008E4EC5">
        <w:rPr>
          <w:rFonts w:ascii="Times New Roman" w:hAnsi="Times New Roman"/>
          <w:sz w:val="24"/>
          <w:szCs w:val="24"/>
        </w:rPr>
        <w:t xml:space="preserve">11 </w:t>
      </w:r>
      <w:r w:rsidR="00415110" w:rsidRPr="008E4EC5">
        <w:rPr>
          <w:rFonts w:ascii="Times New Roman" w:hAnsi="Times New Roman"/>
          <w:sz w:val="24"/>
          <w:szCs w:val="24"/>
        </w:rPr>
        <w:t>человек.</w:t>
      </w:r>
    </w:p>
    <w:p w:rsidR="00591549" w:rsidRPr="00966AD2" w:rsidRDefault="00591549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D2">
        <w:rPr>
          <w:rFonts w:ascii="Times New Roman" w:hAnsi="Times New Roman"/>
          <w:sz w:val="24"/>
          <w:szCs w:val="24"/>
        </w:rPr>
        <w:t>В</w:t>
      </w:r>
      <w:r w:rsidR="005A53C9" w:rsidRPr="00966AD2">
        <w:rPr>
          <w:rFonts w:ascii="Times New Roman" w:hAnsi="Times New Roman"/>
          <w:sz w:val="24"/>
          <w:szCs w:val="24"/>
        </w:rPr>
        <w:t xml:space="preserve">ообще не ведут приемы граждан </w:t>
      </w:r>
      <w:r w:rsidR="00966AD2" w:rsidRPr="00966AD2">
        <w:rPr>
          <w:rFonts w:ascii="Times New Roman" w:hAnsi="Times New Roman"/>
          <w:sz w:val="24"/>
          <w:szCs w:val="24"/>
        </w:rPr>
        <w:t xml:space="preserve">9 </w:t>
      </w:r>
      <w:r w:rsidRPr="00966AD2">
        <w:rPr>
          <w:rFonts w:ascii="Times New Roman" w:hAnsi="Times New Roman"/>
          <w:sz w:val="24"/>
          <w:szCs w:val="24"/>
        </w:rPr>
        <w:t>депутатов.</w:t>
      </w:r>
    </w:p>
    <w:p w:rsidR="000D2CD1" w:rsidRPr="006F2169" w:rsidRDefault="000D2CD1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AD2">
        <w:rPr>
          <w:rFonts w:ascii="Times New Roman" w:hAnsi="Times New Roman"/>
          <w:sz w:val="24"/>
          <w:szCs w:val="24"/>
        </w:rPr>
        <w:t>Сведения о запланированных приемах граждан в аппа</w:t>
      </w:r>
      <w:r w:rsidR="005A53C9" w:rsidRPr="00966AD2">
        <w:rPr>
          <w:rFonts w:ascii="Times New Roman" w:hAnsi="Times New Roman"/>
          <w:sz w:val="24"/>
          <w:szCs w:val="24"/>
        </w:rPr>
        <w:t xml:space="preserve">рат Собрания депутатов подают </w:t>
      </w:r>
      <w:r w:rsidR="00966AD2" w:rsidRPr="00966AD2">
        <w:rPr>
          <w:rFonts w:ascii="Times New Roman" w:hAnsi="Times New Roman"/>
          <w:sz w:val="24"/>
          <w:szCs w:val="24"/>
        </w:rPr>
        <w:t xml:space="preserve">17 </w:t>
      </w:r>
      <w:r w:rsidRPr="00966AD2">
        <w:rPr>
          <w:rFonts w:ascii="Times New Roman" w:hAnsi="Times New Roman"/>
          <w:sz w:val="24"/>
          <w:szCs w:val="24"/>
        </w:rPr>
        <w:t>депутат</w:t>
      </w:r>
      <w:r w:rsidR="00966AD2" w:rsidRPr="00966AD2">
        <w:rPr>
          <w:rFonts w:ascii="Times New Roman" w:hAnsi="Times New Roman"/>
          <w:sz w:val="24"/>
          <w:szCs w:val="24"/>
        </w:rPr>
        <w:t>ов</w:t>
      </w:r>
      <w:r w:rsidRPr="00966AD2">
        <w:rPr>
          <w:rFonts w:ascii="Times New Roman" w:hAnsi="Times New Roman"/>
          <w:sz w:val="24"/>
          <w:szCs w:val="24"/>
        </w:rPr>
        <w:t>.</w:t>
      </w:r>
    </w:p>
    <w:p w:rsidR="000D2CD1" w:rsidRPr="006F2169" w:rsidRDefault="000D2CD1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611B">
        <w:rPr>
          <w:rFonts w:ascii="Times New Roman" w:hAnsi="Times New Roman"/>
          <w:sz w:val="24"/>
          <w:szCs w:val="24"/>
        </w:rPr>
        <w:t>Отчет о депутатской деятельности в течение отчетного года, включающий в себя информацию о встречах с избирателями, в ф</w:t>
      </w:r>
      <w:r w:rsidR="005A53C9" w:rsidRPr="00DF611B">
        <w:rPr>
          <w:rFonts w:ascii="Times New Roman" w:hAnsi="Times New Roman"/>
          <w:sz w:val="24"/>
          <w:szCs w:val="24"/>
        </w:rPr>
        <w:t xml:space="preserve">еврале текущего года направили </w:t>
      </w:r>
      <w:r w:rsidR="00DF611B" w:rsidRPr="00DF611B">
        <w:rPr>
          <w:rFonts w:ascii="Times New Roman" w:hAnsi="Times New Roman"/>
          <w:sz w:val="24"/>
          <w:szCs w:val="24"/>
        </w:rPr>
        <w:t>4 депутата</w:t>
      </w:r>
      <w:r w:rsidRPr="00DF611B">
        <w:rPr>
          <w:rFonts w:ascii="Times New Roman" w:hAnsi="Times New Roman"/>
          <w:sz w:val="24"/>
          <w:szCs w:val="24"/>
        </w:rPr>
        <w:t>.</w:t>
      </w:r>
    </w:p>
    <w:p w:rsidR="000D2CD1" w:rsidRPr="006F2169" w:rsidRDefault="000D2CD1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Согласно отчетам основными направлениями поступивших во время приемов обращений являлись</w:t>
      </w:r>
      <w:r w:rsidR="00C020EA">
        <w:rPr>
          <w:rFonts w:ascii="Times New Roman" w:hAnsi="Times New Roman"/>
          <w:sz w:val="24"/>
          <w:szCs w:val="24"/>
        </w:rPr>
        <w:t xml:space="preserve"> </w:t>
      </w:r>
      <w:r w:rsidR="00A9356B">
        <w:rPr>
          <w:rFonts w:ascii="Times New Roman" w:hAnsi="Times New Roman"/>
          <w:sz w:val="24"/>
          <w:szCs w:val="24"/>
        </w:rPr>
        <w:t xml:space="preserve">проведение некачественного капитально ремонта МКД, некачественное оказание услуг ЖКХ, </w:t>
      </w:r>
      <w:r w:rsidR="00A9356B" w:rsidRPr="00A9356B">
        <w:rPr>
          <w:rFonts w:ascii="Times New Roman" w:hAnsi="Times New Roman"/>
          <w:sz w:val="24"/>
          <w:szCs w:val="24"/>
        </w:rPr>
        <w:t>у</w:t>
      </w:r>
      <w:r w:rsidRPr="00A9356B">
        <w:rPr>
          <w:rFonts w:ascii="Times New Roman" w:hAnsi="Times New Roman"/>
          <w:sz w:val="24"/>
          <w:szCs w:val="24"/>
        </w:rPr>
        <w:t xml:space="preserve">личное освещение, </w:t>
      </w:r>
      <w:r w:rsidRPr="00A70576">
        <w:rPr>
          <w:rFonts w:ascii="Times New Roman" w:hAnsi="Times New Roman"/>
          <w:sz w:val="24"/>
          <w:szCs w:val="24"/>
        </w:rPr>
        <w:t>содержание дорог и тротуаров, автобусное сообщение, работа бани, б</w:t>
      </w:r>
      <w:r w:rsidR="00E774C6" w:rsidRPr="00A70576">
        <w:rPr>
          <w:rFonts w:ascii="Times New Roman" w:hAnsi="Times New Roman"/>
          <w:sz w:val="24"/>
          <w:szCs w:val="24"/>
        </w:rPr>
        <w:t>лагоустройство, обращение с ТКО</w:t>
      </w:r>
      <w:r w:rsidRPr="00A70576">
        <w:rPr>
          <w:rFonts w:ascii="Times New Roman" w:hAnsi="Times New Roman"/>
          <w:sz w:val="24"/>
          <w:szCs w:val="24"/>
        </w:rPr>
        <w:t xml:space="preserve">, стаи бродячих собак, установка и восстановление дорожных знаков, ветхое состояние сетей электро- и водоснабжения, здравоохранение, </w:t>
      </w:r>
      <w:r w:rsidR="00E774C6" w:rsidRPr="00A70576">
        <w:rPr>
          <w:rFonts w:ascii="Times New Roman" w:hAnsi="Times New Roman"/>
          <w:sz w:val="24"/>
          <w:szCs w:val="24"/>
        </w:rPr>
        <w:t>а также социальное обеспечение граждан</w:t>
      </w:r>
      <w:r w:rsidRPr="00A70576">
        <w:rPr>
          <w:rFonts w:ascii="Times New Roman" w:hAnsi="Times New Roman"/>
          <w:sz w:val="24"/>
          <w:szCs w:val="24"/>
        </w:rPr>
        <w:t>.</w:t>
      </w:r>
    </w:p>
    <w:p w:rsidR="0013458C" w:rsidRPr="006F2169" w:rsidRDefault="0013458C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Информация о деятельности представительного органа в соответствии с требованиями статьи 13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 своевременно размещается и обновляется на сайте администрации в информационно-телекоммуникационной сети «Интернет».</w:t>
      </w:r>
    </w:p>
    <w:p w:rsidR="0013458C" w:rsidRPr="006F2169" w:rsidRDefault="0013458C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 xml:space="preserve">В газете «Плесецкие новости» перед каждой сессией размещается проект повестки дня, а после сессии решения, носящие нормативный характер. </w:t>
      </w:r>
    </w:p>
    <w:p w:rsidR="0013458C" w:rsidRPr="006F2169" w:rsidRDefault="0013458C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По итогам каждой сессии в газете публикуется отдельная статья.</w:t>
      </w:r>
    </w:p>
    <w:p w:rsidR="0013458C" w:rsidRPr="006F2169" w:rsidRDefault="0013458C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 xml:space="preserve">На </w:t>
      </w:r>
      <w:r w:rsidR="00C020EA">
        <w:rPr>
          <w:rFonts w:ascii="Times New Roman" w:hAnsi="Times New Roman"/>
          <w:sz w:val="24"/>
          <w:szCs w:val="24"/>
        </w:rPr>
        <w:t xml:space="preserve">официальном </w:t>
      </w:r>
      <w:r w:rsidRPr="006F2169">
        <w:rPr>
          <w:rFonts w:ascii="Times New Roman" w:hAnsi="Times New Roman"/>
          <w:sz w:val="24"/>
          <w:szCs w:val="24"/>
        </w:rPr>
        <w:t>сайте администрации в разделе «Собрание депутатов»</w:t>
      </w:r>
      <w:r w:rsidR="00C020EA">
        <w:rPr>
          <w:rFonts w:ascii="Times New Roman" w:hAnsi="Times New Roman"/>
          <w:sz w:val="24"/>
          <w:szCs w:val="24"/>
        </w:rPr>
        <w:t xml:space="preserve"> </w:t>
      </w:r>
      <w:r w:rsidRPr="006F2169">
        <w:rPr>
          <w:rFonts w:ascii="Times New Roman" w:hAnsi="Times New Roman"/>
          <w:sz w:val="24"/>
          <w:szCs w:val="24"/>
        </w:rPr>
        <w:t>размещаются:</w:t>
      </w:r>
    </w:p>
    <w:p w:rsidR="0013458C" w:rsidRPr="006F2169" w:rsidRDefault="0013458C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состав депутатского корпуса;</w:t>
      </w:r>
    </w:p>
    <w:p w:rsidR="0013458C" w:rsidRPr="006F2169" w:rsidRDefault="0013458C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планы работ и протоколы заседаний постоянных депутатских комиссий;</w:t>
      </w:r>
    </w:p>
    <w:p w:rsidR="0013458C" w:rsidRPr="006F2169" w:rsidRDefault="0013458C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состав и структура аппарата;</w:t>
      </w:r>
    </w:p>
    <w:p w:rsidR="0013458C" w:rsidRPr="006F2169" w:rsidRDefault="0013458C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проекты и решения сессии;</w:t>
      </w:r>
    </w:p>
    <w:p w:rsidR="0013458C" w:rsidRPr="006F2169" w:rsidRDefault="0013458C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- графики приемов граждан.</w:t>
      </w:r>
    </w:p>
    <w:p w:rsidR="006D246B" w:rsidRDefault="006D246B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н</w:t>
      </w:r>
      <w:r w:rsidR="0013458C" w:rsidRPr="006F2169">
        <w:rPr>
          <w:rFonts w:ascii="Times New Roman" w:hAnsi="Times New Roman"/>
          <w:sz w:val="24"/>
          <w:szCs w:val="24"/>
        </w:rPr>
        <w:t>а сайте размещены основные документы о работе представительного органа</w:t>
      </w:r>
      <w:r>
        <w:rPr>
          <w:rFonts w:ascii="Times New Roman" w:hAnsi="Times New Roman"/>
          <w:sz w:val="24"/>
          <w:szCs w:val="24"/>
        </w:rPr>
        <w:t>.</w:t>
      </w:r>
    </w:p>
    <w:p w:rsidR="0013458C" w:rsidRPr="006F2169" w:rsidRDefault="0013458C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Отдельно на сайте ведутся разделы</w:t>
      </w:r>
      <w:r w:rsidR="00346F69" w:rsidRPr="006F2169">
        <w:rPr>
          <w:rFonts w:ascii="Times New Roman" w:hAnsi="Times New Roman"/>
          <w:sz w:val="24"/>
          <w:szCs w:val="24"/>
        </w:rPr>
        <w:t xml:space="preserve">, </w:t>
      </w:r>
      <w:r w:rsidRPr="006F2169">
        <w:rPr>
          <w:rFonts w:ascii="Times New Roman" w:hAnsi="Times New Roman"/>
          <w:sz w:val="24"/>
          <w:szCs w:val="24"/>
        </w:rPr>
        <w:t>касающиеся кадрового обеспечения, работы с обращениями</w:t>
      </w:r>
      <w:r w:rsidR="0029596A">
        <w:rPr>
          <w:rFonts w:ascii="Times New Roman" w:hAnsi="Times New Roman"/>
          <w:sz w:val="24"/>
          <w:szCs w:val="24"/>
        </w:rPr>
        <w:t xml:space="preserve"> граждан</w:t>
      </w:r>
      <w:r w:rsidRPr="006F2169">
        <w:rPr>
          <w:rFonts w:ascii="Times New Roman" w:hAnsi="Times New Roman"/>
          <w:sz w:val="24"/>
          <w:szCs w:val="24"/>
        </w:rPr>
        <w:t>, обработки персональных данных и вопросам противодействия коррупции.</w:t>
      </w:r>
    </w:p>
    <w:p w:rsidR="006D246B" w:rsidRPr="0029596A" w:rsidRDefault="009675BE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96A">
        <w:rPr>
          <w:rFonts w:ascii="Times New Roman" w:hAnsi="Times New Roman"/>
          <w:sz w:val="24"/>
          <w:szCs w:val="24"/>
        </w:rPr>
        <w:t xml:space="preserve">В социальной сети «В Контакте» </w:t>
      </w:r>
      <w:r w:rsidR="0029596A" w:rsidRPr="0029596A">
        <w:rPr>
          <w:rFonts w:ascii="Times New Roman" w:hAnsi="Times New Roman"/>
          <w:sz w:val="24"/>
          <w:szCs w:val="24"/>
        </w:rPr>
        <w:t xml:space="preserve">продолжает вестись </w:t>
      </w:r>
      <w:r w:rsidRPr="0029596A">
        <w:rPr>
          <w:rFonts w:ascii="Times New Roman" w:hAnsi="Times New Roman"/>
          <w:sz w:val="24"/>
          <w:szCs w:val="24"/>
        </w:rPr>
        <w:t xml:space="preserve">отдельный </w:t>
      </w:r>
      <w:r w:rsidR="005A5ED9" w:rsidRPr="0029596A">
        <w:rPr>
          <w:rFonts w:ascii="Times New Roman" w:hAnsi="Times New Roman"/>
          <w:sz w:val="24"/>
          <w:szCs w:val="24"/>
        </w:rPr>
        <w:t>«</w:t>
      </w:r>
      <w:r w:rsidRPr="0029596A">
        <w:rPr>
          <w:rFonts w:ascii="Times New Roman" w:hAnsi="Times New Roman"/>
          <w:sz w:val="24"/>
          <w:szCs w:val="24"/>
        </w:rPr>
        <w:t>аккаунт</w:t>
      </w:r>
      <w:r w:rsidR="005A5ED9" w:rsidRPr="0029596A">
        <w:rPr>
          <w:rFonts w:ascii="Times New Roman" w:hAnsi="Times New Roman"/>
          <w:sz w:val="24"/>
          <w:szCs w:val="24"/>
        </w:rPr>
        <w:t>»</w:t>
      </w:r>
      <w:r w:rsidRPr="0029596A">
        <w:rPr>
          <w:rFonts w:ascii="Times New Roman" w:hAnsi="Times New Roman"/>
          <w:sz w:val="24"/>
          <w:szCs w:val="24"/>
        </w:rPr>
        <w:t xml:space="preserve"> Собрания депутатов муниципального округа (</w:t>
      </w:r>
      <w:hyperlink r:id="rId8" w:history="1">
        <w:r w:rsidRPr="0029596A">
          <w:rPr>
            <w:rStyle w:val="a3"/>
            <w:rFonts w:ascii="Times New Roman" w:hAnsi="Times New Roman"/>
            <w:sz w:val="24"/>
            <w:szCs w:val="24"/>
          </w:rPr>
          <w:t>https://vk.com/public212058503</w:t>
        </w:r>
      </w:hyperlink>
      <w:r w:rsidRPr="0029596A">
        <w:rPr>
          <w:rFonts w:ascii="Times New Roman" w:hAnsi="Times New Roman"/>
          <w:sz w:val="24"/>
          <w:szCs w:val="24"/>
        </w:rPr>
        <w:t>)</w:t>
      </w:r>
      <w:r w:rsidR="0029596A" w:rsidRPr="0029596A">
        <w:rPr>
          <w:rFonts w:ascii="Times New Roman" w:hAnsi="Times New Roman"/>
          <w:sz w:val="24"/>
          <w:szCs w:val="24"/>
        </w:rPr>
        <w:t>.</w:t>
      </w:r>
    </w:p>
    <w:p w:rsidR="009675BE" w:rsidRPr="006F2169" w:rsidRDefault="009675BE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В средствах массовой информации и информационно-телекоммуникационной сети «Интернет» ведется работа по освещению деятельности представительного органа.</w:t>
      </w:r>
    </w:p>
    <w:p w:rsidR="009675BE" w:rsidRPr="006F2169" w:rsidRDefault="009675BE" w:rsidP="006F2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169">
        <w:rPr>
          <w:rFonts w:ascii="Times New Roman" w:hAnsi="Times New Roman"/>
          <w:sz w:val="24"/>
          <w:szCs w:val="24"/>
        </w:rPr>
        <w:t>Ответственными лицами по размещению информации о деятельности являются заместитель председателя Собрания депутатов, а также главные специалисты аппарата в зависимости от их должностных обязанностей (функций).</w:t>
      </w:r>
    </w:p>
    <w:p w:rsidR="00E83BA9" w:rsidRPr="006F2169" w:rsidRDefault="00E83BA9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02B2" w:rsidRPr="006F2169" w:rsidRDefault="007102B2" w:rsidP="006F216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169">
        <w:rPr>
          <w:rFonts w:ascii="Times New Roman" w:hAnsi="Times New Roman" w:cs="Times New Roman"/>
          <w:b/>
          <w:sz w:val="24"/>
          <w:szCs w:val="24"/>
        </w:rPr>
        <w:t>Организационное обеспечение деятельности</w:t>
      </w:r>
    </w:p>
    <w:p w:rsidR="00A13EF9" w:rsidRPr="006F2169" w:rsidRDefault="00A13EF9" w:rsidP="006F2169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>В отчетном году аппарат Собрания депутатов осуществлял свою деятельность в соответствии с примерной программой правотворческой работы Собрания депутатов, заседаниями постоянных депутатских комиссий, а также положением о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 xml:space="preserve"> Собрании депутатов  </w:t>
      </w:r>
      <w:r w:rsidRPr="006F2169">
        <w:rPr>
          <w:rFonts w:ascii="Times New Roman" w:eastAsia="Batang" w:hAnsi="Times New Roman" w:cs="Times New Roman"/>
          <w:sz w:val="24"/>
          <w:szCs w:val="24"/>
        </w:rPr>
        <w:t>и должностными инструкциями специалистов.</w:t>
      </w:r>
    </w:p>
    <w:p w:rsidR="00DF0877" w:rsidRPr="006F2169" w:rsidRDefault="00DF0877" w:rsidP="006F2169">
      <w:pPr>
        <w:pStyle w:val="a9"/>
        <w:ind w:firstLine="709"/>
        <w:jc w:val="both"/>
        <w:rPr>
          <w:rFonts w:eastAsia="Batang"/>
          <w:sz w:val="24"/>
          <w:szCs w:val="24"/>
        </w:rPr>
      </w:pPr>
      <w:r w:rsidRPr="006F2169">
        <w:rPr>
          <w:rFonts w:eastAsia="Batang"/>
          <w:sz w:val="24"/>
          <w:szCs w:val="24"/>
        </w:rPr>
        <w:t>Количественный состав сотрудников аппарата Собрания депутатов не изменился и составил 3 человека.</w:t>
      </w:r>
    </w:p>
    <w:p w:rsidR="00DF0877" w:rsidRPr="006F2169" w:rsidRDefault="00DF0877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Функциями сотрудников являлись правовое сопровождение  деятельности, </w:t>
      </w:r>
      <w:r w:rsidRPr="006F2169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обеспечение, ведение делопроизводства и </w:t>
      </w:r>
      <w:r w:rsidRPr="006F2169">
        <w:rPr>
          <w:rFonts w:ascii="Times New Roman" w:eastAsia="Batang" w:hAnsi="Times New Roman" w:cs="Times New Roman"/>
          <w:sz w:val="24"/>
          <w:szCs w:val="24"/>
        </w:rPr>
        <w:t>осуществление бухгалтерского учета хозяйственно-финансовой деятельности.</w:t>
      </w:r>
    </w:p>
    <w:p w:rsidR="007102B2" w:rsidRPr="006F2169" w:rsidRDefault="00DF0877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>О</w:t>
      </w:r>
      <w:r w:rsidR="007102B2" w:rsidRPr="006F2169">
        <w:rPr>
          <w:rFonts w:ascii="Times New Roman" w:eastAsia="Batang" w:hAnsi="Times New Roman" w:cs="Times New Roman"/>
          <w:sz w:val="24"/>
          <w:szCs w:val="24"/>
        </w:rPr>
        <w:t xml:space="preserve">дним из основных направлений работы в прошедшем году была 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 xml:space="preserve">соответственно </w:t>
      </w:r>
      <w:r w:rsidR="007102B2" w:rsidRPr="006F2169">
        <w:rPr>
          <w:rFonts w:ascii="Times New Roman" w:eastAsia="Batang" w:hAnsi="Times New Roman" w:cs="Times New Roman"/>
          <w:sz w:val="24"/>
          <w:szCs w:val="24"/>
        </w:rPr>
        <w:t xml:space="preserve">подготовка и проведение заседаний очередных и внеочередных сессий.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Своевременно готовились постановления о проведении сессий и извещения </w:t>
      </w:r>
      <w:r w:rsidRPr="006F2169">
        <w:rPr>
          <w:rFonts w:ascii="Times New Roman" w:eastAsia="Batang" w:hAnsi="Times New Roman" w:cs="Times New Roman"/>
          <w:sz w:val="24"/>
          <w:szCs w:val="24"/>
        </w:rPr>
        <w:lastRenderedPageBreak/>
        <w:t>депутатам, глав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>е</w:t>
      </w:r>
      <w:r w:rsidRPr="006F2169">
        <w:rPr>
          <w:rFonts w:ascii="Times New Roman" w:eastAsia="Batang" w:hAnsi="Times New Roman" w:cs="Times New Roman"/>
          <w:sz w:val="24"/>
          <w:szCs w:val="24"/>
        </w:rPr>
        <w:t>,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 xml:space="preserve"> руководителям территориальных отделов, </w:t>
      </w: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руководителям предприятий и организаций с приглашением на сессию. С учетом предложений субъектов правотворческой инициативы разрабатывались проекты повесток дня сессии.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Особое внимание при подготовке к сессиям уделялось своевременной сдаче проектов муниципальных правовых актов в аппарат Собрания депутатов  и их доведению до сведения депутатов. </w:t>
      </w:r>
    </w:p>
    <w:p w:rsidR="0095482C" w:rsidRPr="006F2169" w:rsidRDefault="0095482C" w:rsidP="006F2169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>Готовились проекты документов, заключения на проекты, велись протоколы всех сессий, готовился материал о деятельности Собрания депутатов в СМИ, велась регистрация входящей и исходящей корреспонденции, готовились запросы и ответы.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eastAsia="Batang" w:hAnsi="Times New Roman" w:cs="Times New Roman"/>
          <w:sz w:val="24"/>
          <w:szCs w:val="24"/>
        </w:rPr>
        <w:t xml:space="preserve">Специалистами аппарата Собрания депутатов </w:t>
      </w:r>
      <w:r w:rsidR="0013458C" w:rsidRPr="006F2169">
        <w:rPr>
          <w:rFonts w:ascii="Times New Roman" w:eastAsia="Batang" w:hAnsi="Times New Roman" w:cs="Times New Roman"/>
          <w:sz w:val="24"/>
          <w:szCs w:val="24"/>
        </w:rPr>
        <w:t xml:space="preserve">депутатам </w:t>
      </w:r>
      <w:r w:rsidRPr="006F2169">
        <w:rPr>
          <w:rFonts w:ascii="Times New Roman" w:eastAsia="Batang" w:hAnsi="Times New Roman" w:cs="Times New Roman"/>
          <w:sz w:val="24"/>
          <w:szCs w:val="24"/>
        </w:rPr>
        <w:t>постоянно оказывалась методическая и консультационная помощь.</w:t>
      </w:r>
      <w:r w:rsidRPr="006F2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B2" w:rsidRPr="006F2169" w:rsidRDefault="007102B2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169">
        <w:rPr>
          <w:rFonts w:ascii="Times New Roman" w:hAnsi="Times New Roman" w:cs="Times New Roman"/>
          <w:sz w:val="24"/>
          <w:szCs w:val="24"/>
        </w:rPr>
        <w:t>В ходе подготовки заседаний сессий, а также заседаний постоянных депутатских комиссий</w:t>
      </w:r>
      <w:r w:rsidR="0013458C" w:rsidRPr="006F2169">
        <w:rPr>
          <w:rFonts w:ascii="Times New Roman" w:hAnsi="Times New Roman" w:cs="Times New Roman"/>
          <w:sz w:val="24"/>
          <w:szCs w:val="24"/>
        </w:rPr>
        <w:t>,</w:t>
      </w:r>
      <w:r w:rsidRPr="006F2169">
        <w:rPr>
          <w:rFonts w:ascii="Times New Roman" w:hAnsi="Times New Roman" w:cs="Times New Roman"/>
          <w:sz w:val="24"/>
          <w:szCs w:val="24"/>
        </w:rPr>
        <w:t xml:space="preserve"> обеспечивалось </w:t>
      </w:r>
      <w:r w:rsidR="0013458C" w:rsidRPr="006F2169">
        <w:rPr>
          <w:rFonts w:ascii="Times New Roman" w:hAnsi="Times New Roman" w:cs="Times New Roman"/>
          <w:sz w:val="24"/>
          <w:szCs w:val="24"/>
        </w:rPr>
        <w:t xml:space="preserve">распечатка всех </w:t>
      </w:r>
      <w:r w:rsidRPr="006F2169">
        <w:rPr>
          <w:rFonts w:ascii="Times New Roman" w:hAnsi="Times New Roman" w:cs="Times New Roman"/>
          <w:sz w:val="24"/>
          <w:szCs w:val="24"/>
        </w:rPr>
        <w:t>необходимых документов.</w:t>
      </w:r>
    </w:p>
    <w:p w:rsidR="00DF0877" w:rsidRPr="006F2169" w:rsidRDefault="00DF0877" w:rsidP="006F21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146" w:rsidRPr="006F2169" w:rsidRDefault="005B1146" w:rsidP="006F21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B1146" w:rsidRPr="006F2169" w:rsidRDefault="005B1146" w:rsidP="006F21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F216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С уважением, </w:t>
      </w:r>
    </w:p>
    <w:p w:rsidR="0088246E" w:rsidRDefault="0088246E" w:rsidP="006F21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Временно исполняющий обязанности </w:t>
      </w:r>
    </w:p>
    <w:p w:rsidR="007102B2" w:rsidRPr="006F2169" w:rsidRDefault="0088246E" w:rsidP="006F21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председателя</w:t>
      </w:r>
      <w:r w:rsidR="007102B2" w:rsidRPr="006F21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Собрания депутатов </w:t>
      </w:r>
    </w:p>
    <w:p w:rsidR="00EA40AE" w:rsidRPr="006F2169" w:rsidRDefault="00EA40AE" w:rsidP="006F21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F21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Плесецкого муниципального округа </w:t>
      </w:r>
    </w:p>
    <w:p w:rsidR="007102B2" w:rsidRPr="007102B2" w:rsidRDefault="00EA40AE" w:rsidP="006F21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1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Архангельской области</w:t>
      </w:r>
      <w:r w:rsidR="007102B2" w:rsidRPr="006F21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</w:t>
      </w:r>
      <w:r w:rsidRPr="006F21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</w:t>
      </w:r>
      <w:r w:rsidR="00882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Pr="006F21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</w:t>
      </w:r>
      <w:r w:rsidR="007102B2" w:rsidRPr="006F21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="008824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А.В. Владыкин</w:t>
      </w:r>
    </w:p>
    <w:p w:rsidR="00403CEE" w:rsidRDefault="00403CEE" w:rsidP="006F21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8135B" w:rsidRDefault="0018135B" w:rsidP="00935E5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sectPr w:rsidR="0018135B" w:rsidSect="0073068E">
      <w:headerReference w:type="default" r:id="rId9"/>
      <w:pgSz w:w="11906" w:h="16838"/>
      <w:pgMar w:top="1134" w:right="567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D6B" w:rsidRDefault="00D53D6B" w:rsidP="009B3EC2">
      <w:pPr>
        <w:spacing w:after="0" w:line="240" w:lineRule="auto"/>
      </w:pPr>
      <w:r>
        <w:separator/>
      </w:r>
    </w:p>
  </w:endnote>
  <w:endnote w:type="continuationSeparator" w:id="1">
    <w:p w:rsidR="00D53D6B" w:rsidRDefault="00D53D6B" w:rsidP="009B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D6B" w:rsidRDefault="00D53D6B" w:rsidP="009B3EC2">
      <w:pPr>
        <w:spacing w:after="0" w:line="240" w:lineRule="auto"/>
      </w:pPr>
      <w:r>
        <w:separator/>
      </w:r>
    </w:p>
  </w:footnote>
  <w:footnote w:type="continuationSeparator" w:id="1">
    <w:p w:rsidR="00D53D6B" w:rsidRDefault="00D53D6B" w:rsidP="009B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9540"/>
    </w:sdtPr>
    <w:sdtContent>
      <w:p w:rsidR="0011418A" w:rsidRDefault="0011418A">
        <w:pPr>
          <w:pStyle w:val="a4"/>
          <w:jc w:val="center"/>
        </w:pPr>
      </w:p>
      <w:p w:rsidR="0011418A" w:rsidRDefault="0011418A">
        <w:pPr>
          <w:pStyle w:val="a4"/>
          <w:jc w:val="center"/>
        </w:pPr>
      </w:p>
      <w:p w:rsidR="0011418A" w:rsidRDefault="00D926CC">
        <w:pPr>
          <w:pStyle w:val="a4"/>
          <w:jc w:val="center"/>
        </w:pPr>
      </w:p>
    </w:sdtContent>
  </w:sdt>
  <w:p w:rsidR="0011418A" w:rsidRDefault="0011418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4"/>
    <w:multiLevelType w:val="hybridMultilevel"/>
    <w:tmpl w:val="A4AA90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030EC"/>
    <w:multiLevelType w:val="hybridMultilevel"/>
    <w:tmpl w:val="B568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A1B03"/>
    <w:multiLevelType w:val="hybridMultilevel"/>
    <w:tmpl w:val="3710C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C28EE"/>
    <w:multiLevelType w:val="hybridMultilevel"/>
    <w:tmpl w:val="EA7EA542"/>
    <w:lvl w:ilvl="0" w:tplc="0419000D">
      <w:start w:val="1"/>
      <w:numFmt w:val="bullet"/>
      <w:lvlText w:val="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>
    <w:nsid w:val="1DAC76F7"/>
    <w:multiLevelType w:val="hybridMultilevel"/>
    <w:tmpl w:val="48462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183C3D"/>
    <w:multiLevelType w:val="hybridMultilevel"/>
    <w:tmpl w:val="5928DD3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C347E"/>
    <w:multiLevelType w:val="hybridMultilevel"/>
    <w:tmpl w:val="3ABA44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B5CA2"/>
    <w:multiLevelType w:val="hybridMultilevel"/>
    <w:tmpl w:val="1B141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B6530"/>
    <w:multiLevelType w:val="hybridMultilevel"/>
    <w:tmpl w:val="4FC00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106DD6"/>
    <w:multiLevelType w:val="hybridMultilevel"/>
    <w:tmpl w:val="DF6250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8123B9C"/>
    <w:multiLevelType w:val="hybridMultilevel"/>
    <w:tmpl w:val="56DEF8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02E779A"/>
    <w:multiLevelType w:val="hybridMultilevel"/>
    <w:tmpl w:val="162E2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3D71EE"/>
    <w:multiLevelType w:val="hybridMultilevel"/>
    <w:tmpl w:val="14323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993503"/>
    <w:multiLevelType w:val="hybridMultilevel"/>
    <w:tmpl w:val="A864A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25161"/>
    <w:multiLevelType w:val="hybridMultilevel"/>
    <w:tmpl w:val="5E9E2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43B4B47"/>
    <w:multiLevelType w:val="hybridMultilevel"/>
    <w:tmpl w:val="74DC9C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541877"/>
    <w:multiLevelType w:val="hybridMultilevel"/>
    <w:tmpl w:val="A19A3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4F648DA"/>
    <w:multiLevelType w:val="hybridMultilevel"/>
    <w:tmpl w:val="A0EAC002"/>
    <w:lvl w:ilvl="0" w:tplc="BB8A4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CF44AD"/>
    <w:multiLevelType w:val="hybridMultilevel"/>
    <w:tmpl w:val="EAFEA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5"/>
  </w:num>
  <w:num w:numId="18">
    <w:abstractNumId w:val="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3D7"/>
    <w:rsid w:val="00003BD5"/>
    <w:rsid w:val="0002787C"/>
    <w:rsid w:val="00036FE1"/>
    <w:rsid w:val="00040D31"/>
    <w:rsid w:val="00041FB9"/>
    <w:rsid w:val="000422BF"/>
    <w:rsid w:val="000433F4"/>
    <w:rsid w:val="00050024"/>
    <w:rsid w:val="00057539"/>
    <w:rsid w:val="00087BCD"/>
    <w:rsid w:val="0009239F"/>
    <w:rsid w:val="000A04B8"/>
    <w:rsid w:val="000A6A87"/>
    <w:rsid w:val="000B4CA0"/>
    <w:rsid w:val="000B5A93"/>
    <w:rsid w:val="000C007B"/>
    <w:rsid w:val="000C3E54"/>
    <w:rsid w:val="000C6647"/>
    <w:rsid w:val="000C7919"/>
    <w:rsid w:val="000D2CD1"/>
    <w:rsid w:val="000D5CD6"/>
    <w:rsid w:val="000D7D03"/>
    <w:rsid w:val="000E7DDD"/>
    <w:rsid w:val="000F0FEF"/>
    <w:rsid w:val="000F1F1B"/>
    <w:rsid w:val="000F3B0F"/>
    <w:rsid w:val="00100A61"/>
    <w:rsid w:val="001029B1"/>
    <w:rsid w:val="00104170"/>
    <w:rsid w:val="00113A8C"/>
    <w:rsid w:val="0011418A"/>
    <w:rsid w:val="001233CB"/>
    <w:rsid w:val="001302D3"/>
    <w:rsid w:val="00132A0E"/>
    <w:rsid w:val="00134059"/>
    <w:rsid w:val="0013458C"/>
    <w:rsid w:val="00145E2C"/>
    <w:rsid w:val="001506DD"/>
    <w:rsid w:val="001550BF"/>
    <w:rsid w:val="0016292F"/>
    <w:rsid w:val="00163DB9"/>
    <w:rsid w:val="0016573B"/>
    <w:rsid w:val="00173FD9"/>
    <w:rsid w:val="0018135B"/>
    <w:rsid w:val="001837DD"/>
    <w:rsid w:val="00186FB0"/>
    <w:rsid w:val="001945A2"/>
    <w:rsid w:val="00197E7F"/>
    <w:rsid w:val="001B7C9B"/>
    <w:rsid w:val="001D0B9B"/>
    <w:rsid w:val="001E6B5F"/>
    <w:rsid w:val="001E717F"/>
    <w:rsid w:val="0020105A"/>
    <w:rsid w:val="0020606A"/>
    <w:rsid w:val="00207C16"/>
    <w:rsid w:val="00223844"/>
    <w:rsid w:val="00231EAF"/>
    <w:rsid w:val="0023424C"/>
    <w:rsid w:val="0023753B"/>
    <w:rsid w:val="0024317C"/>
    <w:rsid w:val="00250249"/>
    <w:rsid w:val="00250DB1"/>
    <w:rsid w:val="002565A3"/>
    <w:rsid w:val="00260611"/>
    <w:rsid w:val="00263BDD"/>
    <w:rsid w:val="002655C8"/>
    <w:rsid w:val="00281D42"/>
    <w:rsid w:val="00286460"/>
    <w:rsid w:val="00290F9C"/>
    <w:rsid w:val="002941B0"/>
    <w:rsid w:val="00294842"/>
    <w:rsid w:val="0029596A"/>
    <w:rsid w:val="00295EDC"/>
    <w:rsid w:val="002A7C39"/>
    <w:rsid w:val="002B53C9"/>
    <w:rsid w:val="002B53FC"/>
    <w:rsid w:val="002C18E0"/>
    <w:rsid w:val="002D4F93"/>
    <w:rsid w:val="002E259A"/>
    <w:rsid w:val="002E44CF"/>
    <w:rsid w:val="002E7DB6"/>
    <w:rsid w:val="002F0D67"/>
    <w:rsid w:val="00301524"/>
    <w:rsid w:val="00311E14"/>
    <w:rsid w:val="0031222D"/>
    <w:rsid w:val="00317A12"/>
    <w:rsid w:val="0032717B"/>
    <w:rsid w:val="00327C48"/>
    <w:rsid w:val="003331AB"/>
    <w:rsid w:val="00340415"/>
    <w:rsid w:val="00342325"/>
    <w:rsid w:val="00342493"/>
    <w:rsid w:val="00344F76"/>
    <w:rsid w:val="0034560D"/>
    <w:rsid w:val="00345CF3"/>
    <w:rsid w:val="00346F69"/>
    <w:rsid w:val="003565DF"/>
    <w:rsid w:val="00361A01"/>
    <w:rsid w:val="0036642C"/>
    <w:rsid w:val="0037319C"/>
    <w:rsid w:val="0038100C"/>
    <w:rsid w:val="0038282E"/>
    <w:rsid w:val="00393673"/>
    <w:rsid w:val="00397FEA"/>
    <w:rsid w:val="003A1B78"/>
    <w:rsid w:val="003A3E9E"/>
    <w:rsid w:val="003B3786"/>
    <w:rsid w:val="003B7AAD"/>
    <w:rsid w:val="003C0F8A"/>
    <w:rsid w:val="003C2852"/>
    <w:rsid w:val="003D4B2E"/>
    <w:rsid w:val="003D5D16"/>
    <w:rsid w:val="003E217A"/>
    <w:rsid w:val="003E31A1"/>
    <w:rsid w:val="003E6568"/>
    <w:rsid w:val="00403CEE"/>
    <w:rsid w:val="00410289"/>
    <w:rsid w:val="00414A36"/>
    <w:rsid w:val="00415110"/>
    <w:rsid w:val="004262AC"/>
    <w:rsid w:val="00453624"/>
    <w:rsid w:val="004615E1"/>
    <w:rsid w:val="00464099"/>
    <w:rsid w:val="00471412"/>
    <w:rsid w:val="004722A8"/>
    <w:rsid w:val="00473350"/>
    <w:rsid w:val="00484429"/>
    <w:rsid w:val="004844BA"/>
    <w:rsid w:val="004973DA"/>
    <w:rsid w:val="004A5A31"/>
    <w:rsid w:val="004B3AB2"/>
    <w:rsid w:val="004B64F7"/>
    <w:rsid w:val="004C3976"/>
    <w:rsid w:val="004D141A"/>
    <w:rsid w:val="004D17B4"/>
    <w:rsid w:val="004D51E0"/>
    <w:rsid w:val="004D7B4B"/>
    <w:rsid w:val="004E0F0C"/>
    <w:rsid w:val="004E1484"/>
    <w:rsid w:val="004E2BC4"/>
    <w:rsid w:val="004E2DED"/>
    <w:rsid w:val="004F7471"/>
    <w:rsid w:val="00504D52"/>
    <w:rsid w:val="00506472"/>
    <w:rsid w:val="00516B80"/>
    <w:rsid w:val="00520196"/>
    <w:rsid w:val="00522EC3"/>
    <w:rsid w:val="005235BE"/>
    <w:rsid w:val="005258DE"/>
    <w:rsid w:val="00526686"/>
    <w:rsid w:val="00527D6E"/>
    <w:rsid w:val="00537A65"/>
    <w:rsid w:val="00540C71"/>
    <w:rsid w:val="005558BC"/>
    <w:rsid w:val="00556347"/>
    <w:rsid w:val="00563769"/>
    <w:rsid w:val="00567B69"/>
    <w:rsid w:val="00576E68"/>
    <w:rsid w:val="00580B70"/>
    <w:rsid w:val="0058149C"/>
    <w:rsid w:val="00591549"/>
    <w:rsid w:val="0059723A"/>
    <w:rsid w:val="005A3376"/>
    <w:rsid w:val="005A53C9"/>
    <w:rsid w:val="005A5ED9"/>
    <w:rsid w:val="005B1146"/>
    <w:rsid w:val="005B20B7"/>
    <w:rsid w:val="005C3F95"/>
    <w:rsid w:val="005C7FE2"/>
    <w:rsid w:val="005D06F9"/>
    <w:rsid w:val="005D20B9"/>
    <w:rsid w:val="005E0DFC"/>
    <w:rsid w:val="005E7011"/>
    <w:rsid w:val="005F5F58"/>
    <w:rsid w:val="005F64E9"/>
    <w:rsid w:val="005F6594"/>
    <w:rsid w:val="00604C68"/>
    <w:rsid w:val="00607755"/>
    <w:rsid w:val="0061204F"/>
    <w:rsid w:val="00614A6D"/>
    <w:rsid w:val="00620E74"/>
    <w:rsid w:val="00624B06"/>
    <w:rsid w:val="0062627C"/>
    <w:rsid w:val="0063322B"/>
    <w:rsid w:val="0063370A"/>
    <w:rsid w:val="00650A92"/>
    <w:rsid w:val="00656335"/>
    <w:rsid w:val="0066162C"/>
    <w:rsid w:val="00661D89"/>
    <w:rsid w:val="006635D9"/>
    <w:rsid w:val="006757F5"/>
    <w:rsid w:val="00675859"/>
    <w:rsid w:val="0068461C"/>
    <w:rsid w:val="00687545"/>
    <w:rsid w:val="00687AE2"/>
    <w:rsid w:val="006A157D"/>
    <w:rsid w:val="006A3DB5"/>
    <w:rsid w:val="006A4BB2"/>
    <w:rsid w:val="006A4BC2"/>
    <w:rsid w:val="006B0E47"/>
    <w:rsid w:val="006B6418"/>
    <w:rsid w:val="006B6BD0"/>
    <w:rsid w:val="006B7D61"/>
    <w:rsid w:val="006D246B"/>
    <w:rsid w:val="006D47B7"/>
    <w:rsid w:val="006F2169"/>
    <w:rsid w:val="006F716E"/>
    <w:rsid w:val="007102B2"/>
    <w:rsid w:val="00712C30"/>
    <w:rsid w:val="0073006E"/>
    <w:rsid w:val="007300AB"/>
    <w:rsid w:val="0073068E"/>
    <w:rsid w:val="00741AAE"/>
    <w:rsid w:val="00744DC6"/>
    <w:rsid w:val="007565C8"/>
    <w:rsid w:val="00761F51"/>
    <w:rsid w:val="00771839"/>
    <w:rsid w:val="0077375D"/>
    <w:rsid w:val="0077677C"/>
    <w:rsid w:val="007803F7"/>
    <w:rsid w:val="00786DD6"/>
    <w:rsid w:val="00787BB8"/>
    <w:rsid w:val="007A5C81"/>
    <w:rsid w:val="007A73CE"/>
    <w:rsid w:val="007B15B2"/>
    <w:rsid w:val="007B43FD"/>
    <w:rsid w:val="007C1E1F"/>
    <w:rsid w:val="007C55AC"/>
    <w:rsid w:val="007D4009"/>
    <w:rsid w:val="007D7C0B"/>
    <w:rsid w:val="007F167C"/>
    <w:rsid w:val="007F45E8"/>
    <w:rsid w:val="00800D82"/>
    <w:rsid w:val="008151AA"/>
    <w:rsid w:val="00841274"/>
    <w:rsid w:val="008452DD"/>
    <w:rsid w:val="008456E3"/>
    <w:rsid w:val="00845A05"/>
    <w:rsid w:val="00850EEB"/>
    <w:rsid w:val="00851AF0"/>
    <w:rsid w:val="0085252C"/>
    <w:rsid w:val="00856FC1"/>
    <w:rsid w:val="00860A9C"/>
    <w:rsid w:val="0086189D"/>
    <w:rsid w:val="00867824"/>
    <w:rsid w:val="008709D2"/>
    <w:rsid w:val="00875400"/>
    <w:rsid w:val="0088246E"/>
    <w:rsid w:val="00884567"/>
    <w:rsid w:val="008A66B1"/>
    <w:rsid w:val="008B5956"/>
    <w:rsid w:val="008B6C6A"/>
    <w:rsid w:val="008C4969"/>
    <w:rsid w:val="008C6648"/>
    <w:rsid w:val="008C7AC6"/>
    <w:rsid w:val="008E2151"/>
    <w:rsid w:val="008E4EC5"/>
    <w:rsid w:val="008E5FFD"/>
    <w:rsid w:val="008E6146"/>
    <w:rsid w:val="00904BB6"/>
    <w:rsid w:val="00904D97"/>
    <w:rsid w:val="009068EE"/>
    <w:rsid w:val="00913CED"/>
    <w:rsid w:val="00917B71"/>
    <w:rsid w:val="00925E80"/>
    <w:rsid w:val="0093011F"/>
    <w:rsid w:val="009303D7"/>
    <w:rsid w:val="009340FE"/>
    <w:rsid w:val="00935E5A"/>
    <w:rsid w:val="00936D3A"/>
    <w:rsid w:val="00945A59"/>
    <w:rsid w:val="00951114"/>
    <w:rsid w:val="0095224B"/>
    <w:rsid w:val="0095482C"/>
    <w:rsid w:val="00966AD2"/>
    <w:rsid w:val="009675BE"/>
    <w:rsid w:val="0098272E"/>
    <w:rsid w:val="009927FA"/>
    <w:rsid w:val="009A1C6E"/>
    <w:rsid w:val="009A63A6"/>
    <w:rsid w:val="009B3EC2"/>
    <w:rsid w:val="009C286D"/>
    <w:rsid w:val="009F3C93"/>
    <w:rsid w:val="009F4265"/>
    <w:rsid w:val="009F4286"/>
    <w:rsid w:val="009F62C2"/>
    <w:rsid w:val="00A04D4E"/>
    <w:rsid w:val="00A05585"/>
    <w:rsid w:val="00A1229B"/>
    <w:rsid w:val="00A13EF9"/>
    <w:rsid w:val="00A17DBC"/>
    <w:rsid w:val="00A246CE"/>
    <w:rsid w:val="00A37701"/>
    <w:rsid w:val="00A37AD2"/>
    <w:rsid w:val="00A40F83"/>
    <w:rsid w:val="00A47728"/>
    <w:rsid w:val="00A55C20"/>
    <w:rsid w:val="00A6220D"/>
    <w:rsid w:val="00A65CF1"/>
    <w:rsid w:val="00A66F60"/>
    <w:rsid w:val="00A70576"/>
    <w:rsid w:val="00A86792"/>
    <w:rsid w:val="00A91BA3"/>
    <w:rsid w:val="00A9356B"/>
    <w:rsid w:val="00AA07D9"/>
    <w:rsid w:val="00AB5204"/>
    <w:rsid w:val="00AD11B6"/>
    <w:rsid w:val="00AE41C3"/>
    <w:rsid w:val="00B04F47"/>
    <w:rsid w:val="00B10F52"/>
    <w:rsid w:val="00B25634"/>
    <w:rsid w:val="00B36511"/>
    <w:rsid w:val="00B4092E"/>
    <w:rsid w:val="00B40AFD"/>
    <w:rsid w:val="00B46841"/>
    <w:rsid w:val="00B70B43"/>
    <w:rsid w:val="00B734F2"/>
    <w:rsid w:val="00B73D87"/>
    <w:rsid w:val="00B73D8B"/>
    <w:rsid w:val="00B80D22"/>
    <w:rsid w:val="00BA40F9"/>
    <w:rsid w:val="00BB61D0"/>
    <w:rsid w:val="00BC0EA1"/>
    <w:rsid w:val="00BE2F28"/>
    <w:rsid w:val="00BF73DB"/>
    <w:rsid w:val="00C00FE0"/>
    <w:rsid w:val="00C020EA"/>
    <w:rsid w:val="00C07441"/>
    <w:rsid w:val="00C2680C"/>
    <w:rsid w:val="00C30723"/>
    <w:rsid w:val="00C371B1"/>
    <w:rsid w:val="00C41BDC"/>
    <w:rsid w:val="00C44821"/>
    <w:rsid w:val="00C464F3"/>
    <w:rsid w:val="00C46C2A"/>
    <w:rsid w:val="00C47BD6"/>
    <w:rsid w:val="00C51C93"/>
    <w:rsid w:val="00C61FF4"/>
    <w:rsid w:val="00C64322"/>
    <w:rsid w:val="00C73FC9"/>
    <w:rsid w:val="00C82C68"/>
    <w:rsid w:val="00C9248B"/>
    <w:rsid w:val="00CA26AB"/>
    <w:rsid w:val="00CB5083"/>
    <w:rsid w:val="00CC0868"/>
    <w:rsid w:val="00CC18FF"/>
    <w:rsid w:val="00CD1B64"/>
    <w:rsid w:val="00CD56FE"/>
    <w:rsid w:val="00CD6588"/>
    <w:rsid w:val="00CF2DC3"/>
    <w:rsid w:val="00CF6738"/>
    <w:rsid w:val="00D04788"/>
    <w:rsid w:val="00D07CF7"/>
    <w:rsid w:val="00D17679"/>
    <w:rsid w:val="00D20C0A"/>
    <w:rsid w:val="00D2425D"/>
    <w:rsid w:val="00D313E3"/>
    <w:rsid w:val="00D34B58"/>
    <w:rsid w:val="00D35B41"/>
    <w:rsid w:val="00D4585E"/>
    <w:rsid w:val="00D513F8"/>
    <w:rsid w:val="00D52E61"/>
    <w:rsid w:val="00D53D6B"/>
    <w:rsid w:val="00D6367E"/>
    <w:rsid w:val="00D7006D"/>
    <w:rsid w:val="00D74733"/>
    <w:rsid w:val="00D765A9"/>
    <w:rsid w:val="00D774FF"/>
    <w:rsid w:val="00D855E4"/>
    <w:rsid w:val="00D906B2"/>
    <w:rsid w:val="00D91D46"/>
    <w:rsid w:val="00D926CC"/>
    <w:rsid w:val="00DA3E12"/>
    <w:rsid w:val="00DB59F1"/>
    <w:rsid w:val="00DC099F"/>
    <w:rsid w:val="00DC14E7"/>
    <w:rsid w:val="00DC1B54"/>
    <w:rsid w:val="00DD11BE"/>
    <w:rsid w:val="00DE0510"/>
    <w:rsid w:val="00DF0862"/>
    <w:rsid w:val="00DF0877"/>
    <w:rsid w:val="00DF611B"/>
    <w:rsid w:val="00E01CAA"/>
    <w:rsid w:val="00E03CBB"/>
    <w:rsid w:val="00E076F7"/>
    <w:rsid w:val="00E12CEF"/>
    <w:rsid w:val="00E211C6"/>
    <w:rsid w:val="00E35314"/>
    <w:rsid w:val="00E3785C"/>
    <w:rsid w:val="00E56F60"/>
    <w:rsid w:val="00E57A09"/>
    <w:rsid w:val="00E6205F"/>
    <w:rsid w:val="00E62BD0"/>
    <w:rsid w:val="00E648B0"/>
    <w:rsid w:val="00E66714"/>
    <w:rsid w:val="00E67060"/>
    <w:rsid w:val="00E774C6"/>
    <w:rsid w:val="00E804E7"/>
    <w:rsid w:val="00E83BA9"/>
    <w:rsid w:val="00E8500C"/>
    <w:rsid w:val="00E95C55"/>
    <w:rsid w:val="00EA0BB5"/>
    <w:rsid w:val="00EA1B5E"/>
    <w:rsid w:val="00EA2EC9"/>
    <w:rsid w:val="00EA3313"/>
    <w:rsid w:val="00EA40AE"/>
    <w:rsid w:val="00EA4945"/>
    <w:rsid w:val="00EB0C39"/>
    <w:rsid w:val="00EB0F96"/>
    <w:rsid w:val="00EB1C2C"/>
    <w:rsid w:val="00EB3D6C"/>
    <w:rsid w:val="00EB55F1"/>
    <w:rsid w:val="00ED1422"/>
    <w:rsid w:val="00ED4C24"/>
    <w:rsid w:val="00ED4D0A"/>
    <w:rsid w:val="00EE0ABF"/>
    <w:rsid w:val="00EE1E5D"/>
    <w:rsid w:val="00EF171E"/>
    <w:rsid w:val="00EF3CE4"/>
    <w:rsid w:val="00F04A71"/>
    <w:rsid w:val="00F25536"/>
    <w:rsid w:val="00F26AD9"/>
    <w:rsid w:val="00F4440D"/>
    <w:rsid w:val="00F65959"/>
    <w:rsid w:val="00F81D46"/>
    <w:rsid w:val="00F84590"/>
    <w:rsid w:val="00FA08F9"/>
    <w:rsid w:val="00FA2F25"/>
    <w:rsid w:val="00FA728F"/>
    <w:rsid w:val="00FB33F2"/>
    <w:rsid w:val="00FB7E8E"/>
    <w:rsid w:val="00FC16D4"/>
    <w:rsid w:val="00FD2628"/>
    <w:rsid w:val="00FD5BAA"/>
    <w:rsid w:val="00FE062F"/>
    <w:rsid w:val="00FE51A6"/>
    <w:rsid w:val="00FF3E75"/>
    <w:rsid w:val="00FF5BB5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70"/>
  </w:style>
  <w:style w:type="paragraph" w:styleId="1">
    <w:name w:val="heading 1"/>
    <w:basedOn w:val="a"/>
    <w:next w:val="a"/>
    <w:link w:val="10"/>
    <w:uiPriority w:val="9"/>
    <w:qFormat/>
    <w:rsid w:val="00710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A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7A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A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C7AC6"/>
    <w:rPr>
      <w:color w:val="0000FF"/>
      <w:u w:val="single"/>
    </w:rPr>
  </w:style>
  <w:style w:type="paragraph" w:customStyle="1" w:styleId="headertext">
    <w:name w:val="headertext"/>
    <w:basedOn w:val="a"/>
    <w:rsid w:val="008C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3EC2"/>
  </w:style>
  <w:style w:type="paragraph" w:styleId="a6">
    <w:name w:val="footer"/>
    <w:basedOn w:val="a"/>
    <w:link w:val="a7"/>
    <w:uiPriority w:val="99"/>
    <w:semiHidden/>
    <w:unhideWhenUsed/>
    <w:rsid w:val="009B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EC2"/>
  </w:style>
  <w:style w:type="character" w:customStyle="1" w:styleId="10">
    <w:name w:val="Заголовок 1 Знак"/>
    <w:basedOn w:val="a0"/>
    <w:link w:val="1"/>
    <w:uiPriority w:val="9"/>
    <w:rsid w:val="0071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a">
    <w:name w:val="Body Text"/>
    <w:basedOn w:val="a"/>
    <w:link w:val="ab"/>
    <w:rsid w:val="007102B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rsid w:val="007102B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1">
    <w:name w:val="Body Text Indent 3"/>
    <w:basedOn w:val="a"/>
    <w:link w:val="32"/>
    <w:rsid w:val="007102B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02B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102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02B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13C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B04F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B04F4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2058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00CC1-208E-45C0-8CC9-D6487D84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3699</TotalTime>
  <Pages>11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SD02</dc:creator>
  <cp:keywords/>
  <dc:description/>
  <cp:lastModifiedBy>Наталья</cp:lastModifiedBy>
  <cp:revision>298</cp:revision>
  <cp:lastPrinted>2024-03-26T06:40:00Z</cp:lastPrinted>
  <dcterms:created xsi:type="dcterms:W3CDTF">2022-10-28T07:37:00Z</dcterms:created>
  <dcterms:modified xsi:type="dcterms:W3CDTF">2024-04-08T06:47:00Z</dcterms:modified>
</cp:coreProperties>
</file>