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A0" w:rsidRPr="00D82517" w:rsidRDefault="005039D5" w:rsidP="00DC23A0">
      <w:pPr>
        <w:jc w:val="center"/>
        <w:rPr>
          <w:rFonts w:ascii="Times New Roman CYR" w:hAnsi="Times New Roman CYR"/>
          <w:b/>
          <w:sz w:val="27"/>
          <w:szCs w:val="27"/>
        </w:rPr>
      </w:pPr>
      <w:r w:rsidRPr="00D82517">
        <w:rPr>
          <w:rFonts w:ascii="Times New Roman CYR" w:hAnsi="Times New Roman CYR"/>
          <w:b/>
          <w:sz w:val="27"/>
          <w:szCs w:val="27"/>
        </w:rPr>
        <w:t>ПЛЕСЕЦКАЯ  ТЕРРИТОРИАЛЬНАЯ  ИЗБИРАТЕЛЬНАЯ КОМИССИЯ</w:t>
      </w:r>
    </w:p>
    <w:p w:rsidR="005039D5" w:rsidRPr="00D82517" w:rsidRDefault="005039D5" w:rsidP="00DC23A0">
      <w:pPr>
        <w:jc w:val="center"/>
        <w:rPr>
          <w:rFonts w:ascii="Times New Roman CYR" w:hAnsi="Times New Roman CYR"/>
          <w:b/>
          <w:spacing w:val="60"/>
          <w:sz w:val="32"/>
          <w:szCs w:val="28"/>
        </w:rPr>
      </w:pPr>
    </w:p>
    <w:p w:rsidR="00DC23A0" w:rsidRPr="00D82517" w:rsidRDefault="00DC23A0" w:rsidP="00DC23A0">
      <w:pPr>
        <w:jc w:val="center"/>
        <w:rPr>
          <w:b/>
          <w:spacing w:val="60"/>
          <w:sz w:val="32"/>
          <w:szCs w:val="28"/>
        </w:rPr>
      </w:pPr>
      <w:r w:rsidRPr="00D82517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DC23A0" w:rsidRPr="00D82517" w:rsidRDefault="00DC23A0" w:rsidP="00DC23A0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8748FD" w:rsidRPr="00D82517" w:rsidTr="00DC23A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8748FD" w:rsidRPr="00D82517" w:rsidRDefault="0066653E" w:rsidP="00421EF6">
            <w:pPr>
              <w:jc w:val="center"/>
              <w:rPr>
                <w:sz w:val="28"/>
                <w:szCs w:val="28"/>
              </w:rPr>
            </w:pPr>
            <w:r w:rsidRPr="00D82517">
              <w:rPr>
                <w:sz w:val="28"/>
                <w:szCs w:val="28"/>
              </w:rPr>
              <w:t>18</w:t>
            </w:r>
            <w:r w:rsidR="008A2B14" w:rsidRPr="00D82517">
              <w:rPr>
                <w:sz w:val="28"/>
                <w:szCs w:val="28"/>
                <w:lang w:val="en-US"/>
              </w:rPr>
              <w:t xml:space="preserve"> </w:t>
            </w:r>
            <w:r w:rsidR="00EC4018" w:rsidRPr="00D82517">
              <w:rPr>
                <w:sz w:val="28"/>
                <w:szCs w:val="28"/>
              </w:rPr>
              <w:t>ию</w:t>
            </w:r>
            <w:r w:rsidR="00BB1CD6" w:rsidRPr="00D82517">
              <w:rPr>
                <w:sz w:val="28"/>
                <w:szCs w:val="28"/>
              </w:rPr>
              <w:t>ля</w:t>
            </w:r>
            <w:r w:rsidR="008748FD" w:rsidRPr="00D82517">
              <w:rPr>
                <w:sz w:val="28"/>
                <w:szCs w:val="28"/>
              </w:rPr>
              <w:t xml:space="preserve"> 202</w:t>
            </w:r>
            <w:r w:rsidRPr="00D82517">
              <w:rPr>
                <w:sz w:val="28"/>
                <w:szCs w:val="28"/>
              </w:rPr>
              <w:t>4</w:t>
            </w:r>
            <w:r w:rsidR="008748FD" w:rsidRPr="00D825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8748FD" w:rsidRPr="00D82517" w:rsidRDefault="008748FD" w:rsidP="007A081A">
            <w:pPr>
              <w:jc w:val="right"/>
              <w:rPr>
                <w:sz w:val="28"/>
                <w:szCs w:val="28"/>
              </w:rPr>
            </w:pPr>
            <w:r w:rsidRPr="00D82517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8748FD" w:rsidRPr="00D82517" w:rsidRDefault="008A2B14" w:rsidP="007A081A">
            <w:pPr>
              <w:rPr>
                <w:sz w:val="28"/>
                <w:szCs w:val="28"/>
              </w:rPr>
            </w:pPr>
            <w:r w:rsidRPr="00D82517">
              <w:rPr>
                <w:sz w:val="28"/>
                <w:szCs w:val="28"/>
              </w:rPr>
              <w:t>01-05/</w:t>
            </w:r>
            <w:r w:rsidR="0066653E" w:rsidRPr="00D82517">
              <w:rPr>
                <w:sz w:val="28"/>
                <w:szCs w:val="28"/>
              </w:rPr>
              <w:t>12</w:t>
            </w:r>
            <w:r w:rsidR="00D82517">
              <w:rPr>
                <w:sz w:val="28"/>
                <w:szCs w:val="28"/>
              </w:rPr>
              <w:t>7</w:t>
            </w:r>
          </w:p>
        </w:tc>
      </w:tr>
    </w:tbl>
    <w:p w:rsidR="00DC23A0" w:rsidRPr="00D82517" w:rsidRDefault="005039D5" w:rsidP="00DC23A0">
      <w:pPr>
        <w:jc w:val="center"/>
        <w:rPr>
          <w:rFonts w:ascii="Times New Roman CYR" w:hAnsi="Times New Roman CYR"/>
          <w:sz w:val="28"/>
          <w:szCs w:val="28"/>
        </w:rPr>
      </w:pPr>
      <w:r w:rsidRPr="00D82517">
        <w:rPr>
          <w:rFonts w:ascii="Times New Roman CYR" w:hAnsi="Times New Roman CYR"/>
          <w:sz w:val="28"/>
          <w:szCs w:val="28"/>
        </w:rPr>
        <w:t>п. Плесецк</w:t>
      </w:r>
    </w:p>
    <w:p w:rsidR="005C4473" w:rsidRPr="00D82517" w:rsidRDefault="005C4473" w:rsidP="00DC23A0">
      <w:pPr>
        <w:jc w:val="center"/>
        <w:rPr>
          <w:rFonts w:ascii="Times New Roman CYR" w:hAnsi="Times New Roman CYR"/>
          <w:sz w:val="28"/>
          <w:szCs w:val="28"/>
        </w:rPr>
      </w:pPr>
    </w:p>
    <w:p w:rsidR="00D82517" w:rsidRPr="00D82517" w:rsidRDefault="00D82517" w:rsidP="00D825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2517">
        <w:rPr>
          <w:b/>
          <w:bCs/>
          <w:sz w:val="28"/>
          <w:szCs w:val="28"/>
        </w:rPr>
        <w:t>О режиме работы участковых избирательных комиссий в период</w:t>
      </w:r>
    </w:p>
    <w:p w:rsidR="00D82517" w:rsidRPr="00D82517" w:rsidRDefault="00D82517" w:rsidP="00D825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2517">
        <w:rPr>
          <w:b/>
          <w:bCs/>
          <w:sz w:val="28"/>
          <w:szCs w:val="28"/>
        </w:rPr>
        <w:t>подготовки и проведения дополнительных выборов депутата</w:t>
      </w:r>
    </w:p>
    <w:p w:rsidR="00D82517" w:rsidRPr="00D82517" w:rsidRDefault="00D82517" w:rsidP="00D825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2517">
        <w:rPr>
          <w:b/>
          <w:bCs/>
          <w:sz w:val="28"/>
          <w:szCs w:val="28"/>
        </w:rPr>
        <w:t xml:space="preserve">Собрания </w:t>
      </w:r>
      <w:r>
        <w:rPr>
          <w:b/>
          <w:bCs/>
          <w:sz w:val="28"/>
          <w:szCs w:val="28"/>
        </w:rPr>
        <w:t xml:space="preserve">депутатов </w:t>
      </w:r>
      <w:proofErr w:type="spellStart"/>
      <w:r>
        <w:rPr>
          <w:b/>
          <w:bCs/>
          <w:sz w:val="28"/>
          <w:szCs w:val="28"/>
        </w:rPr>
        <w:t>Плесецкого</w:t>
      </w:r>
      <w:proofErr w:type="spellEnd"/>
      <w:r w:rsidRPr="00D82517">
        <w:rPr>
          <w:b/>
          <w:bCs/>
          <w:sz w:val="28"/>
          <w:szCs w:val="28"/>
        </w:rPr>
        <w:t xml:space="preserve"> муниципального округа</w:t>
      </w:r>
    </w:p>
    <w:p w:rsidR="00D82517" w:rsidRPr="00D82517" w:rsidRDefault="00D82517" w:rsidP="00D825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2517">
        <w:rPr>
          <w:b/>
          <w:bCs/>
          <w:sz w:val="28"/>
          <w:szCs w:val="28"/>
        </w:rPr>
        <w:t xml:space="preserve">Архангельской области первого созыва по </w:t>
      </w:r>
      <w:proofErr w:type="gramStart"/>
      <w:r>
        <w:rPr>
          <w:b/>
          <w:bCs/>
          <w:sz w:val="28"/>
          <w:szCs w:val="28"/>
        </w:rPr>
        <w:t>одномандатному</w:t>
      </w:r>
      <w:proofErr w:type="gramEnd"/>
    </w:p>
    <w:p w:rsidR="00D82517" w:rsidRDefault="00D82517" w:rsidP="00D825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2517">
        <w:rPr>
          <w:b/>
          <w:bCs/>
          <w:sz w:val="28"/>
          <w:szCs w:val="28"/>
        </w:rPr>
        <w:t>избирательному округу №</w:t>
      </w:r>
      <w:r>
        <w:rPr>
          <w:b/>
          <w:bCs/>
          <w:sz w:val="28"/>
          <w:szCs w:val="28"/>
        </w:rPr>
        <w:t xml:space="preserve"> 10</w:t>
      </w:r>
    </w:p>
    <w:p w:rsidR="00D82517" w:rsidRPr="00D82517" w:rsidRDefault="00D82517" w:rsidP="00D825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2517" w:rsidRPr="00D82517" w:rsidRDefault="00D82517" w:rsidP="00D8251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2517">
        <w:rPr>
          <w:sz w:val="28"/>
          <w:szCs w:val="28"/>
        </w:rPr>
        <w:t>Руководствуясь статьей 20 областного закона от 08 ноября 2006 года</w:t>
      </w:r>
      <w:r>
        <w:rPr>
          <w:sz w:val="28"/>
          <w:szCs w:val="28"/>
        </w:rPr>
        <w:t xml:space="preserve">        </w:t>
      </w:r>
      <w:r w:rsidRPr="00D82517">
        <w:rPr>
          <w:sz w:val="28"/>
          <w:szCs w:val="28"/>
        </w:rPr>
        <w:t>№ 268-13-ОЗ «О выборах в органы местного самоуправления в</w:t>
      </w:r>
      <w:r>
        <w:rPr>
          <w:sz w:val="28"/>
          <w:szCs w:val="28"/>
        </w:rPr>
        <w:t xml:space="preserve"> </w:t>
      </w:r>
      <w:r w:rsidRPr="00D82517">
        <w:rPr>
          <w:sz w:val="28"/>
          <w:szCs w:val="28"/>
        </w:rPr>
        <w:t xml:space="preserve">Архангельской области», </w:t>
      </w:r>
      <w:proofErr w:type="spellStart"/>
      <w:r>
        <w:rPr>
          <w:sz w:val="28"/>
          <w:szCs w:val="28"/>
        </w:rPr>
        <w:t>Плесецкая</w:t>
      </w:r>
      <w:proofErr w:type="spellEnd"/>
      <w:r>
        <w:rPr>
          <w:sz w:val="28"/>
          <w:szCs w:val="28"/>
        </w:rPr>
        <w:t xml:space="preserve"> </w:t>
      </w:r>
      <w:r w:rsidRPr="00D82517">
        <w:rPr>
          <w:sz w:val="28"/>
          <w:szCs w:val="28"/>
        </w:rPr>
        <w:t>территориальная избирательная</w:t>
      </w:r>
      <w:r>
        <w:rPr>
          <w:sz w:val="28"/>
          <w:szCs w:val="28"/>
        </w:rPr>
        <w:t xml:space="preserve"> </w:t>
      </w:r>
      <w:r w:rsidRPr="00D82517">
        <w:rPr>
          <w:sz w:val="28"/>
          <w:szCs w:val="28"/>
        </w:rPr>
        <w:t xml:space="preserve">комиссия </w:t>
      </w:r>
      <w:r w:rsidRPr="00D82517">
        <w:rPr>
          <w:b/>
          <w:bCs/>
          <w:sz w:val="28"/>
          <w:szCs w:val="28"/>
        </w:rPr>
        <w:t>постановляет:</w:t>
      </w:r>
    </w:p>
    <w:p w:rsidR="00D82517" w:rsidRPr="00D82517" w:rsidRDefault="00D82517" w:rsidP="00D8251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2517">
        <w:rPr>
          <w:sz w:val="28"/>
          <w:szCs w:val="28"/>
        </w:rPr>
        <w:t>1. Установить режим работы участковых избирательных комиссий</w:t>
      </w:r>
      <w:r>
        <w:rPr>
          <w:sz w:val="28"/>
          <w:szCs w:val="28"/>
        </w:rPr>
        <w:t xml:space="preserve"> </w:t>
      </w:r>
      <w:r w:rsidRPr="00D82517">
        <w:rPr>
          <w:sz w:val="28"/>
          <w:szCs w:val="28"/>
        </w:rPr>
        <w:t>в период подготовки и проведения дополнительных выборов депутата</w:t>
      </w:r>
      <w:r>
        <w:rPr>
          <w:sz w:val="28"/>
          <w:szCs w:val="28"/>
        </w:rPr>
        <w:t xml:space="preserve"> </w:t>
      </w:r>
      <w:r w:rsidRPr="00D82517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Плесецкого</w:t>
      </w:r>
      <w:proofErr w:type="spellEnd"/>
      <w:r w:rsidRPr="00D8251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</w:t>
      </w:r>
      <w:r w:rsidRPr="00D82517">
        <w:rPr>
          <w:sz w:val="28"/>
          <w:szCs w:val="28"/>
        </w:rPr>
        <w:t xml:space="preserve">Архангельской области первого созыва по </w:t>
      </w:r>
      <w:r>
        <w:rPr>
          <w:sz w:val="28"/>
          <w:szCs w:val="28"/>
        </w:rPr>
        <w:t>одномандатному</w:t>
      </w:r>
      <w:r w:rsidRPr="00D82517">
        <w:rPr>
          <w:sz w:val="28"/>
          <w:szCs w:val="28"/>
        </w:rPr>
        <w:t xml:space="preserve"> избирательному</w:t>
      </w:r>
      <w:r>
        <w:rPr>
          <w:sz w:val="28"/>
          <w:szCs w:val="28"/>
        </w:rPr>
        <w:t xml:space="preserve"> </w:t>
      </w:r>
      <w:r w:rsidRPr="00D82517">
        <w:rPr>
          <w:sz w:val="28"/>
          <w:szCs w:val="28"/>
        </w:rPr>
        <w:t>округу №</w:t>
      </w:r>
      <w:r>
        <w:rPr>
          <w:sz w:val="28"/>
          <w:szCs w:val="28"/>
        </w:rPr>
        <w:t xml:space="preserve"> 10</w:t>
      </w:r>
      <w:r w:rsidRPr="00D82517">
        <w:rPr>
          <w:sz w:val="28"/>
          <w:szCs w:val="28"/>
        </w:rPr>
        <w:t>.</w:t>
      </w:r>
    </w:p>
    <w:p w:rsidR="00D82517" w:rsidRPr="00D82517" w:rsidRDefault="00D82517" w:rsidP="00D8251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D82517">
        <w:rPr>
          <w:bCs/>
          <w:sz w:val="28"/>
          <w:szCs w:val="28"/>
        </w:rPr>
        <w:t>В рабочие дни:</w:t>
      </w:r>
    </w:p>
    <w:p w:rsidR="00D82517" w:rsidRPr="00D82517" w:rsidRDefault="00D82517" w:rsidP="00D8251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82517">
        <w:rPr>
          <w:sz w:val="28"/>
          <w:szCs w:val="28"/>
        </w:rPr>
        <w:t>с</w:t>
      </w:r>
      <w:r>
        <w:rPr>
          <w:sz w:val="28"/>
          <w:szCs w:val="28"/>
        </w:rPr>
        <w:t xml:space="preserve"> 15</w:t>
      </w:r>
      <w:r w:rsidRPr="00D82517">
        <w:rPr>
          <w:sz w:val="28"/>
          <w:szCs w:val="28"/>
        </w:rPr>
        <w:t>.00 до 19.00 часов;</w:t>
      </w:r>
    </w:p>
    <w:p w:rsidR="00D82517" w:rsidRPr="00D82517" w:rsidRDefault="00D82517" w:rsidP="00D8251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D82517">
        <w:rPr>
          <w:bCs/>
          <w:sz w:val="28"/>
          <w:szCs w:val="28"/>
        </w:rPr>
        <w:t>В выходные дни:</w:t>
      </w:r>
    </w:p>
    <w:p w:rsidR="00D82517" w:rsidRPr="00D82517" w:rsidRDefault="00D82517" w:rsidP="00D8251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82517">
        <w:rPr>
          <w:sz w:val="28"/>
          <w:szCs w:val="28"/>
        </w:rPr>
        <w:t>с 10.00 до</w:t>
      </w:r>
      <w:r>
        <w:rPr>
          <w:sz w:val="28"/>
          <w:szCs w:val="28"/>
        </w:rPr>
        <w:t xml:space="preserve"> 14</w:t>
      </w:r>
      <w:r w:rsidRPr="00D82517">
        <w:rPr>
          <w:sz w:val="28"/>
          <w:szCs w:val="28"/>
        </w:rPr>
        <w:t>.00 часов.</w:t>
      </w:r>
    </w:p>
    <w:p w:rsidR="00D82517" w:rsidRPr="00D82517" w:rsidRDefault="00D82517" w:rsidP="00D8251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2517">
        <w:rPr>
          <w:sz w:val="28"/>
          <w:szCs w:val="28"/>
        </w:rPr>
        <w:t xml:space="preserve">2. Возложить </w:t>
      </w:r>
      <w:proofErr w:type="gramStart"/>
      <w:r w:rsidRPr="00D82517">
        <w:rPr>
          <w:sz w:val="28"/>
          <w:szCs w:val="28"/>
        </w:rPr>
        <w:t>контроль за</w:t>
      </w:r>
      <w:proofErr w:type="gramEnd"/>
      <w:r w:rsidRPr="00D82517">
        <w:rPr>
          <w:sz w:val="28"/>
          <w:szCs w:val="28"/>
        </w:rPr>
        <w:t xml:space="preserve"> выполнением настоящего постановления на</w:t>
      </w:r>
      <w:r>
        <w:rPr>
          <w:sz w:val="28"/>
          <w:szCs w:val="28"/>
        </w:rPr>
        <w:t xml:space="preserve"> </w:t>
      </w:r>
      <w:r w:rsidRPr="00D82517">
        <w:rPr>
          <w:sz w:val="28"/>
          <w:szCs w:val="28"/>
        </w:rPr>
        <w:t>секретаря комиссии Н.</w:t>
      </w:r>
      <w:r>
        <w:rPr>
          <w:sz w:val="28"/>
          <w:szCs w:val="28"/>
        </w:rPr>
        <w:t>С</w:t>
      </w:r>
      <w:r w:rsidRPr="00D8251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Ожогову</w:t>
      </w:r>
      <w:proofErr w:type="spellEnd"/>
      <w:r w:rsidRPr="00D82517">
        <w:rPr>
          <w:sz w:val="28"/>
          <w:szCs w:val="28"/>
        </w:rPr>
        <w:t>.</w:t>
      </w:r>
    </w:p>
    <w:p w:rsidR="00D82517" w:rsidRPr="00D82517" w:rsidRDefault="00D82517" w:rsidP="00D8251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2517">
        <w:rPr>
          <w:sz w:val="28"/>
          <w:szCs w:val="28"/>
        </w:rPr>
        <w:t xml:space="preserve">3. </w:t>
      </w:r>
      <w:proofErr w:type="gramStart"/>
      <w:r w:rsidRPr="00D82517">
        <w:rPr>
          <w:sz w:val="28"/>
          <w:szCs w:val="28"/>
        </w:rPr>
        <w:t>Разместить</w:t>
      </w:r>
      <w:proofErr w:type="gramEnd"/>
      <w:r w:rsidRPr="00D82517">
        <w:rPr>
          <w:sz w:val="28"/>
          <w:szCs w:val="28"/>
        </w:rPr>
        <w:t xml:space="preserve"> настоящее постановление на официальном сайте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</w:t>
      </w:r>
      <w:r w:rsidRPr="00D82517">
        <w:rPr>
          <w:sz w:val="28"/>
          <w:szCs w:val="28"/>
        </w:rPr>
        <w:t>муниципального округа Архангельской области в разделе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Плесецкая</w:t>
      </w:r>
      <w:proofErr w:type="spellEnd"/>
      <w:r>
        <w:rPr>
          <w:sz w:val="28"/>
          <w:szCs w:val="28"/>
        </w:rPr>
        <w:t xml:space="preserve"> ТИК</w:t>
      </w:r>
      <w:r w:rsidRPr="00D82517">
        <w:rPr>
          <w:sz w:val="28"/>
          <w:szCs w:val="28"/>
        </w:rPr>
        <w:t>.</w:t>
      </w:r>
    </w:p>
    <w:p w:rsidR="00D82517" w:rsidRPr="00D82517" w:rsidRDefault="00D82517" w:rsidP="00D82517">
      <w:pPr>
        <w:tabs>
          <w:tab w:val="left" w:pos="4680"/>
          <w:tab w:val="left" w:leader="underscore" w:pos="7380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8748FD" w:rsidRPr="00D82517" w:rsidRDefault="008748FD" w:rsidP="00BB1CD6">
      <w:pPr>
        <w:tabs>
          <w:tab w:val="left" w:pos="4680"/>
          <w:tab w:val="left" w:leader="underscore" w:pos="73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82517">
        <w:rPr>
          <w:sz w:val="28"/>
          <w:szCs w:val="28"/>
        </w:rPr>
        <w:t xml:space="preserve">Председатель комиссии </w:t>
      </w:r>
      <w:r w:rsidRPr="00D82517">
        <w:rPr>
          <w:sz w:val="28"/>
          <w:szCs w:val="28"/>
        </w:rPr>
        <w:tab/>
        <w:t xml:space="preserve">                                     </w:t>
      </w:r>
      <w:r w:rsidR="0066653E" w:rsidRPr="00D82517">
        <w:rPr>
          <w:sz w:val="28"/>
          <w:szCs w:val="28"/>
        </w:rPr>
        <w:t xml:space="preserve">        </w:t>
      </w:r>
      <w:r w:rsidRPr="00D82517">
        <w:rPr>
          <w:sz w:val="28"/>
          <w:szCs w:val="28"/>
        </w:rPr>
        <w:t xml:space="preserve"> И.С. Федотова</w:t>
      </w:r>
    </w:p>
    <w:p w:rsidR="00EC4018" w:rsidRPr="00D82517" w:rsidRDefault="008748FD" w:rsidP="00D82517">
      <w:pPr>
        <w:tabs>
          <w:tab w:val="left" w:pos="4680"/>
          <w:tab w:val="left" w:leader="underscore" w:pos="73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82517">
        <w:rPr>
          <w:sz w:val="28"/>
          <w:szCs w:val="28"/>
        </w:rPr>
        <w:t>Секретарь комиссии</w:t>
      </w:r>
      <w:r w:rsidRPr="00D82517">
        <w:rPr>
          <w:sz w:val="28"/>
          <w:szCs w:val="28"/>
        </w:rPr>
        <w:tab/>
        <w:t xml:space="preserve">                                          </w:t>
      </w:r>
      <w:r w:rsidR="0066653E" w:rsidRPr="00D82517">
        <w:rPr>
          <w:sz w:val="28"/>
          <w:szCs w:val="28"/>
        </w:rPr>
        <w:t xml:space="preserve">      Н.С. </w:t>
      </w:r>
      <w:proofErr w:type="spellStart"/>
      <w:r w:rsidR="0066653E" w:rsidRPr="00D82517">
        <w:rPr>
          <w:sz w:val="28"/>
          <w:szCs w:val="28"/>
        </w:rPr>
        <w:t>Ожогова</w:t>
      </w:r>
      <w:proofErr w:type="spellEnd"/>
    </w:p>
    <w:sectPr w:rsidR="00EC4018" w:rsidRPr="00D82517" w:rsidSect="004A136E">
      <w:headerReference w:type="even" r:id="rId7"/>
      <w:pgSz w:w="11906" w:h="16838" w:code="9"/>
      <w:pgMar w:top="851" w:right="73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AC" w:rsidRDefault="00F401AC">
      <w:r>
        <w:separator/>
      </w:r>
    </w:p>
  </w:endnote>
  <w:endnote w:type="continuationSeparator" w:id="0">
    <w:p w:rsidR="00F401AC" w:rsidRDefault="00F40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AC" w:rsidRDefault="00F401AC">
      <w:r>
        <w:separator/>
      </w:r>
    </w:p>
  </w:footnote>
  <w:footnote w:type="continuationSeparator" w:id="0">
    <w:p w:rsidR="00F401AC" w:rsidRDefault="00F40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8" w:rsidRDefault="00766C2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3339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3398" w:rsidRDefault="00A333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3A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774E7A"/>
    <w:multiLevelType w:val="hybridMultilevel"/>
    <w:tmpl w:val="7D661E76"/>
    <w:lvl w:ilvl="0" w:tplc="E954D30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1D368F"/>
    <w:multiLevelType w:val="hybridMultilevel"/>
    <w:tmpl w:val="B95A4CAE"/>
    <w:lvl w:ilvl="0" w:tplc="8C16B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EA1BA6"/>
    <w:multiLevelType w:val="singleLevel"/>
    <w:tmpl w:val="AFBC731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4">
    <w:nsid w:val="0CF259B7"/>
    <w:multiLevelType w:val="hybridMultilevel"/>
    <w:tmpl w:val="D51E6F92"/>
    <w:lvl w:ilvl="0" w:tplc="ABF8F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D647A"/>
    <w:multiLevelType w:val="hybridMultilevel"/>
    <w:tmpl w:val="7660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E7D46"/>
    <w:multiLevelType w:val="hybridMultilevel"/>
    <w:tmpl w:val="0FE8B78A"/>
    <w:lvl w:ilvl="0" w:tplc="38A6BF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F42078"/>
    <w:multiLevelType w:val="hybridMultilevel"/>
    <w:tmpl w:val="AA60B3BC"/>
    <w:lvl w:ilvl="0" w:tplc="41EC59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71345D"/>
    <w:multiLevelType w:val="hybridMultilevel"/>
    <w:tmpl w:val="45008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E80F77"/>
    <w:multiLevelType w:val="hybridMultilevel"/>
    <w:tmpl w:val="FF0C0E82"/>
    <w:lvl w:ilvl="0" w:tplc="E5A4575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A7F7F11"/>
    <w:multiLevelType w:val="hybridMultilevel"/>
    <w:tmpl w:val="0C463808"/>
    <w:lvl w:ilvl="0" w:tplc="3B4AD40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E1C01DD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E634C11"/>
    <w:multiLevelType w:val="multilevel"/>
    <w:tmpl w:val="66D4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23672B0"/>
    <w:multiLevelType w:val="hybridMultilevel"/>
    <w:tmpl w:val="FD0202B8"/>
    <w:lvl w:ilvl="0" w:tplc="CB0AF0B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4419F4"/>
    <w:multiLevelType w:val="hybridMultilevel"/>
    <w:tmpl w:val="BD088B10"/>
    <w:lvl w:ilvl="0" w:tplc="E97E1B5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2855FEE"/>
    <w:multiLevelType w:val="hybridMultilevel"/>
    <w:tmpl w:val="D212888E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5">
    <w:nsid w:val="459E0703"/>
    <w:multiLevelType w:val="hybridMultilevel"/>
    <w:tmpl w:val="5DB0B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702AF"/>
    <w:multiLevelType w:val="multilevel"/>
    <w:tmpl w:val="577459E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A3B7CB4"/>
    <w:multiLevelType w:val="hybridMultilevel"/>
    <w:tmpl w:val="8A1604CC"/>
    <w:lvl w:ilvl="0" w:tplc="42BA6E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B6811E9"/>
    <w:multiLevelType w:val="hybridMultilevel"/>
    <w:tmpl w:val="B3741920"/>
    <w:lvl w:ilvl="0" w:tplc="405A0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123CE6">
      <w:numFmt w:val="none"/>
      <w:lvlText w:val=""/>
      <w:lvlJc w:val="left"/>
      <w:pPr>
        <w:tabs>
          <w:tab w:val="num" w:pos="360"/>
        </w:tabs>
      </w:pPr>
    </w:lvl>
    <w:lvl w:ilvl="2" w:tplc="9E8E1836">
      <w:numFmt w:val="none"/>
      <w:lvlText w:val=""/>
      <w:lvlJc w:val="left"/>
      <w:pPr>
        <w:tabs>
          <w:tab w:val="num" w:pos="360"/>
        </w:tabs>
      </w:pPr>
    </w:lvl>
    <w:lvl w:ilvl="3" w:tplc="56AED7DC">
      <w:numFmt w:val="none"/>
      <w:lvlText w:val=""/>
      <w:lvlJc w:val="left"/>
      <w:pPr>
        <w:tabs>
          <w:tab w:val="num" w:pos="360"/>
        </w:tabs>
      </w:pPr>
    </w:lvl>
    <w:lvl w:ilvl="4" w:tplc="C0CE10E6">
      <w:numFmt w:val="none"/>
      <w:lvlText w:val=""/>
      <w:lvlJc w:val="left"/>
      <w:pPr>
        <w:tabs>
          <w:tab w:val="num" w:pos="360"/>
        </w:tabs>
      </w:pPr>
    </w:lvl>
    <w:lvl w:ilvl="5" w:tplc="94FAE9AE">
      <w:numFmt w:val="none"/>
      <w:lvlText w:val=""/>
      <w:lvlJc w:val="left"/>
      <w:pPr>
        <w:tabs>
          <w:tab w:val="num" w:pos="360"/>
        </w:tabs>
      </w:pPr>
    </w:lvl>
    <w:lvl w:ilvl="6" w:tplc="354C0566">
      <w:numFmt w:val="none"/>
      <w:lvlText w:val=""/>
      <w:lvlJc w:val="left"/>
      <w:pPr>
        <w:tabs>
          <w:tab w:val="num" w:pos="360"/>
        </w:tabs>
      </w:pPr>
    </w:lvl>
    <w:lvl w:ilvl="7" w:tplc="5A72272C">
      <w:numFmt w:val="none"/>
      <w:lvlText w:val=""/>
      <w:lvlJc w:val="left"/>
      <w:pPr>
        <w:tabs>
          <w:tab w:val="num" w:pos="360"/>
        </w:tabs>
      </w:pPr>
    </w:lvl>
    <w:lvl w:ilvl="8" w:tplc="05BE8C7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1271305"/>
    <w:multiLevelType w:val="hybridMultilevel"/>
    <w:tmpl w:val="6B7E47D4"/>
    <w:lvl w:ilvl="0" w:tplc="DF927C1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FE968E">
      <w:numFmt w:val="none"/>
      <w:lvlText w:val=""/>
      <w:lvlJc w:val="left"/>
      <w:pPr>
        <w:tabs>
          <w:tab w:val="num" w:pos="360"/>
        </w:tabs>
      </w:pPr>
    </w:lvl>
    <w:lvl w:ilvl="2" w:tplc="5A12D696">
      <w:numFmt w:val="none"/>
      <w:lvlText w:val=""/>
      <w:lvlJc w:val="left"/>
      <w:pPr>
        <w:tabs>
          <w:tab w:val="num" w:pos="360"/>
        </w:tabs>
      </w:pPr>
    </w:lvl>
    <w:lvl w:ilvl="3" w:tplc="E2CE805E">
      <w:numFmt w:val="none"/>
      <w:lvlText w:val=""/>
      <w:lvlJc w:val="left"/>
      <w:pPr>
        <w:tabs>
          <w:tab w:val="num" w:pos="360"/>
        </w:tabs>
      </w:pPr>
    </w:lvl>
    <w:lvl w:ilvl="4" w:tplc="33E40CF2">
      <w:numFmt w:val="none"/>
      <w:lvlText w:val=""/>
      <w:lvlJc w:val="left"/>
      <w:pPr>
        <w:tabs>
          <w:tab w:val="num" w:pos="360"/>
        </w:tabs>
      </w:pPr>
    </w:lvl>
    <w:lvl w:ilvl="5" w:tplc="FA8C6E60">
      <w:numFmt w:val="none"/>
      <w:lvlText w:val=""/>
      <w:lvlJc w:val="left"/>
      <w:pPr>
        <w:tabs>
          <w:tab w:val="num" w:pos="360"/>
        </w:tabs>
      </w:pPr>
    </w:lvl>
    <w:lvl w:ilvl="6" w:tplc="D744ED66">
      <w:numFmt w:val="none"/>
      <w:lvlText w:val=""/>
      <w:lvlJc w:val="left"/>
      <w:pPr>
        <w:tabs>
          <w:tab w:val="num" w:pos="360"/>
        </w:tabs>
      </w:pPr>
    </w:lvl>
    <w:lvl w:ilvl="7" w:tplc="0FAA2DCC">
      <w:numFmt w:val="none"/>
      <w:lvlText w:val=""/>
      <w:lvlJc w:val="left"/>
      <w:pPr>
        <w:tabs>
          <w:tab w:val="num" w:pos="360"/>
        </w:tabs>
      </w:pPr>
    </w:lvl>
    <w:lvl w:ilvl="8" w:tplc="398299F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18C3082"/>
    <w:multiLevelType w:val="multilevel"/>
    <w:tmpl w:val="2E64001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2EF6DD6"/>
    <w:multiLevelType w:val="hybridMultilevel"/>
    <w:tmpl w:val="6BDA1D20"/>
    <w:lvl w:ilvl="0" w:tplc="AA003C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526C51"/>
    <w:multiLevelType w:val="hybridMultilevel"/>
    <w:tmpl w:val="56D48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77494A"/>
    <w:multiLevelType w:val="hybridMultilevel"/>
    <w:tmpl w:val="56BCE4C4"/>
    <w:lvl w:ilvl="0" w:tplc="5EC2B24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23A2F"/>
    <w:multiLevelType w:val="hybridMultilevel"/>
    <w:tmpl w:val="2586F7AC"/>
    <w:lvl w:ilvl="0" w:tplc="4ADAE956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D9A256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E8F2055"/>
    <w:multiLevelType w:val="hybridMultilevel"/>
    <w:tmpl w:val="4EF20F84"/>
    <w:lvl w:ilvl="0" w:tplc="986C0E0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0857C6E"/>
    <w:multiLevelType w:val="hybridMultilevel"/>
    <w:tmpl w:val="67EADB16"/>
    <w:lvl w:ilvl="0" w:tplc="0928A61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8007946"/>
    <w:multiLevelType w:val="hybridMultilevel"/>
    <w:tmpl w:val="A6CC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13FE7"/>
    <w:multiLevelType w:val="hybridMultilevel"/>
    <w:tmpl w:val="7534BDA8"/>
    <w:lvl w:ilvl="0" w:tplc="90126B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20"/>
  </w:num>
  <w:num w:numId="5">
    <w:abstractNumId w:val="19"/>
  </w:num>
  <w:num w:numId="6">
    <w:abstractNumId w:val="27"/>
  </w:num>
  <w:num w:numId="7">
    <w:abstractNumId w:val="25"/>
  </w:num>
  <w:num w:numId="8">
    <w:abstractNumId w:val="10"/>
  </w:num>
  <w:num w:numId="9">
    <w:abstractNumId w:val="26"/>
  </w:num>
  <w:num w:numId="10">
    <w:abstractNumId w:val="17"/>
  </w:num>
  <w:num w:numId="11">
    <w:abstractNumId w:val="29"/>
  </w:num>
  <w:num w:numId="12">
    <w:abstractNumId w:val="23"/>
  </w:num>
  <w:num w:numId="13">
    <w:abstractNumId w:val="24"/>
  </w:num>
  <w:num w:numId="14">
    <w:abstractNumId w:val="8"/>
  </w:num>
  <w:num w:numId="15">
    <w:abstractNumId w:val="7"/>
  </w:num>
  <w:num w:numId="16">
    <w:abstractNumId w:val="4"/>
  </w:num>
  <w:num w:numId="17">
    <w:abstractNumId w:val="9"/>
  </w:num>
  <w:num w:numId="18">
    <w:abstractNumId w:val="0"/>
  </w:num>
  <w:num w:numId="19">
    <w:abstractNumId w:val="5"/>
  </w:num>
  <w:num w:numId="20">
    <w:abstractNumId w:val="16"/>
  </w:num>
  <w:num w:numId="21">
    <w:abstractNumId w:val="1"/>
  </w:num>
  <w:num w:numId="22">
    <w:abstractNumId w:val="12"/>
  </w:num>
  <w:num w:numId="23">
    <w:abstractNumId w:val="2"/>
  </w:num>
  <w:num w:numId="24">
    <w:abstractNumId w:val="11"/>
  </w:num>
  <w:num w:numId="25">
    <w:abstractNumId w:val="21"/>
  </w:num>
  <w:num w:numId="26">
    <w:abstractNumId w:val="14"/>
  </w:num>
  <w:num w:numId="27">
    <w:abstractNumId w:val="3"/>
  </w:num>
  <w:num w:numId="28">
    <w:abstractNumId w:val="13"/>
  </w:num>
  <w:num w:numId="29">
    <w:abstractNumId w:val="1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048"/>
    <w:rsid w:val="000618DB"/>
    <w:rsid w:val="0008699E"/>
    <w:rsid w:val="00087CC6"/>
    <w:rsid w:val="001238BC"/>
    <w:rsid w:val="001340C6"/>
    <w:rsid w:val="001540EE"/>
    <w:rsid w:val="001C6F11"/>
    <w:rsid w:val="00211EC2"/>
    <w:rsid w:val="00233595"/>
    <w:rsid w:val="00256308"/>
    <w:rsid w:val="002679B5"/>
    <w:rsid w:val="002A6189"/>
    <w:rsid w:val="002C362F"/>
    <w:rsid w:val="002D112F"/>
    <w:rsid w:val="002F208F"/>
    <w:rsid w:val="003136BB"/>
    <w:rsid w:val="00320648"/>
    <w:rsid w:val="0038403A"/>
    <w:rsid w:val="003A22CA"/>
    <w:rsid w:val="003D1ABD"/>
    <w:rsid w:val="003E0AB8"/>
    <w:rsid w:val="00421EF6"/>
    <w:rsid w:val="00432D1A"/>
    <w:rsid w:val="004A136E"/>
    <w:rsid w:val="004F6FF6"/>
    <w:rsid w:val="0050005B"/>
    <w:rsid w:val="005039D5"/>
    <w:rsid w:val="0051303D"/>
    <w:rsid w:val="00531151"/>
    <w:rsid w:val="0053776E"/>
    <w:rsid w:val="00570823"/>
    <w:rsid w:val="005B1773"/>
    <w:rsid w:val="005C4473"/>
    <w:rsid w:val="005D7B11"/>
    <w:rsid w:val="005F0D81"/>
    <w:rsid w:val="00610048"/>
    <w:rsid w:val="006463BB"/>
    <w:rsid w:val="00650E47"/>
    <w:rsid w:val="0066653E"/>
    <w:rsid w:val="00675B69"/>
    <w:rsid w:val="00680DDA"/>
    <w:rsid w:val="006F22E5"/>
    <w:rsid w:val="007661EA"/>
    <w:rsid w:val="00766C22"/>
    <w:rsid w:val="00786C05"/>
    <w:rsid w:val="007A081A"/>
    <w:rsid w:val="007C501A"/>
    <w:rsid w:val="00805751"/>
    <w:rsid w:val="008727B9"/>
    <w:rsid w:val="008748FD"/>
    <w:rsid w:val="008A20BF"/>
    <w:rsid w:val="008A2B14"/>
    <w:rsid w:val="008B64FF"/>
    <w:rsid w:val="008F3247"/>
    <w:rsid w:val="00925BE2"/>
    <w:rsid w:val="00981AC5"/>
    <w:rsid w:val="00981C2D"/>
    <w:rsid w:val="009919A6"/>
    <w:rsid w:val="00997C98"/>
    <w:rsid w:val="009A16A4"/>
    <w:rsid w:val="009A49F2"/>
    <w:rsid w:val="009B394B"/>
    <w:rsid w:val="009F258C"/>
    <w:rsid w:val="00A06FDA"/>
    <w:rsid w:val="00A33398"/>
    <w:rsid w:val="00AC29F3"/>
    <w:rsid w:val="00AF56F7"/>
    <w:rsid w:val="00B17213"/>
    <w:rsid w:val="00B85118"/>
    <w:rsid w:val="00B944FA"/>
    <w:rsid w:val="00BB1CD6"/>
    <w:rsid w:val="00C1435C"/>
    <w:rsid w:val="00C25800"/>
    <w:rsid w:val="00C84AC7"/>
    <w:rsid w:val="00C911BC"/>
    <w:rsid w:val="00D325D0"/>
    <w:rsid w:val="00D55A45"/>
    <w:rsid w:val="00D619E4"/>
    <w:rsid w:val="00D77339"/>
    <w:rsid w:val="00D82517"/>
    <w:rsid w:val="00D936E0"/>
    <w:rsid w:val="00D97201"/>
    <w:rsid w:val="00DC23A0"/>
    <w:rsid w:val="00E1705A"/>
    <w:rsid w:val="00E93E17"/>
    <w:rsid w:val="00EC4018"/>
    <w:rsid w:val="00EE356E"/>
    <w:rsid w:val="00EE6385"/>
    <w:rsid w:val="00EE6E06"/>
    <w:rsid w:val="00F35DC2"/>
    <w:rsid w:val="00F401AC"/>
    <w:rsid w:val="00F85826"/>
    <w:rsid w:val="00FA03B7"/>
    <w:rsid w:val="00FD5B31"/>
    <w:rsid w:val="00FE4D55"/>
    <w:rsid w:val="00FF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6E"/>
    <w:rPr>
      <w:sz w:val="24"/>
      <w:szCs w:val="24"/>
    </w:rPr>
  </w:style>
  <w:style w:type="paragraph" w:styleId="1">
    <w:name w:val="heading 1"/>
    <w:basedOn w:val="a"/>
    <w:next w:val="a"/>
    <w:qFormat/>
    <w:rsid w:val="00EE356E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2">
    <w:name w:val="heading 2"/>
    <w:basedOn w:val="a"/>
    <w:next w:val="a"/>
    <w:qFormat/>
    <w:rsid w:val="00EE356E"/>
    <w:pPr>
      <w:keepNext/>
      <w:ind w:left="1159"/>
      <w:outlineLvl w:val="1"/>
    </w:pPr>
    <w:rPr>
      <w:b/>
      <w:bCs/>
    </w:rPr>
  </w:style>
  <w:style w:type="paragraph" w:styleId="3">
    <w:name w:val="heading 3"/>
    <w:basedOn w:val="a"/>
    <w:qFormat/>
    <w:rsid w:val="00EE356E"/>
    <w:pPr>
      <w:spacing w:before="77" w:after="13"/>
      <w:outlineLvl w:val="2"/>
    </w:pPr>
    <w:rPr>
      <w:rFonts w:ascii="Arial" w:eastAsia="Arial Unicode MS" w:hAnsi="Arial" w:cs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EC4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EC4018"/>
    <w:pPr>
      <w:keepNext/>
      <w:widowControl w:val="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C40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356E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</w:pPr>
    <w:rPr>
      <w:spacing w:val="5"/>
      <w:szCs w:val="20"/>
    </w:rPr>
  </w:style>
  <w:style w:type="paragraph" w:customStyle="1" w:styleId="BodyText21">
    <w:name w:val="Body Text 21"/>
    <w:basedOn w:val="a"/>
    <w:rsid w:val="00EE356E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sz w:val="20"/>
      <w:szCs w:val="20"/>
    </w:rPr>
  </w:style>
  <w:style w:type="paragraph" w:customStyle="1" w:styleId="10">
    <w:name w:val="Обычный1"/>
    <w:rsid w:val="00EE356E"/>
    <w:rPr>
      <w:sz w:val="28"/>
    </w:rPr>
  </w:style>
  <w:style w:type="paragraph" w:customStyle="1" w:styleId="21">
    <w:name w:val="Заголовок 21"/>
    <w:basedOn w:val="10"/>
    <w:next w:val="10"/>
    <w:rsid w:val="00EE356E"/>
    <w:pPr>
      <w:keepNext/>
    </w:pPr>
    <w:rPr>
      <w:b/>
    </w:rPr>
  </w:style>
  <w:style w:type="paragraph" w:customStyle="1" w:styleId="11">
    <w:name w:val="Основной текст1"/>
    <w:basedOn w:val="10"/>
    <w:rsid w:val="00EE356E"/>
    <w:pPr>
      <w:jc w:val="center"/>
    </w:pPr>
  </w:style>
  <w:style w:type="paragraph" w:styleId="20">
    <w:name w:val="Body Text 2"/>
    <w:basedOn w:val="a"/>
    <w:rsid w:val="00EE356E"/>
    <w:pPr>
      <w:spacing w:line="360" w:lineRule="auto"/>
      <w:jc w:val="center"/>
    </w:pPr>
    <w:rPr>
      <w:sz w:val="28"/>
    </w:rPr>
  </w:style>
  <w:style w:type="character" w:styleId="a4">
    <w:name w:val="Hyperlink"/>
    <w:basedOn w:val="a0"/>
    <w:rsid w:val="00EE356E"/>
    <w:rPr>
      <w:color w:val="000080"/>
      <w:u w:val="single"/>
    </w:rPr>
  </w:style>
  <w:style w:type="paragraph" w:styleId="a5">
    <w:name w:val="Normal (Web)"/>
    <w:basedOn w:val="a"/>
    <w:uiPriority w:val="99"/>
    <w:rsid w:val="00EE356E"/>
    <w:pPr>
      <w:spacing w:before="26" w:after="26"/>
    </w:pPr>
    <w:rPr>
      <w:rFonts w:ascii="Arial" w:eastAsia="Arial Unicode MS" w:hAnsi="Arial" w:cs="Arial"/>
      <w:color w:val="332E2D"/>
      <w:spacing w:val="2"/>
    </w:rPr>
  </w:style>
  <w:style w:type="paragraph" w:styleId="a6">
    <w:name w:val="header"/>
    <w:basedOn w:val="a"/>
    <w:link w:val="a7"/>
    <w:uiPriority w:val="99"/>
    <w:rsid w:val="00EE356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E356E"/>
  </w:style>
  <w:style w:type="paragraph" w:styleId="a9">
    <w:name w:val="footer"/>
    <w:basedOn w:val="a"/>
    <w:rsid w:val="00EE356E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EE356E"/>
    <w:pPr>
      <w:shd w:val="clear" w:color="auto" w:fill="000080"/>
    </w:pPr>
    <w:rPr>
      <w:rFonts w:ascii="Tahoma" w:hAnsi="Tahoma" w:cs="Tahoma"/>
    </w:rPr>
  </w:style>
  <w:style w:type="paragraph" w:customStyle="1" w:styleId="14-15">
    <w:name w:val="14-15"/>
    <w:basedOn w:val="ab"/>
    <w:rsid w:val="00EE356E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b">
    <w:name w:val="Body Text Indent"/>
    <w:basedOn w:val="a"/>
    <w:rsid w:val="00EE356E"/>
    <w:pPr>
      <w:spacing w:after="120"/>
      <w:ind w:left="283"/>
    </w:pPr>
  </w:style>
  <w:style w:type="paragraph" w:customStyle="1" w:styleId="-1">
    <w:name w:val="Т-1"/>
    <w:aliases w:val="5,Текст14-1,Текст 14-1,Стиль12-1,текст14,Oaeno14-1,14х1,текст14-1,Т-14"/>
    <w:basedOn w:val="a"/>
    <w:rsid w:val="00EE356E"/>
    <w:pPr>
      <w:spacing w:line="360" w:lineRule="auto"/>
      <w:ind w:firstLine="720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rsid w:val="00EE356E"/>
    <w:pPr>
      <w:ind w:firstLine="540"/>
      <w:jc w:val="both"/>
    </w:pPr>
  </w:style>
  <w:style w:type="paragraph" w:styleId="30">
    <w:name w:val="Body Text 3"/>
    <w:basedOn w:val="a"/>
    <w:link w:val="31"/>
    <w:rsid w:val="00EE356E"/>
    <w:pPr>
      <w:jc w:val="both"/>
    </w:pPr>
  </w:style>
  <w:style w:type="paragraph" w:styleId="ac">
    <w:name w:val="List Paragraph"/>
    <w:basedOn w:val="a"/>
    <w:uiPriority w:val="34"/>
    <w:qFormat/>
    <w:rsid w:val="00B944FA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FA03B7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FA03B7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paragraph" w:styleId="ad">
    <w:name w:val="footnote text"/>
    <w:basedOn w:val="a"/>
    <w:link w:val="ae"/>
    <w:uiPriority w:val="99"/>
    <w:unhideWhenUsed/>
    <w:rsid w:val="004F6FF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4F6FF6"/>
  </w:style>
  <w:style w:type="character" w:styleId="af">
    <w:name w:val="footnote reference"/>
    <w:basedOn w:val="a0"/>
    <w:uiPriority w:val="99"/>
    <w:unhideWhenUsed/>
    <w:rsid w:val="004F6FF6"/>
    <w:rPr>
      <w:vertAlign w:val="superscript"/>
    </w:rPr>
  </w:style>
  <w:style w:type="character" w:customStyle="1" w:styleId="50">
    <w:name w:val="Заголовок 5 Знак"/>
    <w:rsid w:val="008748FD"/>
    <w:rPr>
      <w:noProof w:val="0"/>
      <w:sz w:val="24"/>
      <w:lang w:val="en-US"/>
    </w:rPr>
  </w:style>
  <w:style w:type="paragraph" w:styleId="af0">
    <w:name w:val="Block Text"/>
    <w:basedOn w:val="a"/>
    <w:rsid w:val="008A2B14"/>
    <w:pPr>
      <w:ind w:left="1134" w:right="1132"/>
      <w:jc w:val="center"/>
    </w:pPr>
    <w:rPr>
      <w:b/>
      <w:sz w:val="28"/>
      <w:szCs w:val="20"/>
    </w:rPr>
  </w:style>
  <w:style w:type="paragraph" w:customStyle="1" w:styleId="220">
    <w:name w:val="Основной текст 22"/>
    <w:basedOn w:val="a"/>
    <w:rsid w:val="00EC4018"/>
    <w:pPr>
      <w:ind w:firstLine="709"/>
      <w:jc w:val="both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4018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Indent 3"/>
    <w:basedOn w:val="a"/>
    <w:link w:val="33"/>
    <w:unhideWhenUsed/>
    <w:rsid w:val="00EC401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C4018"/>
    <w:rPr>
      <w:sz w:val="16"/>
      <w:szCs w:val="16"/>
    </w:rPr>
  </w:style>
  <w:style w:type="character" w:customStyle="1" w:styleId="51">
    <w:name w:val="Заголовок 5 Знак1"/>
    <w:basedOn w:val="a0"/>
    <w:link w:val="5"/>
    <w:rsid w:val="00EC4018"/>
    <w:rPr>
      <w:b/>
      <w:snapToGrid w:val="0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rsid w:val="00EC4018"/>
    <w:rPr>
      <w:rFonts w:ascii="Calibri" w:hAnsi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EC4018"/>
    <w:rPr>
      <w:rFonts w:ascii="Calibri" w:hAnsi="Calibri"/>
      <w:i/>
      <w:iCs/>
      <w:sz w:val="24"/>
      <w:szCs w:val="24"/>
    </w:rPr>
  </w:style>
  <w:style w:type="paragraph" w:customStyle="1" w:styleId="Normal1">
    <w:name w:val="Normal1"/>
    <w:rsid w:val="00EC4018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EC4018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12">
    <w:name w:val="Обычный1"/>
    <w:rsid w:val="00EC4018"/>
    <w:pPr>
      <w:widowControl w:val="0"/>
      <w:spacing w:line="360" w:lineRule="auto"/>
      <w:ind w:firstLine="567"/>
      <w:jc w:val="both"/>
    </w:pPr>
    <w:rPr>
      <w:sz w:val="26"/>
    </w:rPr>
  </w:style>
  <w:style w:type="paragraph" w:customStyle="1" w:styleId="Iauiu">
    <w:name w:val="Iau?iu"/>
    <w:rsid w:val="00EC4018"/>
    <w:rPr>
      <w:sz w:val="24"/>
    </w:rPr>
  </w:style>
  <w:style w:type="paragraph" w:customStyle="1" w:styleId="iieoia">
    <w:name w:val="iieoi?a"/>
    <w:basedOn w:val="a"/>
    <w:rsid w:val="00EC4018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af1">
    <w:name w:val="òåêñò ñíîñêè"/>
    <w:basedOn w:val="a"/>
    <w:rsid w:val="00EC4018"/>
    <w:pPr>
      <w:spacing w:line="-360" w:lineRule="auto"/>
      <w:ind w:firstLine="720"/>
      <w:jc w:val="both"/>
    </w:pPr>
    <w:rPr>
      <w:sz w:val="20"/>
      <w:szCs w:val="20"/>
    </w:rPr>
  </w:style>
  <w:style w:type="paragraph" w:styleId="af2">
    <w:name w:val="endnote text"/>
    <w:basedOn w:val="a"/>
    <w:link w:val="af3"/>
    <w:semiHidden/>
    <w:rsid w:val="00EC4018"/>
    <w:pPr>
      <w:widowControl w:val="0"/>
      <w:spacing w:after="120"/>
      <w:jc w:val="both"/>
    </w:pPr>
    <w:rPr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EC4018"/>
    <w:rPr>
      <w:sz w:val="24"/>
    </w:rPr>
  </w:style>
  <w:style w:type="paragraph" w:customStyle="1" w:styleId="13">
    <w:name w:val="Название1"/>
    <w:basedOn w:val="10"/>
    <w:rsid w:val="00EC4018"/>
    <w:pPr>
      <w:jc w:val="center"/>
    </w:pPr>
    <w:rPr>
      <w:b/>
      <w:sz w:val="24"/>
    </w:rPr>
  </w:style>
  <w:style w:type="character" w:styleId="af4">
    <w:name w:val="endnote reference"/>
    <w:semiHidden/>
    <w:rsid w:val="00EC4018"/>
    <w:rPr>
      <w:vertAlign w:val="superscript"/>
    </w:rPr>
  </w:style>
  <w:style w:type="paragraph" w:customStyle="1" w:styleId="ConsNormal">
    <w:name w:val="ConsNormal"/>
    <w:rsid w:val="00EC401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4">
    <w:name w:val="toc 2"/>
    <w:basedOn w:val="a"/>
    <w:next w:val="a"/>
    <w:autoRedefine/>
    <w:semiHidden/>
    <w:rsid w:val="00EC4018"/>
    <w:pPr>
      <w:ind w:left="240"/>
    </w:pPr>
  </w:style>
  <w:style w:type="paragraph" w:styleId="14">
    <w:name w:val="toc 1"/>
    <w:basedOn w:val="a"/>
    <w:next w:val="a"/>
    <w:autoRedefine/>
    <w:semiHidden/>
    <w:rsid w:val="00EC4018"/>
  </w:style>
  <w:style w:type="paragraph" w:styleId="41">
    <w:name w:val="toc 4"/>
    <w:basedOn w:val="a"/>
    <w:next w:val="a"/>
    <w:autoRedefine/>
    <w:semiHidden/>
    <w:rsid w:val="00EC4018"/>
    <w:pPr>
      <w:ind w:left="720"/>
    </w:pPr>
  </w:style>
  <w:style w:type="paragraph" w:styleId="52">
    <w:name w:val="toc 5"/>
    <w:basedOn w:val="a"/>
    <w:next w:val="a"/>
    <w:autoRedefine/>
    <w:semiHidden/>
    <w:rsid w:val="00EC4018"/>
    <w:pPr>
      <w:ind w:left="960"/>
    </w:pPr>
  </w:style>
  <w:style w:type="paragraph" w:customStyle="1" w:styleId="15">
    <w:name w:val="Стиль1"/>
    <w:basedOn w:val="a"/>
    <w:rsid w:val="00EC4018"/>
    <w:pPr>
      <w:tabs>
        <w:tab w:val="num" w:pos="927"/>
      </w:tabs>
      <w:spacing w:before="120"/>
      <w:ind w:left="360" w:firstLine="567"/>
      <w:jc w:val="both"/>
      <w:outlineLvl w:val="5"/>
    </w:pPr>
    <w:rPr>
      <w:szCs w:val="20"/>
    </w:rPr>
  </w:style>
  <w:style w:type="paragraph" w:customStyle="1" w:styleId="af5">
    <w:name w:val="Скрытый"/>
    <w:basedOn w:val="a"/>
    <w:rsid w:val="00EC4018"/>
    <w:pPr>
      <w:jc w:val="right"/>
    </w:pPr>
    <w:rPr>
      <w:vanish/>
      <w:szCs w:val="20"/>
    </w:rPr>
  </w:style>
  <w:style w:type="paragraph" w:customStyle="1" w:styleId="ConsCell">
    <w:name w:val="ConsCell"/>
    <w:rsid w:val="00EC40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f6">
    <w:name w:val="Title"/>
    <w:basedOn w:val="a"/>
    <w:link w:val="af7"/>
    <w:uiPriority w:val="99"/>
    <w:qFormat/>
    <w:rsid w:val="00EC4018"/>
    <w:pPr>
      <w:jc w:val="center"/>
    </w:pPr>
    <w:rPr>
      <w:szCs w:val="20"/>
    </w:rPr>
  </w:style>
  <w:style w:type="character" w:customStyle="1" w:styleId="af7">
    <w:name w:val="Название Знак"/>
    <w:basedOn w:val="a0"/>
    <w:link w:val="af6"/>
    <w:uiPriority w:val="99"/>
    <w:rsid w:val="00EC4018"/>
    <w:rPr>
      <w:sz w:val="24"/>
    </w:rPr>
  </w:style>
  <w:style w:type="paragraph" w:customStyle="1" w:styleId="af8">
    <w:name w:val="текст сноски"/>
    <w:basedOn w:val="a"/>
    <w:rsid w:val="00EC4018"/>
    <w:pPr>
      <w:widowControl w:val="0"/>
    </w:pPr>
    <w:rPr>
      <w:sz w:val="28"/>
      <w:szCs w:val="20"/>
    </w:rPr>
  </w:style>
  <w:style w:type="paragraph" w:customStyle="1" w:styleId="110">
    <w:name w:val="Заголовок 11"/>
    <w:basedOn w:val="10"/>
    <w:next w:val="10"/>
    <w:rsid w:val="00EC4018"/>
    <w:pPr>
      <w:keepNext/>
      <w:jc w:val="center"/>
      <w:outlineLvl w:val="0"/>
    </w:pPr>
    <w:rPr>
      <w:b/>
    </w:rPr>
  </w:style>
  <w:style w:type="paragraph" w:customStyle="1" w:styleId="af9">
    <w:name w:val="Îáû÷íû"/>
    <w:rsid w:val="00EC4018"/>
    <w:rPr>
      <w:sz w:val="24"/>
    </w:rPr>
  </w:style>
  <w:style w:type="paragraph" w:customStyle="1" w:styleId="afa">
    <w:name w:val="Содерж"/>
    <w:basedOn w:val="a"/>
    <w:rsid w:val="00EC4018"/>
    <w:pPr>
      <w:widowControl w:val="0"/>
      <w:spacing w:after="120"/>
      <w:jc w:val="center"/>
    </w:pPr>
    <w:rPr>
      <w:sz w:val="28"/>
      <w:szCs w:val="20"/>
    </w:rPr>
  </w:style>
  <w:style w:type="paragraph" w:customStyle="1" w:styleId="42">
    <w:name w:val="çàãîëîâîê 4"/>
    <w:basedOn w:val="a"/>
    <w:next w:val="a"/>
    <w:rsid w:val="00EC4018"/>
    <w:pPr>
      <w:keepNext/>
      <w:jc w:val="both"/>
    </w:pPr>
    <w:rPr>
      <w:sz w:val="28"/>
      <w:szCs w:val="20"/>
    </w:rPr>
  </w:style>
  <w:style w:type="paragraph" w:styleId="afb">
    <w:name w:val="Signature"/>
    <w:basedOn w:val="a"/>
    <w:link w:val="afc"/>
    <w:rsid w:val="00EC4018"/>
    <w:pPr>
      <w:jc w:val="both"/>
    </w:pPr>
    <w:rPr>
      <w:sz w:val="28"/>
      <w:szCs w:val="20"/>
    </w:rPr>
  </w:style>
  <w:style w:type="character" w:customStyle="1" w:styleId="afc">
    <w:name w:val="Подпись Знак"/>
    <w:basedOn w:val="a0"/>
    <w:link w:val="afb"/>
    <w:rsid w:val="00EC4018"/>
    <w:rPr>
      <w:sz w:val="28"/>
    </w:rPr>
  </w:style>
  <w:style w:type="paragraph" w:customStyle="1" w:styleId="7">
    <w:name w:val="çàãîëîâîê 7"/>
    <w:basedOn w:val="a"/>
    <w:next w:val="a"/>
    <w:rsid w:val="00EC4018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  <w:sz w:val="20"/>
      <w:szCs w:val="20"/>
    </w:rPr>
  </w:style>
  <w:style w:type="paragraph" w:customStyle="1" w:styleId="ConsPlusNormal">
    <w:name w:val="ConsPlusNormal"/>
    <w:rsid w:val="00EC4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-150">
    <w:name w:val="Текст 14-1.5"/>
    <w:basedOn w:val="a"/>
    <w:rsid w:val="00EC401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заголовок 2"/>
    <w:basedOn w:val="a"/>
    <w:next w:val="a"/>
    <w:rsid w:val="00EC4018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14-1514-1">
    <w:name w:val="Текст14-1.5.Текст 14-1"/>
    <w:basedOn w:val="a"/>
    <w:rsid w:val="00EC4018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Iauiue2">
    <w:name w:val="Iau?iue2"/>
    <w:rsid w:val="00EC4018"/>
    <w:pPr>
      <w:widowControl w:val="0"/>
      <w:spacing w:line="360" w:lineRule="auto"/>
      <w:ind w:firstLine="567"/>
      <w:jc w:val="both"/>
    </w:pPr>
    <w:rPr>
      <w:rFonts w:ascii="Courier" w:hAnsi="Courier"/>
      <w:sz w:val="26"/>
    </w:rPr>
  </w:style>
  <w:style w:type="character" w:styleId="afd">
    <w:name w:val="annotation reference"/>
    <w:uiPriority w:val="99"/>
    <w:semiHidden/>
    <w:unhideWhenUsed/>
    <w:rsid w:val="00EC401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EC401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EC4018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EC401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C4018"/>
    <w:rPr>
      <w:b/>
      <w:bCs/>
    </w:rPr>
  </w:style>
  <w:style w:type="paragraph" w:styleId="aff2">
    <w:name w:val="Balloon Text"/>
    <w:basedOn w:val="a"/>
    <w:link w:val="aff3"/>
    <w:uiPriority w:val="99"/>
    <w:semiHidden/>
    <w:unhideWhenUsed/>
    <w:rsid w:val="00EC4018"/>
    <w:rPr>
      <w:rFonts w:ascii="Tahoma" w:hAnsi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EC4018"/>
    <w:rPr>
      <w:rFonts w:ascii="Tahoma" w:hAnsi="Tahoma"/>
      <w:sz w:val="16"/>
      <w:szCs w:val="16"/>
    </w:rPr>
  </w:style>
  <w:style w:type="paragraph" w:customStyle="1" w:styleId="14-151">
    <w:name w:val="Текст 14-15"/>
    <w:basedOn w:val="a"/>
    <w:rsid w:val="00EC4018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f4">
    <w:name w:val="Письмо"/>
    <w:basedOn w:val="a"/>
    <w:rsid w:val="00EC4018"/>
    <w:pPr>
      <w:spacing w:before="3000"/>
      <w:ind w:left="4253"/>
      <w:jc w:val="center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rsid w:val="00EC4018"/>
    <w:rPr>
      <w:sz w:val="24"/>
      <w:szCs w:val="24"/>
    </w:rPr>
  </w:style>
  <w:style w:type="character" w:customStyle="1" w:styleId="31">
    <w:name w:val="Основной текст 3 Знак"/>
    <w:link w:val="30"/>
    <w:rsid w:val="00EC4018"/>
    <w:rPr>
      <w:sz w:val="24"/>
      <w:szCs w:val="24"/>
    </w:rPr>
  </w:style>
  <w:style w:type="character" w:customStyle="1" w:styleId="highlight">
    <w:name w:val="highlight"/>
    <w:basedOn w:val="a0"/>
    <w:rsid w:val="00EC4018"/>
  </w:style>
  <w:style w:type="paragraph" w:customStyle="1" w:styleId="aff5">
    <w:name w:val="Таблицы (моноширинный)"/>
    <w:basedOn w:val="a"/>
    <w:next w:val="a"/>
    <w:rsid w:val="00EC40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11">
    <w:name w:val="Font Style11"/>
    <w:uiPriority w:val="99"/>
    <w:rsid w:val="00EC4018"/>
    <w:rPr>
      <w:rFonts w:ascii="Times New Roman" w:hAnsi="Times New Roman" w:cs="Times New Roman"/>
      <w:spacing w:val="10"/>
      <w:sz w:val="16"/>
      <w:szCs w:val="16"/>
    </w:rPr>
  </w:style>
  <w:style w:type="character" w:styleId="aff6">
    <w:name w:val="Strong"/>
    <w:uiPriority w:val="22"/>
    <w:qFormat/>
    <w:rsid w:val="00EC4018"/>
    <w:rPr>
      <w:b/>
      <w:bCs/>
    </w:rPr>
  </w:style>
  <w:style w:type="character" w:styleId="aff7">
    <w:name w:val="Emphasis"/>
    <w:uiPriority w:val="20"/>
    <w:qFormat/>
    <w:rsid w:val="00EC4018"/>
    <w:rPr>
      <w:i/>
      <w:iCs/>
    </w:rPr>
  </w:style>
  <w:style w:type="paragraph" w:customStyle="1" w:styleId="16">
    <w:name w:val="текст сноски1"/>
    <w:basedOn w:val="a"/>
    <w:rsid w:val="00EC4018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EC4018"/>
    <w:rPr>
      <w:sz w:val="24"/>
      <w:szCs w:val="24"/>
    </w:rPr>
  </w:style>
  <w:style w:type="paragraph" w:customStyle="1" w:styleId="aff8">
    <w:name w:val="Адресат"/>
    <w:basedOn w:val="a"/>
    <w:rsid w:val="00EC4018"/>
    <w:pPr>
      <w:spacing w:after="120"/>
      <w:ind w:left="3969"/>
      <w:jc w:val="center"/>
    </w:pPr>
    <w:rPr>
      <w:szCs w:val="20"/>
    </w:rPr>
  </w:style>
  <w:style w:type="paragraph" w:customStyle="1" w:styleId="aff9">
    <w:name w:val="ТабличныйТекст"/>
    <w:basedOn w:val="a"/>
    <w:rsid w:val="00EC4018"/>
    <w:pPr>
      <w:jc w:val="both"/>
    </w:pPr>
    <w:rPr>
      <w:snapToGrid w:val="0"/>
      <w:sz w:val="20"/>
      <w:szCs w:val="20"/>
    </w:rPr>
  </w:style>
  <w:style w:type="paragraph" w:customStyle="1" w:styleId="ConsPlusNonformat">
    <w:name w:val="ConsPlusNonformat"/>
    <w:uiPriority w:val="99"/>
    <w:rsid w:val="00EC4018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избирком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</dc:creator>
  <cp:lastModifiedBy>Федотова Инна Сергеевна</cp:lastModifiedBy>
  <cp:revision>3</cp:revision>
  <cp:lastPrinted>2018-04-03T06:32:00Z</cp:lastPrinted>
  <dcterms:created xsi:type="dcterms:W3CDTF">2024-07-18T12:27:00Z</dcterms:created>
  <dcterms:modified xsi:type="dcterms:W3CDTF">2024-07-18T12:33:00Z</dcterms:modified>
</cp:coreProperties>
</file>