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556" w:rsidRDefault="00EE07F3">
      <w:pPr>
        <w:suppressAutoHyphens/>
        <w:jc w:val="center"/>
        <w:rPr>
          <w:rFonts w:cs="Times New Roman"/>
          <w:b/>
          <w:sz w:val="28"/>
          <w:szCs w:val="28"/>
          <w:lang w:eastAsia="my-MM"/>
        </w:rPr>
      </w:pPr>
      <w:r>
        <w:rPr>
          <w:noProof/>
          <w:lang w:bidi="ar-SA"/>
        </w:rPr>
        <w:drawing>
          <wp:inline distT="0" distB="0" distL="0" distR="0">
            <wp:extent cx="4572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556" w:rsidRDefault="00E25556">
      <w:pPr>
        <w:suppressAutoHyphens/>
        <w:jc w:val="center"/>
        <w:rPr>
          <w:rFonts w:cs="Times New Roman"/>
          <w:b/>
          <w:sz w:val="28"/>
          <w:szCs w:val="28"/>
          <w:lang w:eastAsia="my-MM"/>
        </w:rPr>
      </w:pPr>
    </w:p>
    <w:p w:rsidR="00B260C5" w:rsidRPr="00DC4FE8" w:rsidRDefault="00F24C5F" w:rsidP="00B260C5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  <w:r w:rsidR="00B260C5" w:rsidRPr="00634D7D">
        <w:rPr>
          <w:b/>
          <w:bCs/>
          <w:sz w:val="28"/>
          <w:szCs w:val="28"/>
        </w:rPr>
        <w:t xml:space="preserve"> </w:t>
      </w:r>
      <w:r w:rsidR="002B7505">
        <w:rPr>
          <w:b/>
          <w:bCs/>
          <w:sz w:val="28"/>
          <w:szCs w:val="28"/>
        </w:rPr>
        <w:t>ПЛЕСЕЦКОГО МУНИ</w:t>
      </w:r>
      <w:r w:rsidR="00B260C5">
        <w:rPr>
          <w:b/>
          <w:bCs/>
          <w:sz w:val="28"/>
          <w:szCs w:val="28"/>
        </w:rPr>
        <w:t>Ц</w:t>
      </w:r>
      <w:r w:rsidR="002B7505">
        <w:rPr>
          <w:b/>
          <w:bCs/>
          <w:sz w:val="28"/>
          <w:szCs w:val="28"/>
        </w:rPr>
        <w:t>И</w:t>
      </w:r>
      <w:r w:rsidR="00B260C5">
        <w:rPr>
          <w:b/>
          <w:bCs/>
          <w:sz w:val="28"/>
          <w:szCs w:val="28"/>
        </w:rPr>
        <w:t>ПАЛЬНОГО ОКРУГА</w:t>
      </w:r>
      <w:r w:rsidR="00B260C5" w:rsidRPr="00634D7D">
        <w:rPr>
          <w:b/>
          <w:bCs/>
          <w:sz w:val="28"/>
          <w:szCs w:val="28"/>
        </w:rPr>
        <w:t xml:space="preserve"> АРХАНГЕЛЬСКОЙ ОБЛАСТИ</w:t>
      </w:r>
    </w:p>
    <w:p w:rsidR="00E25556" w:rsidRPr="001C0E00" w:rsidRDefault="00E25556">
      <w:pPr>
        <w:suppressAutoHyphens/>
        <w:jc w:val="center"/>
        <w:rPr>
          <w:rFonts w:cs="Times New Roman"/>
          <w:sz w:val="24"/>
          <w:szCs w:val="24"/>
          <w:lang w:eastAsia="my-MM"/>
        </w:rPr>
      </w:pPr>
    </w:p>
    <w:p w:rsidR="00E25556" w:rsidRDefault="00E25556">
      <w:pPr>
        <w:suppressAutoHyphens/>
        <w:jc w:val="center"/>
        <w:rPr>
          <w:rFonts w:cs="Times New Roman"/>
          <w:sz w:val="24"/>
          <w:szCs w:val="24"/>
          <w:lang w:eastAsia="my-MM"/>
        </w:rPr>
      </w:pPr>
    </w:p>
    <w:p w:rsidR="00B47699" w:rsidRPr="001C0E00" w:rsidRDefault="00B47699">
      <w:pPr>
        <w:suppressAutoHyphens/>
        <w:jc w:val="center"/>
        <w:rPr>
          <w:rFonts w:cs="Times New Roman"/>
          <w:sz w:val="24"/>
          <w:szCs w:val="24"/>
          <w:lang w:eastAsia="my-MM"/>
        </w:rPr>
      </w:pPr>
    </w:p>
    <w:p w:rsidR="00E25556" w:rsidRDefault="00F24C5F">
      <w:pPr>
        <w:suppressAutoHyphens/>
        <w:jc w:val="center"/>
        <w:rPr>
          <w:rFonts w:ascii="Book Antiqua" w:hAnsi="Book Antiqua" w:cs="Times New Roman"/>
          <w:spacing w:val="60"/>
          <w:sz w:val="36"/>
          <w:szCs w:val="36"/>
          <w:lang w:eastAsia="my-MM"/>
        </w:rPr>
      </w:pPr>
      <w:r>
        <w:rPr>
          <w:rFonts w:ascii="Book Antiqua" w:hAnsi="Book Antiqua" w:cs="Times New Roman"/>
          <w:b/>
          <w:spacing w:val="60"/>
          <w:sz w:val="36"/>
          <w:szCs w:val="36"/>
          <w:lang w:eastAsia="my-MM"/>
        </w:rPr>
        <w:t>ПОСТАНОВЛЕНИ</w:t>
      </w:r>
      <w:r w:rsidR="00EE07F3">
        <w:rPr>
          <w:rFonts w:ascii="Book Antiqua" w:hAnsi="Book Antiqua" w:cs="Times New Roman"/>
          <w:b/>
          <w:spacing w:val="60"/>
          <w:sz w:val="36"/>
          <w:szCs w:val="36"/>
          <w:lang w:eastAsia="my-MM"/>
        </w:rPr>
        <w:t>Е</w:t>
      </w:r>
    </w:p>
    <w:p w:rsidR="00E25556" w:rsidRDefault="00E25556">
      <w:pPr>
        <w:suppressAutoHyphens/>
        <w:jc w:val="center"/>
        <w:rPr>
          <w:rFonts w:cs="Times New Roman"/>
          <w:spacing w:val="60"/>
          <w:sz w:val="28"/>
          <w:szCs w:val="28"/>
          <w:lang w:eastAsia="my-MM"/>
        </w:rPr>
      </w:pPr>
    </w:p>
    <w:p w:rsidR="00E25556" w:rsidRDefault="00E25556">
      <w:pPr>
        <w:suppressAutoHyphens/>
        <w:jc w:val="center"/>
        <w:rPr>
          <w:rFonts w:cs="Times New Roman"/>
          <w:sz w:val="28"/>
          <w:szCs w:val="28"/>
          <w:lang w:eastAsia="my-MM"/>
        </w:rPr>
      </w:pPr>
    </w:p>
    <w:p w:rsidR="00E25556" w:rsidRDefault="00B47699">
      <w:pPr>
        <w:suppressAutoHyphens/>
        <w:jc w:val="center"/>
        <w:rPr>
          <w:rFonts w:cs="Times New Roman"/>
          <w:sz w:val="28"/>
          <w:szCs w:val="28"/>
          <w:lang w:eastAsia="my-MM"/>
        </w:rPr>
      </w:pPr>
      <w:r>
        <w:rPr>
          <w:rFonts w:cs="Times New Roman"/>
          <w:sz w:val="28"/>
          <w:szCs w:val="28"/>
          <w:lang w:eastAsia="my-MM"/>
        </w:rPr>
        <w:t>4 сентября</w:t>
      </w:r>
      <w:r w:rsidR="00A21C44">
        <w:rPr>
          <w:rFonts w:cs="Times New Roman"/>
          <w:sz w:val="28"/>
          <w:szCs w:val="28"/>
          <w:lang w:eastAsia="my-MM"/>
        </w:rPr>
        <w:t xml:space="preserve"> 202</w:t>
      </w:r>
      <w:r w:rsidR="005515AE">
        <w:rPr>
          <w:rFonts w:cs="Times New Roman"/>
          <w:sz w:val="28"/>
          <w:szCs w:val="28"/>
          <w:lang w:eastAsia="my-MM"/>
        </w:rPr>
        <w:t>4</w:t>
      </w:r>
      <w:r w:rsidR="00A21C44">
        <w:rPr>
          <w:rFonts w:cs="Times New Roman"/>
          <w:sz w:val="28"/>
          <w:szCs w:val="28"/>
          <w:lang w:eastAsia="my-MM"/>
        </w:rPr>
        <w:t xml:space="preserve"> года № </w:t>
      </w:r>
      <w:r>
        <w:rPr>
          <w:rFonts w:cs="Times New Roman"/>
          <w:sz w:val="28"/>
          <w:szCs w:val="28"/>
          <w:lang w:eastAsia="my-MM"/>
        </w:rPr>
        <w:t>25</w:t>
      </w:r>
      <w:r w:rsidR="003B2E0F">
        <w:rPr>
          <w:rFonts w:cs="Times New Roman"/>
          <w:sz w:val="28"/>
          <w:szCs w:val="28"/>
          <w:lang w:eastAsia="my-MM"/>
        </w:rPr>
        <w:t>-пг</w:t>
      </w:r>
    </w:p>
    <w:p w:rsidR="00B260C5" w:rsidRDefault="00B260C5">
      <w:pPr>
        <w:suppressAutoHyphens/>
        <w:jc w:val="center"/>
        <w:rPr>
          <w:rFonts w:cs="Times New Roman"/>
          <w:sz w:val="28"/>
          <w:szCs w:val="28"/>
          <w:lang w:eastAsia="my-MM"/>
        </w:rPr>
      </w:pPr>
    </w:p>
    <w:p w:rsidR="00E25556" w:rsidRDefault="00B47699">
      <w:pPr>
        <w:suppressAutoHyphens/>
        <w:jc w:val="center"/>
        <w:rPr>
          <w:rFonts w:cs="Times New Roman"/>
          <w:sz w:val="24"/>
          <w:szCs w:val="24"/>
          <w:lang w:eastAsia="my-MM"/>
        </w:rPr>
      </w:pPr>
      <w:r>
        <w:rPr>
          <w:rFonts w:cs="Times New Roman"/>
          <w:sz w:val="24"/>
          <w:szCs w:val="24"/>
          <w:lang w:eastAsia="my-MM"/>
        </w:rPr>
        <w:t>пос</w:t>
      </w:r>
      <w:r w:rsidR="00EE07F3">
        <w:rPr>
          <w:rFonts w:cs="Times New Roman"/>
          <w:sz w:val="24"/>
          <w:szCs w:val="24"/>
          <w:lang w:eastAsia="my-MM"/>
        </w:rPr>
        <w:t>. Плесецк</w:t>
      </w:r>
    </w:p>
    <w:p w:rsidR="00E25556" w:rsidRPr="001C0E00" w:rsidRDefault="00E25556">
      <w:pPr>
        <w:suppressAutoHyphens/>
        <w:jc w:val="center"/>
        <w:rPr>
          <w:rFonts w:cs="Times New Roman"/>
          <w:sz w:val="24"/>
          <w:szCs w:val="24"/>
          <w:lang w:eastAsia="my-MM"/>
        </w:rPr>
      </w:pPr>
    </w:p>
    <w:p w:rsidR="00E25556" w:rsidRDefault="00E25556">
      <w:pPr>
        <w:suppressAutoHyphens/>
        <w:jc w:val="center"/>
        <w:rPr>
          <w:rFonts w:cs="Times New Roman"/>
          <w:sz w:val="24"/>
          <w:szCs w:val="24"/>
          <w:lang w:eastAsia="my-MM"/>
        </w:rPr>
      </w:pPr>
    </w:p>
    <w:p w:rsidR="00B47699" w:rsidRPr="001C0E00" w:rsidRDefault="00B47699">
      <w:pPr>
        <w:suppressAutoHyphens/>
        <w:jc w:val="center"/>
        <w:rPr>
          <w:rFonts w:cs="Times New Roman"/>
          <w:sz w:val="24"/>
          <w:szCs w:val="24"/>
          <w:lang w:eastAsia="my-MM"/>
        </w:rPr>
      </w:pPr>
    </w:p>
    <w:p w:rsidR="00E25556" w:rsidRDefault="00D85F34">
      <w:pPr>
        <w:suppressAutoHyphens/>
        <w:jc w:val="center"/>
        <w:rPr>
          <w:rFonts w:cs="Times New Roman"/>
          <w:b/>
          <w:sz w:val="28"/>
          <w:szCs w:val="28"/>
          <w:lang w:eastAsia="my-MM"/>
        </w:rPr>
      </w:pPr>
      <w:r>
        <w:rPr>
          <w:rFonts w:cs="Times New Roman"/>
          <w:b/>
          <w:sz w:val="28"/>
          <w:szCs w:val="28"/>
          <w:lang w:eastAsia="my-MM"/>
        </w:rPr>
        <w:t>О внесении изменений в</w:t>
      </w:r>
      <w:r w:rsidR="00EE07F3">
        <w:rPr>
          <w:rFonts w:cs="Times New Roman"/>
          <w:b/>
          <w:sz w:val="28"/>
          <w:szCs w:val="28"/>
          <w:lang w:eastAsia="my-MM"/>
        </w:rPr>
        <w:t xml:space="preserve"> состав комиссии </w:t>
      </w:r>
    </w:p>
    <w:p w:rsidR="00E25556" w:rsidRDefault="00EE07F3">
      <w:pPr>
        <w:suppressAutoHyphens/>
        <w:jc w:val="center"/>
        <w:rPr>
          <w:rFonts w:cs="Times New Roman"/>
          <w:b/>
          <w:sz w:val="28"/>
          <w:szCs w:val="28"/>
          <w:lang w:eastAsia="my-MM"/>
        </w:rPr>
      </w:pPr>
      <w:r>
        <w:rPr>
          <w:rFonts w:cs="Times New Roman"/>
          <w:b/>
          <w:sz w:val="28"/>
          <w:szCs w:val="28"/>
          <w:lang w:eastAsia="my-MM"/>
        </w:rPr>
        <w:t xml:space="preserve">по соблюдению требований к служебному поведению </w:t>
      </w:r>
    </w:p>
    <w:p w:rsidR="00E25556" w:rsidRDefault="00EE07F3">
      <w:pPr>
        <w:suppressAutoHyphens/>
        <w:jc w:val="center"/>
        <w:rPr>
          <w:rFonts w:cs="Times New Roman"/>
          <w:b/>
          <w:sz w:val="28"/>
          <w:szCs w:val="28"/>
          <w:lang w:eastAsia="my-MM"/>
        </w:rPr>
      </w:pPr>
      <w:r>
        <w:rPr>
          <w:rFonts w:cs="Times New Roman"/>
          <w:b/>
          <w:sz w:val="28"/>
          <w:szCs w:val="28"/>
          <w:lang w:eastAsia="my-MM"/>
        </w:rPr>
        <w:t xml:space="preserve">муниципальных служащих и урегулированию конфликта интересов </w:t>
      </w:r>
    </w:p>
    <w:p w:rsidR="00E25556" w:rsidRPr="005A4D82" w:rsidRDefault="00EE07F3">
      <w:pPr>
        <w:suppressAutoHyphens/>
        <w:jc w:val="center"/>
        <w:rPr>
          <w:rFonts w:cs="Times New Roman"/>
          <w:b/>
          <w:sz w:val="28"/>
          <w:szCs w:val="28"/>
          <w:lang w:eastAsia="my-MM"/>
        </w:rPr>
      </w:pPr>
      <w:r>
        <w:rPr>
          <w:rFonts w:cs="Times New Roman"/>
          <w:b/>
          <w:sz w:val="28"/>
          <w:szCs w:val="28"/>
          <w:lang w:eastAsia="my-MM"/>
        </w:rPr>
        <w:t xml:space="preserve">в администрации </w:t>
      </w:r>
      <w:r w:rsidR="00B260C5">
        <w:rPr>
          <w:rFonts w:cs="Times New Roman"/>
          <w:b/>
          <w:sz w:val="28"/>
          <w:szCs w:val="28"/>
          <w:lang w:eastAsia="my-MM"/>
        </w:rPr>
        <w:t xml:space="preserve">Плесецкого муниципального </w:t>
      </w:r>
      <w:r w:rsidR="005A4D82">
        <w:rPr>
          <w:rFonts w:cs="Times New Roman"/>
          <w:b/>
          <w:sz w:val="28"/>
          <w:szCs w:val="28"/>
          <w:lang w:eastAsia="my-MM"/>
        </w:rPr>
        <w:t>округа</w:t>
      </w:r>
      <w:r w:rsidR="00D85F34">
        <w:rPr>
          <w:rFonts w:cs="Times New Roman"/>
          <w:b/>
          <w:sz w:val="28"/>
          <w:szCs w:val="28"/>
          <w:lang w:eastAsia="my-MM"/>
        </w:rPr>
        <w:t>, утвержденного постановлением главы Плесецкого муниципального округа Архангельской области от 1 сентября 2023 года № 28-пг</w:t>
      </w:r>
      <w:r w:rsidR="005A4D82" w:rsidRPr="005A4D82">
        <w:rPr>
          <w:rFonts w:cs="Times New Roman"/>
          <w:b/>
          <w:sz w:val="28"/>
          <w:szCs w:val="28"/>
          <w:lang w:eastAsia="zh-CN" w:bidi="ar-SA"/>
        </w:rPr>
        <w:t xml:space="preserve"> </w:t>
      </w:r>
    </w:p>
    <w:p w:rsidR="00E25556" w:rsidRDefault="00E25556">
      <w:pPr>
        <w:suppressAutoHyphens/>
        <w:rPr>
          <w:rFonts w:cs="Times New Roman"/>
          <w:b/>
          <w:sz w:val="28"/>
          <w:szCs w:val="28"/>
          <w:lang w:eastAsia="my-MM"/>
        </w:rPr>
      </w:pPr>
    </w:p>
    <w:p w:rsidR="00E25556" w:rsidRDefault="00E25556">
      <w:pPr>
        <w:suppressAutoHyphens/>
        <w:rPr>
          <w:rFonts w:cs="Times New Roman"/>
          <w:b/>
          <w:sz w:val="28"/>
          <w:szCs w:val="28"/>
          <w:lang w:eastAsia="my-MM"/>
        </w:rPr>
      </w:pPr>
    </w:p>
    <w:p w:rsidR="00D85F34" w:rsidRDefault="00EE07F3" w:rsidP="00D85F34">
      <w:pPr>
        <w:suppressAutoHyphens/>
        <w:jc w:val="both"/>
        <w:rPr>
          <w:sz w:val="28"/>
          <w:szCs w:val="28"/>
          <w:lang w:eastAsia="my-MM"/>
        </w:rPr>
      </w:pPr>
      <w:r>
        <w:rPr>
          <w:rFonts w:cs="Times New Roman"/>
          <w:b/>
          <w:sz w:val="28"/>
          <w:szCs w:val="28"/>
          <w:lang w:eastAsia="my-MM"/>
        </w:rPr>
        <w:tab/>
      </w:r>
      <w:r w:rsidR="00D85F34">
        <w:rPr>
          <w:rFonts w:cs="Times New Roman"/>
          <w:sz w:val="28"/>
          <w:szCs w:val="28"/>
          <w:shd w:val="clear" w:color="auto" w:fill="FFFFFF"/>
          <w:lang w:eastAsia="my-MM"/>
        </w:rPr>
        <w:t xml:space="preserve">В связи с кадровыми изменениями и в целях обеспечения деятельности комиссии по соблюдению требований к служебному поведению муниципальных служащих и урегулированию конфликта интересов </w:t>
      </w:r>
      <w:r w:rsidR="00995AA8">
        <w:rPr>
          <w:rFonts w:cs="Times New Roman"/>
          <w:sz w:val="28"/>
          <w:szCs w:val="28"/>
          <w:shd w:val="clear" w:color="auto" w:fill="FFFFFF"/>
          <w:lang w:eastAsia="my-MM"/>
        </w:rPr>
        <w:br/>
      </w:r>
      <w:r w:rsidR="00D85F34">
        <w:rPr>
          <w:rFonts w:cs="Times New Roman"/>
          <w:sz w:val="28"/>
          <w:szCs w:val="28"/>
          <w:shd w:val="clear" w:color="auto" w:fill="FFFFFF"/>
          <w:lang w:eastAsia="my-MM"/>
        </w:rPr>
        <w:t>в администрации Плесецкого муниципального округа</w:t>
      </w:r>
      <w:r w:rsidR="00D85F34">
        <w:rPr>
          <w:sz w:val="28"/>
          <w:szCs w:val="28"/>
          <w:lang w:eastAsia="my-MM"/>
        </w:rPr>
        <w:t>:</w:t>
      </w:r>
    </w:p>
    <w:p w:rsidR="005515AE" w:rsidRDefault="00D85F34" w:rsidP="00D85F34">
      <w:pPr>
        <w:suppressAutoHyphens/>
        <w:ind w:firstLine="708"/>
        <w:jc w:val="both"/>
        <w:rPr>
          <w:rFonts w:cs="Times New Roman"/>
          <w:sz w:val="28"/>
          <w:szCs w:val="28"/>
          <w:shd w:val="clear" w:color="auto" w:fill="FFFFFF"/>
          <w:lang w:eastAsia="my-MM"/>
        </w:rPr>
      </w:pPr>
      <w:r>
        <w:rPr>
          <w:rFonts w:cs="Times New Roman"/>
          <w:sz w:val="28"/>
          <w:szCs w:val="28"/>
          <w:lang w:eastAsia="my-MM"/>
        </w:rPr>
        <w:t>1.</w:t>
      </w:r>
      <w:r>
        <w:rPr>
          <w:rFonts w:cs="Times New Roman"/>
          <w:sz w:val="28"/>
          <w:szCs w:val="28"/>
          <w:lang w:eastAsia="my-MM"/>
        </w:rPr>
        <w:tab/>
        <w:t xml:space="preserve">Внести в состав комиссии по соблюдению требований </w:t>
      </w:r>
      <w:r w:rsidR="00995AA8">
        <w:rPr>
          <w:rFonts w:cs="Times New Roman"/>
          <w:sz w:val="28"/>
          <w:szCs w:val="28"/>
          <w:lang w:eastAsia="my-MM"/>
        </w:rPr>
        <w:br/>
      </w:r>
      <w:r>
        <w:rPr>
          <w:rFonts w:cs="Times New Roman"/>
          <w:sz w:val="28"/>
          <w:szCs w:val="28"/>
          <w:lang w:eastAsia="my-MM"/>
        </w:rPr>
        <w:t xml:space="preserve">к служебному поведению муниципальных служащих и урегулированию конфликта интересов </w:t>
      </w:r>
      <w:r>
        <w:rPr>
          <w:rFonts w:cs="Times New Roman"/>
          <w:sz w:val="28"/>
          <w:szCs w:val="28"/>
          <w:shd w:val="clear" w:color="auto" w:fill="FFFFFF"/>
          <w:lang w:eastAsia="my-MM"/>
        </w:rPr>
        <w:t>в администрации Плесецкого муниципального округа (далее – комиссия), утвержденн</w:t>
      </w:r>
      <w:r w:rsidR="00995AA8">
        <w:rPr>
          <w:rFonts w:cs="Times New Roman"/>
          <w:sz w:val="28"/>
          <w:szCs w:val="28"/>
          <w:shd w:val="clear" w:color="auto" w:fill="FFFFFF"/>
          <w:lang w:eastAsia="my-MM"/>
        </w:rPr>
        <w:t>ый</w:t>
      </w:r>
      <w:r>
        <w:rPr>
          <w:rFonts w:cs="Times New Roman"/>
          <w:sz w:val="28"/>
          <w:szCs w:val="28"/>
          <w:shd w:val="clear" w:color="auto" w:fill="FFFFFF"/>
          <w:lang w:eastAsia="my-MM"/>
        </w:rPr>
        <w:t xml:space="preserve"> постановлением главы Плесецкого муниципального округа Архангельской области от 1 сентября 2023 года       № 28-пг, следующие изменения:</w:t>
      </w:r>
    </w:p>
    <w:p w:rsidR="00B47699" w:rsidRDefault="00B47699" w:rsidP="00D85F34">
      <w:pPr>
        <w:suppressAutoHyphens/>
        <w:ind w:firstLine="708"/>
        <w:jc w:val="both"/>
        <w:rPr>
          <w:rFonts w:cs="Times New Roman"/>
          <w:sz w:val="28"/>
          <w:szCs w:val="28"/>
          <w:shd w:val="clear" w:color="auto" w:fill="FFFFFF"/>
          <w:lang w:eastAsia="my-MM"/>
        </w:rPr>
      </w:pPr>
      <w:r>
        <w:rPr>
          <w:rFonts w:cs="Times New Roman"/>
          <w:sz w:val="28"/>
          <w:szCs w:val="28"/>
          <w:shd w:val="clear" w:color="auto" w:fill="FFFFFF"/>
          <w:lang w:eastAsia="my-MM"/>
        </w:rPr>
        <w:t>1.1. Назначить Чубарову Наталью Михайловну, начальника отдела кадров и муниципальной службы администрации Плесецкого муниципального округа, заместителем председателя комиссии.</w:t>
      </w:r>
    </w:p>
    <w:p w:rsidR="00B47699" w:rsidRDefault="00D85F34" w:rsidP="00D85F34">
      <w:pPr>
        <w:suppressAutoHyphens/>
        <w:ind w:firstLine="708"/>
        <w:jc w:val="both"/>
        <w:rPr>
          <w:rFonts w:cs="Times New Roman"/>
          <w:sz w:val="28"/>
          <w:szCs w:val="28"/>
          <w:lang w:eastAsia="my-MM"/>
        </w:rPr>
      </w:pPr>
      <w:r>
        <w:rPr>
          <w:rFonts w:cs="Times New Roman"/>
          <w:sz w:val="28"/>
          <w:szCs w:val="28"/>
          <w:lang w:eastAsia="my-MM"/>
        </w:rPr>
        <w:t>1.</w:t>
      </w:r>
      <w:r w:rsidR="00B47699">
        <w:rPr>
          <w:rFonts w:cs="Times New Roman"/>
          <w:sz w:val="28"/>
          <w:szCs w:val="28"/>
          <w:lang w:eastAsia="my-MM"/>
        </w:rPr>
        <w:t>2</w:t>
      </w:r>
      <w:r>
        <w:rPr>
          <w:rFonts w:cs="Times New Roman"/>
          <w:sz w:val="28"/>
          <w:szCs w:val="28"/>
          <w:lang w:eastAsia="my-MM"/>
        </w:rPr>
        <w:t xml:space="preserve">. </w:t>
      </w:r>
      <w:r w:rsidR="00B47699">
        <w:rPr>
          <w:rFonts w:cs="Times New Roman"/>
          <w:sz w:val="28"/>
          <w:szCs w:val="28"/>
          <w:lang w:eastAsia="my-MM"/>
        </w:rPr>
        <w:t>Исключить из состава комиссии Шереметову Надежду Ивановну.</w:t>
      </w:r>
    </w:p>
    <w:p w:rsidR="00D85F34" w:rsidRDefault="00B47699" w:rsidP="00B47699">
      <w:pPr>
        <w:suppressAutoHyphens/>
        <w:ind w:firstLine="708"/>
        <w:jc w:val="both"/>
        <w:rPr>
          <w:rFonts w:cs="Times New Roman"/>
          <w:sz w:val="28"/>
          <w:szCs w:val="28"/>
          <w:lang w:eastAsia="my-MM"/>
        </w:rPr>
      </w:pPr>
      <w:r>
        <w:rPr>
          <w:rFonts w:cs="Times New Roman"/>
          <w:sz w:val="28"/>
          <w:szCs w:val="28"/>
          <w:lang w:eastAsia="my-MM"/>
        </w:rPr>
        <w:t xml:space="preserve">1.3. </w:t>
      </w:r>
      <w:r w:rsidR="00D85F34">
        <w:rPr>
          <w:rFonts w:cs="Times New Roman"/>
          <w:sz w:val="28"/>
          <w:szCs w:val="28"/>
          <w:lang w:eastAsia="my-MM"/>
        </w:rPr>
        <w:t xml:space="preserve">Включить в состав комиссии </w:t>
      </w:r>
      <w:r>
        <w:rPr>
          <w:rFonts w:cs="Times New Roman"/>
          <w:sz w:val="28"/>
          <w:szCs w:val="28"/>
          <w:lang w:eastAsia="my-MM"/>
        </w:rPr>
        <w:t>Аншукову Татьяну Александровну</w:t>
      </w:r>
      <w:r w:rsidR="00D85F34">
        <w:rPr>
          <w:rFonts w:cs="Times New Roman"/>
          <w:sz w:val="28"/>
          <w:szCs w:val="28"/>
          <w:lang w:eastAsia="my-MM"/>
        </w:rPr>
        <w:t xml:space="preserve">, </w:t>
      </w:r>
      <w:r>
        <w:rPr>
          <w:rFonts w:cs="Times New Roman"/>
          <w:sz w:val="28"/>
          <w:szCs w:val="28"/>
          <w:lang w:eastAsia="my-MM"/>
        </w:rPr>
        <w:t xml:space="preserve">председателя </w:t>
      </w:r>
      <w:r w:rsidRPr="00B47699">
        <w:rPr>
          <w:rFonts w:cs="Times New Roman"/>
          <w:sz w:val="28"/>
          <w:szCs w:val="28"/>
          <w:lang w:eastAsia="my-MM"/>
        </w:rPr>
        <w:t>районного Совета ветеранов войны, труда, Вооруженных Сил</w:t>
      </w:r>
      <w:r>
        <w:rPr>
          <w:rFonts w:cs="Times New Roman"/>
          <w:sz w:val="28"/>
          <w:szCs w:val="28"/>
          <w:lang w:eastAsia="my-MM"/>
        </w:rPr>
        <w:br/>
      </w:r>
      <w:r w:rsidRPr="00B47699">
        <w:rPr>
          <w:rFonts w:cs="Times New Roman"/>
          <w:sz w:val="28"/>
          <w:szCs w:val="28"/>
          <w:lang w:eastAsia="my-MM"/>
        </w:rPr>
        <w:t>и правоохранительных органов</w:t>
      </w:r>
      <w:r w:rsidR="00D85F34">
        <w:rPr>
          <w:rFonts w:cs="Times New Roman"/>
          <w:sz w:val="28"/>
          <w:szCs w:val="28"/>
          <w:lang w:eastAsia="my-MM"/>
        </w:rPr>
        <w:t>, члена комиссии.</w:t>
      </w:r>
    </w:p>
    <w:p w:rsidR="00B47699" w:rsidRDefault="00B47699" w:rsidP="00B47699">
      <w:pPr>
        <w:suppressAutoHyphens/>
        <w:ind w:firstLine="708"/>
        <w:jc w:val="both"/>
        <w:rPr>
          <w:rFonts w:cs="Times New Roman"/>
          <w:sz w:val="28"/>
          <w:szCs w:val="28"/>
          <w:lang w:eastAsia="my-MM"/>
        </w:rPr>
      </w:pPr>
      <w:r>
        <w:rPr>
          <w:rFonts w:cs="Times New Roman"/>
          <w:sz w:val="28"/>
          <w:szCs w:val="28"/>
          <w:lang w:eastAsia="my-MM"/>
        </w:rPr>
        <w:t xml:space="preserve">2. Состав комиссии </w:t>
      </w:r>
      <w:r w:rsidRPr="00B47699">
        <w:rPr>
          <w:rFonts w:cs="Times New Roman"/>
          <w:sz w:val="28"/>
          <w:szCs w:val="28"/>
          <w:lang w:eastAsia="my-MM"/>
        </w:rPr>
        <w:t xml:space="preserve">изложить в редакции согласно приложению </w:t>
      </w:r>
      <w:r>
        <w:rPr>
          <w:rFonts w:cs="Times New Roman"/>
          <w:sz w:val="28"/>
          <w:szCs w:val="28"/>
          <w:lang w:eastAsia="my-MM"/>
        </w:rPr>
        <w:br/>
      </w:r>
      <w:r w:rsidRPr="00B47699">
        <w:rPr>
          <w:rFonts w:cs="Times New Roman"/>
          <w:sz w:val="28"/>
          <w:szCs w:val="28"/>
          <w:lang w:eastAsia="my-MM"/>
        </w:rPr>
        <w:t xml:space="preserve">к настоящему </w:t>
      </w:r>
      <w:r>
        <w:rPr>
          <w:rFonts w:cs="Times New Roman"/>
          <w:sz w:val="28"/>
          <w:szCs w:val="28"/>
          <w:lang w:eastAsia="my-MM"/>
        </w:rPr>
        <w:t>постановлению.</w:t>
      </w:r>
    </w:p>
    <w:p w:rsidR="00D85F34" w:rsidRDefault="00995AA8" w:rsidP="00D85F34">
      <w:pPr>
        <w:suppressAutoHyphens/>
        <w:ind w:firstLine="708"/>
        <w:jc w:val="both"/>
        <w:rPr>
          <w:rFonts w:cs="Times New Roman"/>
          <w:sz w:val="28"/>
          <w:szCs w:val="28"/>
          <w:lang w:eastAsia="my-MM"/>
        </w:rPr>
      </w:pPr>
      <w:r>
        <w:rPr>
          <w:rFonts w:cs="Times New Roman"/>
          <w:sz w:val="28"/>
          <w:szCs w:val="28"/>
          <w:lang w:eastAsia="my-MM"/>
        </w:rPr>
        <w:t>3</w:t>
      </w:r>
      <w:r w:rsidR="00D85F34">
        <w:rPr>
          <w:rFonts w:cs="Times New Roman"/>
          <w:sz w:val="28"/>
          <w:szCs w:val="28"/>
          <w:lang w:eastAsia="my-MM"/>
        </w:rPr>
        <w:t>.</w:t>
      </w:r>
      <w:r w:rsidR="00D85F34">
        <w:rPr>
          <w:rFonts w:cs="Times New Roman"/>
          <w:sz w:val="28"/>
          <w:szCs w:val="28"/>
          <w:lang w:eastAsia="my-MM"/>
        </w:rPr>
        <w:tab/>
        <w:t>Контроль за исполнением настоящего постановления оставляю за собой.</w:t>
      </w:r>
    </w:p>
    <w:p w:rsidR="00B47699" w:rsidRDefault="00B47699" w:rsidP="00D85F34">
      <w:pPr>
        <w:suppressAutoHyphens/>
        <w:ind w:firstLine="708"/>
        <w:jc w:val="both"/>
        <w:rPr>
          <w:rFonts w:cs="Times New Roman"/>
          <w:sz w:val="28"/>
          <w:szCs w:val="28"/>
          <w:lang w:eastAsia="my-MM"/>
        </w:rPr>
      </w:pPr>
    </w:p>
    <w:p w:rsidR="00D85F34" w:rsidRDefault="00D85F34" w:rsidP="00D85F34">
      <w:pPr>
        <w:suppressAutoHyphens/>
        <w:jc w:val="both"/>
        <w:rPr>
          <w:rFonts w:cs="Times New Roman"/>
          <w:sz w:val="28"/>
          <w:szCs w:val="28"/>
          <w:lang w:eastAsia="my-MM"/>
        </w:rPr>
      </w:pPr>
      <w:r>
        <w:rPr>
          <w:rFonts w:cs="Times New Roman"/>
          <w:sz w:val="28"/>
          <w:szCs w:val="28"/>
          <w:lang w:eastAsia="my-MM"/>
        </w:rPr>
        <w:lastRenderedPageBreak/>
        <w:tab/>
      </w:r>
      <w:r w:rsidR="00995AA8">
        <w:rPr>
          <w:rFonts w:cs="Times New Roman"/>
          <w:sz w:val="28"/>
          <w:szCs w:val="28"/>
          <w:lang w:eastAsia="my-MM"/>
        </w:rPr>
        <w:t>4</w:t>
      </w:r>
      <w:r>
        <w:rPr>
          <w:rFonts w:cs="Times New Roman"/>
          <w:sz w:val="28"/>
          <w:szCs w:val="28"/>
          <w:lang w:eastAsia="my-MM"/>
        </w:rPr>
        <w:t>.</w:t>
      </w:r>
      <w:r>
        <w:rPr>
          <w:rFonts w:cs="Times New Roman"/>
          <w:sz w:val="28"/>
          <w:szCs w:val="28"/>
          <w:lang w:eastAsia="my-MM"/>
        </w:rPr>
        <w:tab/>
        <w:t>Настоящее постановление вступает в силу со дня его официального опубликования (обнародования).</w:t>
      </w:r>
    </w:p>
    <w:p w:rsidR="00E25556" w:rsidRDefault="00E25556" w:rsidP="00D85F34">
      <w:pPr>
        <w:suppressAutoHyphens/>
        <w:jc w:val="both"/>
        <w:rPr>
          <w:rFonts w:cs="Times New Roman"/>
          <w:sz w:val="28"/>
          <w:szCs w:val="28"/>
          <w:lang w:eastAsia="my-MM"/>
        </w:rPr>
      </w:pPr>
    </w:p>
    <w:p w:rsidR="00E25556" w:rsidRDefault="00E25556">
      <w:pPr>
        <w:suppressAutoHyphens/>
        <w:jc w:val="both"/>
        <w:rPr>
          <w:rFonts w:cs="Times New Roman"/>
          <w:sz w:val="28"/>
          <w:szCs w:val="28"/>
          <w:lang w:eastAsia="my-MM"/>
        </w:rPr>
      </w:pPr>
    </w:p>
    <w:p w:rsidR="00B47699" w:rsidRDefault="00B47699">
      <w:pPr>
        <w:suppressAutoHyphens/>
        <w:jc w:val="both"/>
        <w:rPr>
          <w:rFonts w:cs="Times New Roman"/>
          <w:sz w:val="28"/>
          <w:szCs w:val="28"/>
          <w:lang w:eastAsia="my-MM"/>
        </w:rPr>
      </w:pPr>
    </w:p>
    <w:p w:rsidR="001C0E00" w:rsidRDefault="00EE07F3">
      <w:pPr>
        <w:suppressAutoHyphens/>
        <w:jc w:val="both"/>
        <w:rPr>
          <w:rFonts w:cs="Times New Roman"/>
          <w:b/>
          <w:sz w:val="28"/>
          <w:szCs w:val="28"/>
          <w:shd w:val="clear" w:color="auto" w:fill="FFFFFF"/>
          <w:lang w:eastAsia="my-MM"/>
        </w:rPr>
      </w:pPr>
      <w:r>
        <w:rPr>
          <w:rFonts w:cs="Times New Roman"/>
          <w:b/>
          <w:sz w:val="28"/>
          <w:szCs w:val="28"/>
          <w:lang w:eastAsia="my-MM"/>
        </w:rPr>
        <w:t>Глава</w:t>
      </w:r>
      <w:r w:rsidR="00854C1C">
        <w:rPr>
          <w:rFonts w:cs="Times New Roman"/>
          <w:b/>
          <w:sz w:val="28"/>
          <w:szCs w:val="28"/>
          <w:lang w:eastAsia="my-MM"/>
        </w:rPr>
        <w:t xml:space="preserve"> </w:t>
      </w:r>
      <w:r w:rsidR="00B260C5" w:rsidRPr="00B260C5">
        <w:rPr>
          <w:rFonts w:cs="Times New Roman"/>
          <w:b/>
          <w:sz w:val="28"/>
          <w:szCs w:val="28"/>
          <w:shd w:val="clear" w:color="auto" w:fill="FFFFFF"/>
          <w:lang w:eastAsia="my-MM"/>
        </w:rPr>
        <w:t xml:space="preserve">Плесецкого муниципального </w:t>
      </w:r>
    </w:p>
    <w:p w:rsidR="00E25556" w:rsidRDefault="001C0E00">
      <w:pPr>
        <w:suppressAutoHyphens/>
        <w:jc w:val="both"/>
        <w:rPr>
          <w:rFonts w:cs="Times New Roman"/>
          <w:b/>
          <w:sz w:val="28"/>
          <w:szCs w:val="28"/>
          <w:lang w:eastAsia="my-MM"/>
        </w:rPr>
      </w:pPr>
      <w:r>
        <w:rPr>
          <w:rFonts w:cs="Times New Roman"/>
          <w:b/>
          <w:sz w:val="28"/>
          <w:szCs w:val="28"/>
          <w:shd w:val="clear" w:color="auto" w:fill="FFFFFF"/>
          <w:lang w:eastAsia="my-MM"/>
        </w:rPr>
        <w:t>о</w:t>
      </w:r>
      <w:r w:rsidR="00B260C5" w:rsidRPr="00B260C5">
        <w:rPr>
          <w:rFonts w:cs="Times New Roman"/>
          <w:b/>
          <w:sz w:val="28"/>
          <w:szCs w:val="28"/>
          <w:shd w:val="clear" w:color="auto" w:fill="FFFFFF"/>
          <w:lang w:eastAsia="my-MM"/>
        </w:rPr>
        <w:t>круг</w:t>
      </w:r>
      <w:r>
        <w:rPr>
          <w:rFonts w:cs="Times New Roman"/>
          <w:b/>
          <w:sz w:val="28"/>
          <w:szCs w:val="28"/>
          <w:shd w:val="clear" w:color="auto" w:fill="FFFFFF"/>
          <w:lang w:eastAsia="my-MM"/>
        </w:rPr>
        <w:t>а Архангельской области                                                   А.А. Кузнецов</w:t>
      </w:r>
      <w:r w:rsidR="00EE07F3">
        <w:rPr>
          <w:rFonts w:cs="Times New Roman"/>
          <w:b/>
          <w:sz w:val="28"/>
          <w:szCs w:val="28"/>
          <w:lang w:eastAsia="my-MM"/>
        </w:rPr>
        <w:t xml:space="preserve">                         </w:t>
      </w:r>
      <w:r w:rsidR="005A4D82">
        <w:rPr>
          <w:rFonts w:cs="Times New Roman"/>
          <w:b/>
          <w:sz w:val="28"/>
          <w:szCs w:val="28"/>
          <w:lang w:eastAsia="my-MM"/>
        </w:rPr>
        <w:t xml:space="preserve"> </w:t>
      </w:r>
    </w:p>
    <w:p w:rsidR="005515AE" w:rsidRDefault="005515AE" w:rsidP="00B260C5">
      <w:pPr>
        <w:ind w:firstLine="4962"/>
        <w:jc w:val="right"/>
        <w:rPr>
          <w:sz w:val="24"/>
          <w:szCs w:val="24"/>
        </w:rPr>
      </w:pPr>
    </w:p>
    <w:p w:rsidR="005515AE" w:rsidRDefault="005515AE" w:rsidP="00B260C5">
      <w:pPr>
        <w:ind w:firstLine="4962"/>
        <w:jc w:val="right"/>
        <w:rPr>
          <w:sz w:val="24"/>
          <w:szCs w:val="24"/>
        </w:rPr>
      </w:pPr>
    </w:p>
    <w:p w:rsidR="00B47699" w:rsidRDefault="00B47699" w:rsidP="00B260C5">
      <w:pPr>
        <w:ind w:firstLine="4962"/>
        <w:jc w:val="right"/>
        <w:rPr>
          <w:sz w:val="24"/>
          <w:szCs w:val="24"/>
        </w:rPr>
      </w:pPr>
    </w:p>
    <w:p w:rsidR="00B47699" w:rsidRDefault="00B47699" w:rsidP="00B260C5">
      <w:pPr>
        <w:ind w:firstLine="4962"/>
        <w:jc w:val="right"/>
        <w:rPr>
          <w:sz w:val="24"/>
          <w:szCs w:val="24"/>
        </w:rPr>
      </w:pPr>
    </w:p>
    <w:p w:rsidR="00B47699" w:rsidRDefault="00B47699" w:rsidP="00B260C5">
      <w:pPr>
        <w:ind w:firstLine="4962"/>
        <w:jc w:val="right"/>
        <w:rPr>
          <w:sz w:val="24"/>
          <w:szCs w:val="24"/>
        </w:rPr>
      </w:pPr>
    </w:p>
    <w:p w:rsidR="00B47699" w:rsidRDefault="00B47699" w:rsidP="00B260C5">
      <w:pPr>
        <w:ind w:firstLine="4962"/>
        <w:jc w:val="right"/>
        <w:rPr>
          <w:sz w:val="24"/>
          <w:szCs w:val="24"/>
        </w:rPr>
      </w:pPr>
    </w:p>
    <w:p w:rsidR="00B47699" w:rsidRDefault="00B47699" w:rsidP="00B260C5">
      <w:pPr>
        <w:ind w:firstLine="4962"/>
        <w:jc w:val="right"/>
        <w:rPr>
          <w:sz w:val="24"/>
          <w:szCs w:val="24"/>
        </w:rPr>
      </w:pPr>
    </w:p>
    <w:p w:rsidR="00B47699" w:rsidRDefault="00B47699" w:rsidP="00B260C5">
      <w:pPr>
        <w:ind w:firstLine="4962"/>
        <w:jc w:val="right"/>
        <w:rPr>
          <w:sz w:val="24"/>
          <w:szCs w:val="24"/>
        </w:rPr>
      </w:pPr>
    </w:p>
    <w:p w:rsidR="00B47699" w:rsidRDefault="00B47699" w:rsidP="00B260C5">
      <w:pPr>
        <w:ind w:firstLine="4962"/>
        <w:jc w:val="right"/>
        <w:rPr>
          <w:sz w:val="24"/>
          <w:szCs w:val="24"/>
        </w:rPr>
      </w:pPr>
    </w:p>
    <w:p w:rsidR="00B47699" w:rsidRDefault="00B47699" w:rsidP="00B260C5">
      <w:pPr>
        <w:ind w:firstLine="4962"/>
        <w:jc w:val="right"/>
        <w:rPr>
          <w:sz w:val="24"/>
          <w:szCs w:val="24"/>
        </w:rPr>
      </w:pPr>
    </w:p>
    <w:p w:rsidR="00B47699" w:rsidRDefault="00B47699" w:rsidP="00B260C5">
      <w:pPr>
        <w:ind w:firstLine="4962"/>
        <w:jc w:val="right"/>
        <w:rPr>
          <w:sz w:val="24"/>
          <w:szCs w:val="24"/>
        </w:rPr>
      </w:pPr>
    </w:p>
    <w:p w:rsidR="00B47699" w:rsidRDefault="00B47699" w:rsidP="00B260C5">
      <w:pPr>
        <w:ind w:firstLine="4962"/>
        <w:jc w:val="right"/>
        <w:rPr>
          <w:sz w:val="24"/>
          <w:szCs w:val="24"/>
        </w:rPr>
      </w:pPr>
    </w:p>
    <w:p w:rsidR="00B47699" w:rsidRDefault="00B47699" w:rsidP="00B260C5">
      <w:pPr>
        <w:ind w:firstLine="4962"/>
        <w:jc w:val="right"/>
        <w:rPr>
          <w:sz w:val="24"/>
          <w:szCs w:val="24"/>
        </w:rPr>
      </w:pPr>
    </w:p>
    <w:p w:rsidR="00B47699" w:rsidRDefault="00B47699" w:rsidP="00B260C5">
      <w:pPr>
        <w:ind w:firstLine="4962"/>
        <w:jc w:val="right"/>
        <w:rPr>
          <w:sz w:val="24"/>
          <w:szCs w:val="24"/>
        </w:rPr>
      </w:pPr>
    </w:p>
    <w:p w:rsidR="00B47699" w:rsidRDefault="00B47699" w:rsidP="00B260C5">
      <w:pPr>
        <w:ind w:firstLine="4962"/>
        <w:jc w:val="right"/>
        <w:rPr>
          <w:sz w:val="24"/>
          <w:szCs w:val="24"/>
        </w:rPr>
      </w:pPr>
    </w:p>
    <w:p w:rsidR="00B47699" w:rsidRDefault="00B47699" w:rsidP="00B260C5">
      <w:pPr>
        <w:ind w:firstLine="4962"/>
        <w:jc w:val="right"/>
        <w:rPr>
          <w:sz w:val="24"/>
          <w:szCs w:val="24"/>
        </w:rPr>
      </w:pPr>
    </w:p>
    <w:p w:rsidR="00B47699" w:rsidRDefault="00B47699" w:rsidP="00B260C5">
      <w:pPr>
        <w:ind w:firstLine="4962"/>
        <w:jc w:val="right"/>
        <w:rPr>
          <w:sz w:val="24"/>
          <w:szCs w:val="24"/>
        </w:rPr>
      </w:pPr>
    </w:p>
    <w:p w:rsidR="00B47699" w:rsidRDefault="00B47699" w:rsidP="00B260C5">
      <w:pPr>
        <w:ind w:firstLine="4962"/>
        <w:jc w:val="right"/>
        <w:rPr>
          <w:sz w:val="24"/>
          <w:szCs w:val="24"/>
        </w:rPr>
      </w:pPr>
    </w:p>
    <w:p w:rsidR="00B47699" w:rsidRDefault="00B47699" w:rsidP="00B260C5">
      <w:pPr>
        <w:ind w:firstLine="4962"/>
        <w:jc w:val="right"/>
        <w:rPr>
          <w:sz w:val="24"/>
          <w:szCs w:val="24"/>
        </w:rPr>
      </w:pPr>
    </w:p>
    <w:p w:rsidR="00B47699" w:rsidRDefault="00B47699" w:rsidP="00B260C5">
      <w:pPr>
        <w:ind w:firstLine="4962"/>
        <w:jc w:val="right"/>
        <w:rPr>
          <w:sz w:val="24"/>
          <w:szCs w:val="24"/>
        </w:rPr>
      </w:pPr>
    </w:p>
    <w:p w:rsidR="00B47699" w:rsidRDefault="00B47699" w:rsidP="00B260C5">
      <w:pPr>
        <w:ind w:firstLine="4962"/>
        <w:jc w:val="right"/>
        <w:rPr>
          <w:sz w:val="24"/>
          <w:szCs w:val="24"/>
        </w:rPr>
      </w:pPr>
    </w:p>
    <w:p w:rsidR="00B47699" w:rsidRDefault="00B47699" w:rsidP="00B260C5">
      <w:pPr>
        <w:ind w:firstLine="4962"/>
        <w:jc w:val="right"/>
        <w:rPr>
          <w:sz w:val="24"/>
          <w:szCs w:val="24"/>
        </w:rPr>
      </w:pPr>
    </w:p>
    <w:p w:rsidR="00B47699" w:rsidRDefault="00B47699" w:rsidP="00B260C5">
      <w:pPr>
        <w:ind w:firstLine="4962"/>
        <w:jc w:val="right"/>
        <w:rPr>
          <w:sz w:val="24"/>
          <w:szCs w:val="24"/>
        </w:rPr>
      </w:pPr>
    </w:p>
    <w:p w:rsidR="00B47699" w:rsidRDefault="00B47699" w:rsidP="00B260C5">
      <w:pPr>
        <w:ind w:firstLine="4962"/>
        <w:jc w:val="right"/>
        <w:rPr>
          <w:sz w:val="24"/>
          <w:szCs w:val="24"/>
        </w:rPr>
      </w:pPr>
    </w:p>
    <w:p w:rsidR="00B47699" w:rsidRDefault="00B47699" w:rsidP="00B260C5">
      <w:pPr>
        <w:ind w:firstLine="4962"/>
        <w:jc w:val="right"/>
        <w:rPr>
          <w:sz w:val="24"/>
          <w:szCs w:val="24"/>
        </w:rPr>
      </w:pPr>
    </w:p>
    <w:p w:rsidR="00B47699" w:rsidRDefault="00B47699" w:rsidP="00B260C5">
      <w:pPr>
        <w:ind w:firstLine="4962"/>
        <w:jc w:val="right"/>
        <w:rPr>
          <w:sz w:val="24"/>
          <w:szCs w:val="24"/>
        </w:rPr>
      </w:pPr>
    </w:p>
    <w:p w:rsidR="00B47699" w:rsidRDefault="00B47699" w:rsidP="00B260C5">
      <w:pPr>
        <w:ind w:firstLine="4962"/>
        <w:jc w:val="right"/>
        <w:rPr>
          <w:sz w:val="24"/>
          <w:szCs w:val="24"/>
        </w:rPr>
      </w:pPr>
    </w:p>
    <w:p w:rsidR="00B47699" w:rsidRDefault="00B47699" w:rsidP="00B260C5">
      <w:pPr>
        <w:ind w:firstLine="4962"/>
        <w:jc w:val="right"/>
        <w:rPr>
          <w:sz w:val="24"/>
          <w:szCs w:val="24"/>
        </w:rPr>
      </w:pPr>
    </w:p>
    <w:p w:rsidR="00B47699" w:rsidRDefault="00B47699" w:rsidP="00B260C5">
      <w:pPr>
        <w:ind w:firstLine="4962"/>
        <w:jc w:val="right"/>
        <w:rPr>
          <w:sz w:val="24"/>
          <w:szCs w:val="24"/>
        </w:rPr>
      </w:pPr>
    </w:p>
    <w:p w:rsidR="00B47699" w:rsidRDefault="00B47699" w:rsidP="00B260C5">
      <w:pPr>
        <w:ind w:firstLine="4962"/>
        <w:jc w:val="right"/>
        <w:rPr>
          <w:sz w:val="24"/>
          <w:szCs w:val="24"/>
        </w:rPr>
      </w:pPr>
    </w:p>
    <w:p w:rsidR="00B47699" w:rsidRDefault="00B47699" w:rsidP="00B260C5">
      <w:pPr>
        <w:ind w:firstLine="4962"/>
        <w:jc w:val="right"/>
        <w:rPr>
          <w:sz w:val="24"/>
          <w:szCs w:val="24"/>
        </w:rPr>
      </w:pPr>
    </w:p>
    <w:p w:rsidR="00B47699" w:rsidRDefault="00B47699" w:rsidP="00B260C5">
      <w:pPr>
        <w:ind w:firstLine="4962"/>
        <w:jc w:val="right"/>
        <w:rPr>
          <w:sz w:val="24"/>
          <w:szCs w:val="24"/>
        </w:rPr>
      </w:pPr>
    </w:p>
    <w:p w:rsidR="00B47699" w:rsidRDefault="00B47699" w:rsidP="00B260C5">
      <w:pPr>
        <w:ind w:firstLine="4962"/>
        <w:jc w:val="right"/>
        <w:rPr>
          <w:sz w:val="24"/>
          <w:szCs w:val="24"/>
        </w:rPr>
      </w:pPr>
    </w:p>
    <w:p w:rsidR="00B47699" w:rsidRDefault="00B47699" w:rsidP="00B260C5">
      <w:pPr>
        <w:ind w:firstLine="4962"/>
        <w:jc w:val="right"/>
        <w:rPr>
          <w:sz w:val="24"/>
          <w:szCs w:val="24"/>
        </w:rPr>
      </w:pPr>
    </w:p>
    <w:p w:rsidR="00B47699" w:rsidRDefault="00B47699" w:rsidP="00B260C5">
      <w:pPr>
        <w:ind w:firstLine="4962"/>
        <w:jc w:val="right"/>
        <w:rPr>
          <w:sz w:val="24"/>
          <w:szCs w:val="24"/>
        </w:rPr>
      </w:pPr>
    </w:p>
    <w:p w:rsidR="00B47699" w:rsidRDefault="00B47699" w:rsidP="00B260C5">
      <w:pPr>
        <w:ind w:firstLine="4962"/>
        <w:jc w:val="right"/>
        <w:rPr>
          <w:sz w:val="24"/>
          <w:szCs w:val="24"/>
        </w:rPr>
      </w:pPr>
    </w:p>
    <w:p w:rsidR="00B47699" w:rsidRDefault="00B47699" w:rsidP="00B260C5">
      <w:pPr>
        <w:ind w:firstLine="4962"/>
        <w:jc w:val="right"/>
        <w:rPr>
          <w:sz w:val="24"/>
          <w:szCs w:val="24"/>
        </w:rPr>
      </w:pPr>
    </w:p>
    <w:p w:rsidR="00B47699" w:rsidRDefault="00B47699" w:rsidP="00B260C5">
      <w:pPr>
        <w:ind w:firstLine="4962"/>
        <w:jc w:val="right"/>
        <w:rPr>
          <w:sz w:val="24"/>
          <w:szCs w:val="24"/>
        </w:rPr>
      </w:pPr>
    </w:p>
    <w:p w:rsidR="00B47699" w:rsidRDefault="00B47699" w:rsidP="00B260C5">
      <w:pPr>
        <w:ind w:firstLine="4962"/>
        <w:jc w:val="right"/>
        <w:rPr>
          <w:sz w:val="24"/>
          <w:szCs w:val="24"/>
        </w:rPr>
      </w:pPr>
    </w:p>
    <w:p w:rsidR="00B47699" w:rsidRDefault="00B47699" w:rsidP="00B260C5">
      <w:pPr>
        <w:ind w:firstLine="4962"/>
        <w:jc w:val="right"/>
        <w:rPr>
          <w:sz w:val="24"/>
          <w:szCs w:val="24"/>
        </w:rPr>
      </w:pPr>
    </w:p>
    <w:p w:rsidR="00B47699" w:rsidRDefault="00B47699" w:rsidP="00B260C5">
      <w:pPr>
        <w:ind w:firstLine="4962"/>
        <w:jc w:val="right"/>
        <w:rPr>
          <w:sz w:val="24"/>
          <w:szCs w:val="24"/>
        </w:rPr>
      </w:pPr>
    </w:p>
    <w:p w:rsidR="00B47699" w:rsidRDefault="00B47699" w:rsidP="00B260C5">
      <w:pPr>
        <w:ind w:firstLine="4962"/>
        <w:jc w:val="right"/>
        <w:rPr>
          <w:sz w:val="24"/>
          <w:szCs w:val="24"/>
        </w:rPr>
      </w:pPr>
    </w:p>
    <w:p w:rsidR="00B47699" w:rsidRDefault="00B47699" w:rsidP="00B260C5">
      <w:pPr>
        <w:ind w:firstLine="4962"/>
        <w:jc w:val="right"/>
        <w:rPr>
          <w:sz w:val="24"/>
          <w:szCs w:val="24"/>
        </w:rPr>
      </w:pPr>
    </w:p>
    <w:p w:rsidR="00B47699" w:rsidRDefault="00B47699" w:rsidP="00B260C5">
      <w:pPr>
        <w:ind w:firstLine="4962"/>
        <w:jc w:val="right"/>
        <w:rPr>
          <w:sz w:val="24"/>
          <w:szCs w:val="24"/>
        </w:rPr>
      </w:pPr>
    </w:p>
    <w:p w:rsidR="00B47699" w:rsidRDefault="00B47699" w:rsidP="00B260C5">
      <w:pPr>
        <w:ind w:firstLine="4962"/>
        <w:jc w:val="right"/>
        <w:rPr>
          <w:sz w:val="24"/>
          <w:szCs w:val="24"/>
        </w:rPr>
      </w:pPr>
    </w:p>
    <w:p w:rsidR="00B47699" w:rsidRDefault="00B47699" w:rsidP="00B260C5">
      <w:pPr>
        <w:ind w:firstLine="4962"/>
        <w:jc w:val="right"/>
        <w:rPr>
          <w:sz w:val="24"/>
          <w:szCs w:val="24"/>
        </w:rPr>
      </w:pPr>
    </w:p>
    <w:p w:rsidR="00B47699" w:rsidRDefault="00B47699" w:rsidP="00B260C5">
      <w:pPr>
        <w:ind w:firstLine="4962"/>
        <w:jc w:val="right"/>
        <w:rPr>
          <w:sz w:val="24"/>
          <w:szCs w:val="24"/>
        </w:rPr>
      </w:pPr>
    </w:p>
    <w:p w:rsidR="00B47699" w:rsidRDefault="00B47699" w:rsidP="00B260C5">
      <w:pPr>
        <w:ind w:firstLine="4962"/>
        <w:jc w:val="right"/>
        <w:rPr>
          <w:sz w:val="24"/>
          <w:szCs w:val="24"/>
        </w:rPr>
      </w:pPr>
    </w:p>
    <w:p w:rsidR="00B47699" w:rsidRDefault="00B47699" w:rsidP="00B260C5">
      <w:pPr>
        <w:ind w:firstLine="4962"/>
        <w:jc w:val="right"/>
        <w:rPr>
          <w:sz w:val="24"/>
          <w:szCs w:val="24"/>
        </w:rPr>
      </w:pPr>
    </w:p>
    <w:p w:rsidR="00B260C5" w:rsidRPr="00C75BD1" w:rsidRDefault="00B47699" w:rsidP="00B260C5">
      <w:pPr>
        <w:ind w:firstLine="4962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</w:t>
      </w:r>
    </w:p>
    <w:p w:rsidR="00B260C5" w:rsidRPr="00C75BD1" w:rsidRDefault="00B47699" w:rsidP="00B260C5">
      <w:pPr>
        <w:ind w:firstLine="496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1C0E00" w:rsidRPr="00C75BD1">
        <w:rPr>
          <w:sz w:val="24"/>
          <w:szCs w:val="24"/>
        </w:rPr>
        <w:t>постановлени</w:t>
      </w:r>
      <w:r>
        <w:rPr>
          <w:sz w:val="24"/>
          <w:szCs w:val="24"/>
        </w:rPr>
        <w:t>ю</w:t>
      </w:r>
      <w:r w:rsidR="00B260C5" w:rsidRPr="00C75BD1">
        <w:rPr>
          <w:sz w:val="24"/>
          <w:szCs w:val="24"/>
        </w:rPr>
        <w:t xml:space="preserve"> </w:t>
      </w:r>
      <w:r w:rsidR="001C0E00" w:rsidRPr="00C75BD1">
        <w:rPr>
          <w:sz w:val="24"/>
          <w:szCs w:val="24"/>
        </w:rPr>
        <w:t>главы</w:t>
      </w:r>
      <w:r w:rsidR="00B260C5" w:rsidRPr="00C75BD1">
        <w:rPr>
          <w:sz w:val="24"/>
          <w:szCs w:val="24"/>
        </w:rPr>
        <w:t xml:space="preserve"> </w:t>
      </w:r>
    </w:p>
    <w:p w:rsidR="00B260C5" w:rsidRPr="00C75BD1" w:rsidRDefault="00B260C5" w:rsidP="00B260C5">
      <w:pPr>
        <w:tabs>
          <w:tab w:val="left" w:pos="6360"/>
          <w:tab w:val="right" w:pos="9355"/>
        </w:tabs>
        <w:ind w:firstLine="4820"/>
        <w:jc w:val="right"/>
        <w:rPr>
          <w:sz w:val="24"/>
          <w:szCs w:val="24"/>
        </w:rPr>
      </w:pPr>
      <w:r w:rsidRPr="00C75BD1">
        <w:rPr>
          <w:sz w:val="24"/>
          <w:szCs w:val="24"/>
        </w:rPr>
        <w:t>Плесецкого муниципального округа</w:t>
      </w:r>
    </w:p>
    <w:p w:rsidR="005A4D82" w:rsidRPr="00C75BD1" w:rsidRDefault="005A4D82" w:rsidP="00B260C5">
      <w:pPr>
        <w:tabs>
          <w:tab w:val="left" w:pos="6360"/>
          <w:tab w:val="right" w:pos="9355"/>
        </w:tabs>
        <w:ind w:firstLine="4820"/>
        <w:jc w:val="right"/>
        <w:rPr>
          <w:sz w:val="24"/>
          <w:szCs w:val="24"/>
        </w:rPr>
      </w:pPr>
      <w:r w:rsidRPr="00C75BD1">
        <w:rPr>
          <w:sz w:val="24"/>
          <w:szCs w:val="24"/>
        </w:rPr>
        <w:t>Архангельской области</w:t>
      </w:r>
    </w:p>
    <w:p w:rsidR="00B260C5" w:rsidRPr="00C75BD1" w:rsidRDefault="001C0E00" w:rsidP="00B260C5">
      <w:pPr>
        <w:jc w:val="right"/>
        <w:rPr>
          <w:sz w:val="24"/>
          <w:szCs w:val="24"/>
        </w:rPr>
      </w:pPr>
      <w:r w:rsidRPr="00C75BD1">
        <w:rPr>
          <w:sz w:val="24"/>
          <w:szCs w:val="24"/>
        </w:rPr>
        <w:t xml:space="preserve">от </w:t>
      </w:r>
      <w:r w:rsidR="00B47699">
        <w:rPr>
          <w:sz w:val="24"/>
          <w:szCs w:val="24"/>
        </w:rPr>
        <w:t>4 сентября</w:t>
      </w:r>
      <w:r w:rsidR="00B260C5" w:rsidRPr="00C75BD1">
        <w:rPr>
          <w:sz w:val="24"/>
          <w:szCs w:val="24"/>
        </w:rPr>
        <w:t xml:space="preserve"> 20</w:t>
      </w:r>
      <w:r w:rsidR="005A4D82" w:rsidRPr="00C75BD1">
        <w:rPr>
          <w:sz w:val="24"/>
          <w:szCs w:val="24"/>
        </w:rPr>
        <w:t>2</w:t>
      </w:r>
      <w:r w:rsidR="005515AE">
        <w:rPr>
          <w:sz w:val="24"/>
          <w:szCs w:val="24"/>
        </w:rPr>
        <w:t>4</w:t>
      </w:r>
      <w:r w:rsidR="00B260C5" w:rsidRPr="00C75BD1">
        <w:rPr>
          <w:sz w:val="24"/>
          <w:szCs w:val="24"/>
        </w:rPr>
        <w:t xml:space="preserve"> года № </w:t>
      </w:r>
      <w:r w:rsidR="00B47699">
        <w:rPr>
          <w:sz w:val="24"/>
          <w:szCs w:val="24"/>
        </w:rPr>
        <w:t>25</w:t>
      </w:r>
      <w:r w:rsidR="003B2E0F" w:rsidRPr="00C62DAA">
        <w:rPr>
          <w:sz w:val="24"/>
          <w:szCs w:val="24"/>
        </w:rPr>
        <w:t>-пг</w:t>
      </w:r>
    </w:p>
    <w:p w:rsidR="00B260C5" w:rsidRDefault="00B260C5" w:rsidP="00B260C5"/>
    <w:p w:rsidR="00B260C5" w:rsidRDefault="00B260C5" w:rsidP="00B260C5"/>
    <w:p w:rsidR="005A4D82" w:rsidRDefault="005A4D82" w:rsidP="00B260C5"/>
    <w:p w:rsidR="00B260C5" w:rsidRPr="00C75BD1" w:rsidRDefault="00B260C5" w:rsidP="00B260C5">
      <w:pPr>
        <w:jc w:val="center"/>
        <w:rPr>
          <w:b/>
          <w:sz w:val="28"/>
          <w:szCs w:val="28"/>
        </w:rPr>
      </w:pPr>
      <w:r w:rsidRPr="00C75BD1">
        <w:rPr>
          <w:b/>
          <w:sz w:val="28"/>
          <w:szCs w:val="28"/>
        </w:rPr>
        <w:t>СОСТАВ</w:t>
      </w:r>
    </w:p>
    <w:p w:rsidR="00B260C5" w:rsidRPr="00C75BD1" w:rsidRDefault="00B260C5" w:rsidP="00B260C5">
      <w:pPr>
        <w:suppressAutoHyphens/>
        <w:jc w:val="center"/>
        <w:rPr>
          <w:b/>
          <w:sz w:val="28"/>
          <w:szCs w:val="28"/>
          <w:lang w:eastAsia="my-MM"/>
        </w:rPr>
      </w:pPr>
      <w:r w:rsidRPr="00C75BD1">
        <w:rPr>
          <w:b/>
          <w:sz w:val="28"/>
          <w:szCs w:val="28"/>
          <w:lang w:eastAsia="my-MM"/>
        </w:rPr>
        <w:t xml:space="preserve">комиссии по соблюдению требований к служебному поведению </w:t>
      </w:r>
    </w:p>
    <w:p w:rsidR="00B260C5" w:rsidRPr="00C75BD1" w:rsidRDefault="00B260C5" w:rsidP="00B260C5">
      <w:pPr>
        <w:suppressAutoHyphens/>
        <w:jc w:val="center"/>
        <w:rPr>
          <w:b/>
          <w:sz w:val="28"/>
          <w:szCs w:val="28"/>
          <w:lang w:eastAsia="my-MM"/>
        </w:rPr>
      </w:pPr>
      <w:r w:rsidRPr="00C75BD1">
        <w:rPr>
          <w:b/>
          <w:sz w:val="28"/>
          <w:szCs w:val="28"/>
          <w:lang w:eastAsia="my-MM"/>
        </w:rPr>
        <w:t xml:space="preserve">муниципальных служащих и урегулированию конфликта интересов </w:t>
      </w:r>
    </w:p>
    <w:p w:rsidR="00B260C5" w:rsidRPr="00C75BD1" w:rsidRDefault="00B260C5" w:rsidP="00B260C5">
      <w:pPr>
        <w:suppressAutoHyphens/>
        <w:jc w:val="center"/>
        <w:rPr>
          <w:b/>
          <w:sz w:val="28"/>
          <w:szCs w:val="28"/>
          <w:lang w:eastAsia="my-MM"/>
        </w:rPr>
      </w:pPr>
      <w:r w:rsidRPr="00C75BD1">
        <w:rPr>
          <w:b/>
          <w:sz w:val="28"/>
          <w:szCs w:val="28"/>
          <w:lang w:eastAsia="my-MM"/>
        </w:rPr>
        <w:t>в администрации Плесецкого муниципального округа</w:t>
      </w:r>
    </w:p>
    <w:p w:rsidR="00B260C5" w:rsidRDefault="00B260C5" w:rsidP="00B260C5">
      <w:pPr>
        <w:jc w:val="center"/>
        <w:rPr>
          <w:b/>
        </w:rPr>
      </w:pPr>
    </w:p>
    <w:p w:rsidR="00B260C5" w:rsidRDefault="00B260C5" w:rsidP="00B260C5">
      <w:pPr>
        <w:jc w:val="center"/>
        <w:rPr>
          <w:b/>
        </w:rPr>
      </w:pPr>
    </w:p>
    <w:tbl>
      <w:tblPr>
        <w:tblStyle w:val="a9"/>
        <w:tblW w:w="9635" w:type="dxa"/>
        <w:tblLook w:val="04A0" w:firstRow="1" w:lastRow="0" w:firstColumn="1" w:lastColumn="0" w:noHBand="0" w:noVBand="1"/>
      </w:tblPr>
      <w:tblGrid>
        <w:gridCol w:w="2971"/>
        <w:gridCol w:w="6664"/>
      </w:tblGrid>
      <w:tr w:rsidR="00B260C5" w:rsidTr="005A4D82">
        <w:trPr>
          <w:trHeight w:val="994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0C5" w:rsidRPr="00C75BD1" w:rsidRDefault="001C0E00" w:rsidP="005A4D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5BD1">
              <w:rPr>
                <w:sz w:val="28"/>
                <w:szCs w:val="28"/>
                <w:lang w:eastAsia="en-US"/>
              </w:rPr>
              <w:t>Масалыкина</w:t>
            </w:r>
            <w:r w:rsidR="00B260C5" w:rsidRPr="00C75BD1">
              <w:rPr>
                <w:sz w:val="28"/>
                <w:szCs w:val="28"/>
                <w:lang w:eastAsia="en-US"/>
              </w:rPr>
              <w:t xml:space="preserve"> </w:t>
            </w:r>
          </w:p>
          <w:p w:rsidR="00B260C5" w:rsidRDefault="001C0E00" w:rsidP="005A4D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5BD1">
              <w:rPr>
                <w:sz w:val="28"/>
                <w:szCs w:val="28"/>
                <w:lang w:eastAsia="en-US"/>
              </w:rPr>
              <w:t>Татьяна Викторовна</w:t>
            </w:r>
          </w:p>
          <w:p w:rsidR="00B47699" w:rsidRDefault="00B47699" w:rsidP="005A4D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47699" w:rsidRDefault="00B47699" w:rsidP="005A4D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47699" w:rsidRPr="00B47699" w:rsidRDefault="00B47699" w:rsidP="00B476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47699">
              <w:rPr>
                <w:sz w:val="28"/>
                <w:szCs w:val="28"/>
                <w:lang w:eastAsia="en-US"/>
              </w:rPr>
              <w:t xml:space="preserve">Чубарова </w:t>
            </w:r>
          </w:p>
          <w:p w:rsidR="00B47699" w:rsidRDefault="00B47699" w:rsidP="00B476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47699">
              <w:rPr>
                <w:sz w:val="28"/>
                <w:szCs w:val="28"/>
                <w:lang w:eastAsia="en-US"/>
              </w:rPr>
              <w:t>Наталья Михайловна</w:t>
            </w:r>
          </w:p>
          <w:p w:rsidR="00B47699" w:rsidRPr="00C75BD1" w:rsidRDefault="00B47699" w:rsidP="00B476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0C5" w:rsidRDefault="00B260C5" w:rsidP="00C75B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75BD1">
              <w:rPr>
                <w:sz w:val="28"/>
                <w:szCs w:val="28"/>
                <w:lang w:eastAsia="en-US"/>
              </w:rPr>
              <w:t xml:space="preserve">заместитель главы </w:t>
            </w:r>
            <w:r w:rsidR="00C75BD1" w:rsidRPr="00C75BD1">
              <w:rPr>
                <w:sz w:val="28"/>
                <w:szCs w:val="28"/>
                <w:lang w:eastAsia="en-US"/>
              </w:rPr>
              <w:t>по социальным вопросам</w:t>
            </w:r>
            <w:r w:rsidRPr="00C75BD1">
              <w:rPr>
                <w:sz w:val="28"/>
                <w:szCs w:val="28"/>
                <w:lang w:eastAsia="en-US"/>
              </w:rPr>
              <w:t xml:space="preserve"> администрации Плесецкого муниципального округа, председатель комиссии</w:t>
            </w:r>
          </w:p>
          <w:p w:rsidR="00B47699" w:rsidRDefault="00B47699" w:rsidP="00C75B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B47699" w:rsidRDefault="00B47699" w:rsidP="00C75B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47699">
              <w:rPr>
                <w:sz w:val="28"/>
                <w:szCs w:val="28"/>
                <w:lang w:eastAsia="en-US"/>
              </w:rPr>
              <w:t xml:space="preserve">начальник отдела кадров и муниципальной службы администрации муниципального образования Плесецкого муниципального округа, </w:t>
            </w:r>
            <w:r>
              <w:rPr>
                <w:sz w:val="28"/>
                <w:szCs w:val="28"/>
                <w:lang w:eastAsia="en-US"/>
              </w:rPr>
              <w:t>заместитель председателя комиссии</w:t>
            </w:r>
          </w:p>
          <w:p w:rsidR="00C75BD1" w:rsidRPr="00C75BD1" w:rsidRDefault="00C75BD1" w:rsidP="00C75BD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260C5" w:rsidTr="005515AE">
        <w:trPr>
          <w:trHeight w:val="1372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0C5" w:rsidRPr="00C75BD1" w:rsidRDefault="005A4D82" w:rsidP="005A4D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5BD1">
              <w:rPr>
                <w:sz w:val="28"/>
                <w:szCs w:val="28"/>
                <w:lang w:eastAsia="en-US"/>
              </w:rPr>
              <w:t>Дегтева</w:t>
            </w:r>
          </w:p>
          <w:p w:rsidR="005A4D82" w:rsidRPr="00C75BD1" w:rsidRDefault="005A4D82" w:rsidP="005A4D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5BD1">
              <w:rPr>
                <w:sz w:val="28"/>
                <w:szCs w:val="28"/>
                <w:lang w:eastAsia="en-US"/>
              </w:rPr>
              <w:t>Любовь Сергеевна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0C5" w:rsidRPr="00C75BD1" w:rsidRDefault="005A4D82" w:rsidP="005A4D8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75BD1">
              <w:rPr>
                <w:sz w:val="28"/>
                <w:szCs w:val="28"/>
                <w:lang w:eastAsia="en-US"/>
              </w:rPr>
              <w:t>консультант отдела кадров и муниципальной службы администрации Плесецкого муниципального округа, секретарь комиссии</w:t>
            </w:r>
          </w:p>
          <w:p w:rsidR="005A4D82" w:rsidRPr="00C75BD1" w:rsidRDefault="005A4D82" w:rsidP="005A4D8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260C5" w:rsidTr="005A4D82">
        <w:trPr>
          <w:trHeight w:val="1104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0C5" w:rsidRPr="00C75BD1" w:rsidRDefault="00B260C5" w:rsidP="005A4D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5BD1">
              <w:rPr>
                <w:sz w:val="28"/>
                <w:szCs w:val="28"/>
                <w:lang w:eastAsia="en-US"/>
              </w:rPr>
              <w:t>Шевякова</w:t>
            </w:r>
          </w:p>
          <w:p w:rsidR="00B260C5" w:rsidRPr="00C75BD1" w:rsidRDefault="00B260C5" w:rsidP="005A4D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75BD1">
              <w:rPr>
                <w:sz w:val="28"/>
                <w:szCs w:val="28"/>
                <w:lang w:eastAsia="en-US"/>
              </w:rPr>
              <w:t>Светлана Евгеньевна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0C5" w:rsidRDefault="00ED2127" w:rsidP="005A4D8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  <w:r w:rsidR="00B260C5" w:rsidRPr="00C75BD1">
              <w:rPr>
                <w:sz w:val="28"/>
                <w:szCs w:val="28"/>
                <w:lang w:eastAsia="en-US"/>
              </w:rPr>
              <w:t>ачальник</w:t>
            </w:r>
            <w:r w:rsidR="00C75BD1" w:rsidRPr="00C75BD1">
              <w:rPr>
                <w:sz w:val="28"/>
                <w:szCs w:val="28"/>
                <w:lang w:eastAsia="en-US"/>
              </w:rPr>
              <w:t xml:space="preserve"> (юрист)</w:t>
            </w:r>
            <w:r w:rsidR="00B260C5" w:rsidRPr="00C75BD1">
              <w:rPr>
                <w:sz w:val="28"/>
                <w:szCs w:val="28"/>
                <w:lang w:eastAsia="en-US"/>
              </w:rPr>
              <w:t xml:space="preserve"> правового отдела администрации Плесецкого муниципального округа, член комиссии</w:t>
            </w:r>
          </w:p>
          <w:p w:rsidR="00ED2127" w:rsidRPr="00C75BD1" w:rsidRDefault="00ED2127" w:rsidP="005A4D8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260C5" w:rsidTr="005A4D82">
        <w:trPr>
          <w:trHeight w:val="1104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0C5" w:rsidRPr="00C75BD1" w:rsidRDefault="00D85F34" w:rsidP="005A4D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Ливада</w:t>
            </w:r>
          </w:p>
          <w:p w:rsidR="00854C1C" w:rsidRPr="00C75BD1" w:rsidRDefault="00D85F34" w:rsidP="005A4D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Рамиля Матлаб кызы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0C5" w:rsidRPr="00C75BD1" w:rsidRDefault="00B260C5" w:rsidP="005A4D8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75BD1">
              <w:rPr>
                <w:sz w:val="28"/>
                <w:szCs w:val="28"/>
                <w:lang w:eastAsia="en-US"/>
              </w:rPr>
              <w:t xml:space="preserve">начальник отдела </w:t>
            </w:r>
            <w:r w:rsidR="00C75BD1" w:rsidRPr="00C75BD1">
              <w:rPr>
                <w:sz w:val="28"/>
                <w:szCs w:val="28"/>
                <w:lang w:eastAsia="en-US"/>
              </w:rPr>
              <w:t>по о</w:t>
            </w:r>
            <w:r w:rsidR="00C75BD1">
              <w:rPr>
                <w:sz w:val="28"/>
                <w:szCs w:val="28"/>
                <w:lang w:eastAsia="en-US"/>
              </w:rPr>
              <w:t xml:space="preserve">рганизационной работе, </w:t>
            </w:r>
            <w:r w:rsidR="00D85F34">
              <w:rPr>
                <w:sz w:val="28"/>
                <w:szCs w:val="28"/>
                <w:lang w:eastAsia="en-US"/>
              </w:rPr>
              <w:t>общественным связям</w:t>
            </w:r>
            <w:r w:rsidR="00C75BD1" w:rsidRPr="00C75BD1">
              <w:rPr>
                <w:sz w:val="28"/>
                <w:szCs w:val="28"/>
                <w:lang w:eastAsia="en-US"/>
              </w:rPr>
              <w:t xml:space="preserve"> и контролю</w:t>
            </w:r>
            <w:r w:rsidRPr="00C75BD1">
              <w:rPr>
                <w:sz w:val="28"/>
                <w:szCs w:val="28"/>
                <w:lang w:eastAsia="en-US"/>
              </w:rPr>
              <w:t xml:space="preserve"> администрации Плесецкого муниципального округа, член комиссии</w:t>
            </w:r>
          </w:p>
          <w:p w:rsidR="00B260C5" w:rsidRPr="00C75BD1" w:rsidRDefault="00B260C5" w:rsidP="005A4D8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260C5" w:rsidTr="005A4D82">
        <w:trPr>
          <w:trHeight w:val="705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5C62" w:rsidRDefault="00B47699" w:rsidP="005A4D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Аншукова</w:t>
            </w:r>
          </w:p>
          <w:p w:rsidR="00B47699" w:rsidRDefault="00B47699" w:rsidP="005A4D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Татьяна Александровна</w:t>
            </w:r>
          </w:p>
          <w:p w:rsidR="00B47699" w:rsidRPr="00C75BD1" w:rsidRDefault="00B47699" w:rsidP="005A4D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0C5" w:rsidRPr="00C75BD1" w:rsidRDefault="00995AA8" w:rsidP="00995AA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  <w:r w:rsidRPr="00995AA8">
              <w:rPr>
                <w:sz w:val="28"/>
                <w:szCs w:val="28"/>
                <w:lang w:eastAsia="en-US"/>
              </w:rPr>
              <w:t>районного Совета ветеранов войны, труда, Вооруженных Сил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995AA8">
              <w:rPr>
                <w:sz w:val="28"/>
                <w:szCs w:val="28"/>
                <w:lang w:eastAsia="en-US"/>
              </w:rPr>
              <w:t>и правоохранительных органов</w:t>
            </w:r>
            <w:r w:rsidR="00B260C5" w:rsidRPr="00C75BD1">
              <w:rPr>
                <w:sz w:val="28"/>
                <w:szCs w:val="28"/>
                <w:lang w:eastAsia="en-US"/>
              </w:rPr>
              <w:t>, член комиссии</w:t>
            </w:r>
          </w:p>
          <w:p w:rsidR="00B260C5" w:rsidRPr="00C75BD1" w:rsidRDefault="00B260C5" w:rsidP="005A4D8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260C5" w:rsidTr="005A4D82">
        <w:trPr>
          <w:trHeight w:val="828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D82" w:rsidRDefault="005515AE" w:rsidP="005A4D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515AE">
              <w:rPr>
                <w:sz w:val="28"/>
                <w:szCs w:val="28"/>
                <w:lang w:eastAsia="en-US"/>
              </w:rPr>
              <w:t>Губкина</w:t>
            </w:r>
          </w:p>
          <w:p w:rsidR="005515AE" w:rsidRPr="005515AE" w:rsidRDefault="005515AE" w:rsidP="005A4D8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Татьяна Анатольевна</w:t>
            </w:r>
          </w:p>
        </w:tc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60C5" w:rsidRPr="005515AE" w:rsidRDefault="005515AE" w:rsidP="005A4D8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515AE">
              <w:rPr>
                <w:sz w:val="28"/>
                <w:szCs w:val="28"/>
                <w:lang w:eastAsia="en-US"/>
              </w:rPr>
              <w:t>заместитель директора МБОУ «Плесецкая школа»</w:t>
            </w:r>
          </w:p>
        </w:tc>
      </w:tr>
    </w:tbl>
    <w:p w:rsidR="00B260C5" w:rsidRDefault="00B260C5"/>
    <w:sectPr w:rsidR="00B260C5" w:rsidSect="00995AA8">
      <w:headerReference w:type="default" r:id="rId7"/>
      <w:pgSz w:w="11906" w:h="16838"/>
      <w:pgMar w:top="851" w:right="851" w:bottom="426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5C4" w:rsidRDefault="000855C4" w:rsidP="00995AA8">
      <w:r>
        <w:separator/>
      </w:r>
    </w:p>
  </w:endnote>
  <w:endnote w:type="continuationSeparator" w:id="0">
    <w:p w:rsidR="000855C4" w:rsidRDefault="000855C4" w:rsidP="00995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5C4" w:rsidRDefault="000855C4" w:rsidP="00995AA8">
      <w:r>
        <w:separator/>
      </w:r>
    </w:p>
  </w:footnote>
  <w:footnote w:type="continuationSeparator" w:id="0">
    <w:p w:rsidR="000855C4" w:rsidRDefault="000855C4" w:rsidP="00995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9904717"/>
      <w:docPartObj>
        <w:docPartGallery w:val="Page Numbers (Top of Page)"/>
        <w:docPartUnique/>
      </w:docPartObj>
    </w:sdtPr>
    <w:sdtContent>
      <w:p w:rsidR="00995AA8" w:rsidRDefault="00995AA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995AA8" w:rsidRDefault="00995AA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556"/>
    <w:rsid w:val="00034991"/>
    <w:rsid w:val="000855C4"/>
    <w:rsid w:val="001C0E00"/>
    <w:rsid w:val="00235C62"/>
    <w:rsid w:val="002A6238"/>
    <w:rsid w:val="002B7505"/>
    <w:rsid w:val="003B2E0F"/>
    <w:rsid w:val="003F061F"/>
    <w:rsid w:val="004A28DF"/>
    <w:rsid w:val="004D5A01"/>
    <w:rsid w:val="005515AE"/>
    <w:rsid w:val="005A4D82"/>
    <w:rsid w:val="007C5FB8"/>
    <w:rsid w:val="00805D5B"/>
    <w:rsid w:val="00854C1C"/>
    <w:rsid w:val="0090216C"/>
    <w:rsid w:val="009155D4"/>
    <w:rsid w:val="009732BF"/>
    <w:rsid w:val="00995AA8"/>
    <w:rsid w:val="00A21C44"/>
    <w:rsid w:val="00B260C5"/>
    <w:rsid w:val="00B47699"/>
    <w:rsid w:val="00C62DAA"/>
    <w:rsid w:val="00C75BD1"/>
    <w:rsid w:val="00D10083"/>
    <w:rsid w:val="00D85F34"/>
    <w:rsid w:val="00E25556"/>
    <w:rsid w:val="00EA5D9A"/>
    <w:rsid w:val="00ED2127"/>
    <w:rsid w:val="00EE07F3"/>
    <w:rsid w:val="00F24C5F"/>
    <w:rsid w:val="00FF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96BFF"/>
  <w15:docId w15:val="{3660DA04-C153-4AF6-84A1-F5C6FA65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2BE"/>
    <w:rPr>
      <w:rFonts w:ascii="Times New Roman" w:eastAsia="Times New Roman" w:hAnsi="Times New Roman" w:cs="Arial Unicode MS"/>
      <w:szCs w:val="20"/>
      <w:lang w:eastAsia="ru-RU" w:bidi="my-M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C0885"/>
    <w:rPr>
      <w:rFonts w:ascii="Segoe UI" w:eastAsia="Times New Roman" w:hAnsi="Segoe UI" w:cs="Segoe UI"/>
      <w:sz w:val="18"/>
      <w:szCs w:val="18"/>
      <w:lang w:eastAsia="ru-RU" w:bidi="my-MM"/>
    </w:rPr>
  </w:style>
  <w:style w:type="paragraph" w:customStyle="1" w:styleId="1">
    <w:name w:val="Заголовок1"/>
    <w:basedOn w:val="a"/>
    <w:next w:val="a4"/>
    <w:qFormat/>
    <w:rsid w:val="00E2555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E25556"/>
    <w:pPr>
      <w:spacing w:after="140" w:line="276" w:lineRule="auto"/>
    </w:pPr>
  </w:style>
  <w:style w:type="paragraph" w:styleId="a5">
    <w:name w:val="List"/>
    <w:basedOn w:val="a4"/>
    <w:rsid w:val="00E25556"/>
    <w:rPr>
      <w:rFonts w:cs="Mangal"/>
    </w:rPr>
  </w:style>
  <w:style w:type="paragraph" w:customStyle="1" w:styleId="10">
    <w:name w:val="Название объекта1"/>
    <w:basedOn w:val="a"/>
    <w:qFormat/>
    <w:rsid w:val="00E255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E25556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776C7D"/>
    <w:pPr>
      <w:ind w:left="720"/>
      <w:contextualSpacing/>
    </w:pPr>
  </w:style>
  <w:style w:type="paragraph" w:styleId="a8">
    <w:name w:val="Balloon Text"/>
    <w:basedOn w:val="a"/>
    <w:uiPriority w:val="99"/>
    <w:semiHidden/>
    <w:unhideWhenUsed/>
    <w:qFormat/>
    <w:rsid w:val="006C0885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B26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95A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95AA8"/>
    <w:rPr>
      <w:rFonts w:ascii="Times New Roman" w:eastAsia="Times New Roman" w:hAnsi="Times New Roman" w:cs="Arial Unicode MS"/>
      <w:szCs w:val="20"/>
      <w:lang w:eastAsia="ru-RU" w:bidi="my-MM"/>
    </w:rPr>
  </w:style>
  <w:style w:type="paragraph" w:styleId="ac">
    <w:name w:val="footer"/>
    <w:basedOn w:val="a"/>
    <w:link w:val="ad"/>
    <w:uiPriority w:val="99"/>
    <w:unhideWhenUsed/>
    <w:rsid w:val="00995A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95AA8"/>
    <w:rPr>
      <w:rFonts w:ascii="Times New Roman" w:eastAsia="Times New Roman" w:hAnsi="Times New Roman" w:cs="Arial Unicode MS"/>
      <w:szCs w:val="20"/>
      <w:lang w:eastAsia="ru-RU" w:bidi="my-M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Лысая Юлия Владимировна</dc:creator>
  <dc:description/>
  <cp:lastModifiedBy>Чубарова Наталья Михайловна</cp:lastModifiedBy>
  <cp:revision>2</cp:revision>
  <cp:lastPrinted>2024-09-05T07:55:00Z</cp:lastPrinted>
  <dcterms:created xsi:type="dcterms:W3CDTF">2024-09-05T07:56:00Z</dcterms:created>
  <dcterms:modified xsi:type="dcterms:W3CDTF">2024-09-05T07:56:00Z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