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082BD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608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200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</w:t>
      </w:r>
      <w:r w:rsidR="00C605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№ 194) и протоколом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361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 марта            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361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1281C" w:rsidRDefault="00EF3CE4" w:rsidP="00B639F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361B53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>заслуженный авторитет, долговременн</w:t>
      </w:r>
      <w:r w:rsidR="00361B53" w:rsidRPr="00861881">
        <w:rPr>
          <w:rFonts w:ascii="Times New Roman" w:hAnsi="Times New Roman" w:cs="Times New Roman"/>
          <w:sz w:val="28"/>
          <w:szCs w:val="28"/>
          <w:lang w:eastAsia="zh-CN"/>
        </w:rPr>
        <w:t>ую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 и устойчив</w:t>
      </w:r>
      <w:r w:rsidR="00361B53" w:rsidRPr="00861881">
        <w:rPr>
          <w:rFonts w:ascii="Times New Roman" w:hAnsi="Times New Roman" w:cs="Times New Roman"/>
          <w:sz w:val="28"/>
          <w:szCs w:val="28"/>
          <w:lang w:eastAsia="zh-CN"/>
        </w:rPr>
        <w:t>ую</w:t>
      </w:r>
      <w:r w:rsidR="0051281C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 известность среди большинства жителей Плесецкого округа, обретенные бескорыстной общественной, просветительской, а также иной деятельностью, направленной на всестороннее развитие </w:t>
      </w:r>
      <w:r w:rsidR="00861881" w:rsidRPr="00861881">
        <w:rPr>
          <w:rFonts w:ascii="Times New Roman" w:hAnsi="Times New Roman" w:cs="Times New Roman"/>
          <w:sz w:val="28"/>
          <w:szCs w:val="28"/>
          <w:lang w:eastAsia="zh-CN"/>
        </w:rPr>
        <w:t xml:space="preserve">Плесецкого округа и его жителей </w:t>
      </w:r>
      <w:r w:rsidR="00B639FE" w:rsidRPr="0086188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BD75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Зяблову Василию Борисовичу.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75D4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75D4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AE43AC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9D" w:rsidRDefault="00CE669D" w:rsidP="009B3EC2">
      <w:pPr>
        <w:spacing w:after="0" w:line="240" w:lineRule="auto"/>
      </w:pPr>
      <w:r>
        <w:separator/>
      </w:r>
    </w:p>
  </w:endnote>
  <w:endnote w:type="continuationSeparator" w:id="1">
    <w:p w:rsidR="00CE669D" w:rsidRDefault="00CE669D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9D" w:rsidRDefault="00CE669D" w:rsidP="009B3EC2">
      <w:pPr>
        <w:spacing w:after="0" w:line="240" w:lineRule="auto"/>
      </w:pPr>
      <w:r>
        <w:separator/>
      </w:r>
    </w:p>
  </w:footnote>
  <w:footnote w:type="continuationSeparator" w:id="1">
    <w:p w:rsidR="00CE669D" w:rsidRDefault="00CE669D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5F2B16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787C"/>
    <w:rsid w:val="00036FE1"/>
    <w:rsid w:val="00040D31"/>
    <w:rsid w:val="00041FB9"/>
    <w:rsid w:val="000422BF"/>
    <w:rsid w:val="000433F4"/>
    <w:rsid w:val="00050024"/>
    <w:rsid w:val="00057539"/>
    <w:rsid w:val="00082BD8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3159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517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1B53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2B16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80C"/>
    <w:rsid w:val="00860A9C"/>
    <w:rsid w:val="00861881"/>
    <w:rsid w:val="0086189D"/>
    <w:rsid w:val="00867824"/>
    <w:rsid w:val="008709D2"/>
    <w:rsid w:val="00875400"/>
    <w:rsid w:val="0088246E"/>
    <w:rsid w:val="0088456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1424C"/>
    <w:rsid w:val="00A246CE"/>
    <w:rsid w:val="00A37701"/>
    <w:rsid w:val="00A37AD2"/>
    <w:rsid w:val="00A40F83"/>
    <w:rsid w:val="00A47728"/>
    <w:rsid w:val="00A53F3E"/>
    <w:rsid w:val="00A55C20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D75D4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4821"/>
    <w:rsid w:val="00C464F3"/>
    <w:rsid w:val="00C46C2A"/>
    <w:rsid w:val="00C51C93"/>
    <w:rsid w:val="00C6056D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E669D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A3E12"/>
    <w:rsid w:val="00DB59F1"/>
    <w:rsid w:val="00DC099F"/>
    <w:rsid w:val="00DC14E7"/>
    <w:rsid w:val="00DC1B54"/>
    <w:rsid w:val="00DC2BE5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8722F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48BE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302</cp:revision>
  <cp:lastPrinted>2024-03-27T07:34:00Z</cp:lastPrinted>
  <dcterms:created xsi:type="dcterms:W3CDTF">2022-10-28T07:37:00Z</dcterms:created>
  <dcterms:modified xsi:type="dcterms:W3CDTF">2024-04-10T11:05:00Z</dcterms:modified>
</cp:coreProperties>
</file>