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 xml:space="preserve">СОБРАНИЕ ДЕПУТАТОВ 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 xml:space="preserve">ПЛЕСЕЦКОГО МУНИЦИПАЛЬНОГО ОКРУГА  </w:t>
      </w:r>
    </w:p>
    <w:p w:rsidR="00B86442" w:rsidRPr="001528F3" w:rsidRDefault="00B86442" w:rsidP="00B86442">
      <w:pPr>
        <w:widowControl w:val="0"/>
        <w:jc w:val="center"/>
        <w:rPr>
          <w:sz w:val="28"/>
          <w:szCs w:val="28"/>
        </w:rPr>
      </w:pPr>
      <w:r w:rsidRPr="001528F3">
        <w:rPr>
          <w:b/>
          <w:sz w:val="28"/>
          <w:szCs w:val="28"/>
        </w:rPr>
        <w:t>АРХАНГЕЛЬСКОЙ ОБЛАСТИ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>первого созыва</w:t>
      </w:r>
    </w:p>
    <w:p w:rsidR="00B86442" w:rsidRPr="001528F3" w:rsidRDefault="00B86442" w:rsidP="00B86442">
      <w:pPr>
        <w:widowControl w:val="0"/>
        <w:rPr>
          <w:b/>
          <w:sz w:val="28"/>
          <w:szCs w:val="28"/>
        </w:rPr>
      </w:pP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>Р Е Ш Е Н И Е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  <w:r w:rsidRPr="001528F3">
        <w:rPr>
          <w:b/>
          <w:sz w:val="28"/>
          <w:szCs w:val="28"/>
        </w:rPr>
        <w:t xml:space="preserve">от </w:t>
      </w:r>
      <w:r w:rsidR="00A1048E">
        <w:rPr>
          <w:b/>
          <w:sz w:val="28"/>
          <w:szCs w:val="28"/>
        </w:rPr>
        <w:t>16 апреля 2024 года № 100</w:t>
      </w:r>
    </w:p>
    <w:p w:rsidR="00B86442" w:rsidRPr="001528F3" w:rsidRDefault="00B86442" w:rsidP="00A25264">
      <w:pPr>
        <w:widowControl w:val="0"/>
        <w:jc w:val="center"/>
        <w:rPr>
          <w:b/>
          <w:sz w:val="28"/>
          <w:szCs w:val="28"/>
        </w:rPr>
      </w:pPr>
    </w:p>
    <w:p w:rsidR="00A25264" w:rsidRDefault="00E74ABA" w:rsidP="00E74ABA">
      <w:pPr>
        <w:jc w:val="center"/>
        <w:rPr>
          <w:b/>
          <w:sz w:val="28"/>
          <w:szCs w:val="28"/>
        </w:rPr>
      </w:pPr>
      <w:r w:rsidRPr="00E74ABA">
        <w:rPr>
          <w:b/>
          <w:sz w:val="28"/>
          <w:szCs w:val="28"/>
        </w:rPr>
        <w:t xml:space="preserve">Об утверждении отчета главы </w:t>
      </w:r>
    </w:p>
    <w:p w:rsidR="00A25264" w:rsidRDefault="00E74ABA" w:rsidP="00E74ABA">
      <w:pPr>
        <w:jc w:val="center"/>
        <w:rPr>
          <w:b/>
          <w:sz w:val="28"/>
          <w:szCs w:val="28"/>
        </w:rPr>
      </w:pPr>
      <w:r w:rsidRPr="00E74ABA">
        <w:rPr>
          <w:b/>
          <w:sz w:val="28"/>
          <w:szCs w:val="28"/>
        </w:rPr>
        <w:t xml:space="preserve">Плесецкого муниципального округа Архангельской области </w:t>
      </w:r>
    </w:p>
    <w:p w:rsidR="00E74ABA" w:rsidRPr="00E74ABA" w:rsidRDefault="00E74ABA" w:rsidP="00E74ABA">
      <w:pPr>
        <w:jc w:val="center"/>
        <w:rPr>
          <w:b/>
          <w:sz w:val="28"/>
          <w:szCs w:val="28"/>
        </w:rPr>
      </w:pPr>
      <w:r w:rsidRPr="00E74ABA">
        <w:rPr>
          <w:b/>
          <w:sz w:val="28"/>
          <w:szCs w:val="28"/>
        </w:rPr>
        <w:t>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</w:t>
      </w:r>
      <w:r w:rsidR="000D75A2">
        <w:rPr>
          <w:b/>
          <w:sz w:val="28"/>
          <w:szCs w:val="28"/>
        </w:rPr>
        <w:t>уга Архангельской области в 2023</w:t>
      </w:r>
      <w:r w:rsidRPr="00E74ABA">
        <w:rPr>
          <w:b/>
          <w:sz w:val="28"/>
          <w:szCs w:val="28"/>
        </w:rPr>
        <w:t xml:space="preserve"> году</w:t>
      </w:r>
    </w:p>
    <w:p w:rsidR="00B86442" w:rsidRPr="001528F3" w:rsidRDefault="00B86442" w:rsidP="00B86442">
      <w:pPr>
        <w:widowControl w:val="0"/>
        <w:jc w:val="center"/>
        <w:rPr>
          <w:b/>
          <w:sz w:val="28"/>
          <w:szCs w:val="28"/>
        </w:rPr>
      </w:pPr>
    </w:p>
    <w:p w:rsidR="00B86442" w:rsidRPr="001528F3" w:rsidRDefault="00E74ABA" w:rsidP="000D75A2">
      <w:pPr>
        <w:widowControl w:val="0"/>
        <w:ind w:firstLine="720"/>
        <w:jc w:val="both"/>
        <w:rPr>
          <w:sz w:val="28"/>
          <w:szCs w:val="28"/>
        </w:rPr>
      </w:pPr>
      <w:r w:rsidRPr="00E74ABA">
        <w:rPr>
          <w:sz w:val="28"/>
          <w:szCs w:val="28"/>
        </w:rPr>
        <w:t>В соответствии с частью 11.1 статьи 35 Федеральн</w:t>
      </w:r>
      <w:r w:rsidR="00A25264">
        <w:rPr>
          <w:sz w:val="28"/>
          <w:szCs w:val="28"/>
        </w:rPr>
        <w:t xml:space="preserve">ого закона от </w:t>
      </w:r>
      <w:r w:rsidRPr="00E74ABA">
        <w:rPr>
          <w:sz w:val="28"/>
          <w:szCs w:val="28"/>
        </w:rPr>
        <w:t xml:space="preserve">6 октября 2003 года № 131 «Об общих принципах организации местного самоуправления в Российской Федерации», заслушав отчет </w:t>
      </w:r>
      <w:r w:rsidR="000D75A2" w:rsidRPr="000D75A2">
        <w:rPr>
          <w:sz w:val="28"/>
          <w:szCs w:val="28"/>
        </w:rPr>
        <w:t>главы Плесецкого муниципального округа Архангельской области</w:t>
      </w:r>
      <w:r w:rsidR="000D75A2">
        <w:rPr>
          <w:sz w:val="28"/>
          <w:szCs w:val="28"/>
        </w:rPr>
        <w:t xml:space="preserve"> </w:t>
      </w:r>
      <w:r w:rsidRPr="00E74ABA">
        <w:rPr>
          <w:sz w:val="28"/>
          <w:szCs w:val="28"/>
        </w:rPr>
        <w:t>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</w:t>
      </w:r>
      <w:r w:rsidR="00E179BB">
        <w:rPr>
          <w:sz w:val="28"/>
          <w:szCs w:val="28"/>
        </w:rPr>
        <w:t>уга Архангельской области в 2023</w:t>
      </w:r>
      <w:r w:rsidRPr="00E74AB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="00B86442" w:rsidRPr="001528F3">
        <w:rPr>
          <w:sz w:val="28"/>
          <w:szCs w:val="28"/>
        </w:rPr>
        <w:t xml:space="preserve">Собрание депутатов </w:t>
      </w:r>
      <w:r w:rsidR="00B86442">
        <w:rPr>
          <w:b/>
          <w:sz w:val="28"/>
          <w:szCs w:val="28"/>
        </w:rPr>
        <w:t>р е ш и л о</w:t>
      </w:r>
      <w:r w:rsidR="00B86442" w:rsidRPr="001528F3">
        <w:rPr>
          <w:b/>
          <w:sz w:val="28"/>
          <w:szCs w:val="28"/>
        </w:rPr>
        <w:t>:</w:t>
      </w:r>
    </w:p>
    <w:p w:rsidR="00E74ABA" w:rsidRDefault="00A25264" w:rsidP="00A1048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 </w:t>
      </w:r>
      <w:r w:rsidR="00E74ABA" w:rsidRPr="00E74ABA">
        <w:rPr>
          <w:sz w:val="28"/>
          <w:szCs w:val="20"/>
        </w:rPr>
        <w:t>Отчет главы Плесецкого муниципального округа Архангельской области 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округа Архангельской области в 2</w:t>
      </w:r>
      <w:r w:rsidR="00E179BB">
        <w:rPr>
          <w:sz w:val="28"/>
          <w:szCs w:val="20"/>
        </w:rPr>
        <w:t>023</w:t>
      </w:r>
      <w:r w:rsidR="00E74ABA" w:rsidRPr="00E74ABA">
        <w:rPr>
          <w:sz w:val="28"/>
          <w:szCs w:val="20"/>
        </w:rPr>
        <w:t xml:space="preserve"> году принять к сведению.</w:t>
      </w:r>
    </w:p>
    <w:p w:rsidR="0092695B" w:rsidRDefault="0092695B" w:rsidP="00A1048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Признать деятельность главы </w:t>
      </w:r>
      <w:r w:rsidRPr="00E74ABA">
        <w:rPr>
          <w:sz w:val="28"/>
          <w:szCs w:val="20"/>
        </w:rPr>
        <w:t>Плесецкого муниципального округа Архангельской области</w:t>
      </w:r>
      <w:r>
        <w:rPr>
          <w:sz w:val="28"/>
          <w:szCs w:val="20"/>
        </w:rPr>
        <w:t xml:space="preserve"> удовлетворительной. </w:t>
      </w:r>
    </w:p>
    <w:p w:rsidR="00E74ABA" w:rsidRDefault="0092695B" w:rsidP="00A1048E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A25264">
        <w:rPr>
          <w:sz w:val="28"/>
          <w:szCs w:val="20"/>
        </w:rPr>
        <w:t xml:space="preserve">. </w:t>
      </w:r>
      <w:r w:rsidR="00E74ABA" w:rsidRPr="00E74ABA">
        <w:rPr>
          <w:sz w:val="28"/>
          <w:szCs w:val="28"/>
        </w:rPr>
        <w:t>Настоящее решение вступ</w:t>
      </w:r>
      <w:r w:rsidR="006B77CA">
        <w:rPr>
          <w:sz w:val="28"/>
          <w:szCs w:val="28"/>
        </w:rPr>
        <w:t>ает в силу со дня его принятия</w:t>
      </w:r>
      <w:r w:rsidR="00E74ABA" w:rsidRPr="00E74ABA">
        <w:rPr>
          <w:sz w:val="28"/>
          <w:szCs w:val="28"/>
        </w:rPr>
        <w:t>.</w:t>
      </w:r>
    </w:p>
    <w:p w:rsidR="00A1048E" w:rsidRPr="00E74ABA" w:rsidRDefault="00A1048E" w:rsidP="00A1048E">
      <w:pPr>
        <w:ind w:firstLine="709"/>
        <w:jc w:val="both"/>
        <w:rPr>
          <w:sz w:val="28"/>
          <w:szCs w:val="28"/>
        </w:rPr>
      </w:pPr>
    </w:p>
    <w:p w:rsidR="00E179BB" w:rsidRPr="00E179BB" w:rsidRDefault="00E179BB" w:rsidP="00A1048E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>Временно исполняющий обязанности</w:t>
      </w:r>
    </w:p>
    <w:p w:rsidR="00E179BB" w:rsidRPr="00E179BB" w:rsidRDefault="00E179BB" w:rsidP="00A1048E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>председателя Собрания депутатов</w:t>
      </w:r>
    </w:p>
    <w:p w:rsidR="00E179BB" w:rsidRPr="00E179BB" w:rsidRDefault="00E179BB" w:rsidP="00A1048E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>Плесецкого муниципального округа</w:t>
      </w:r>
    </w:p>
    <w:p w:rsidR="00B86442" w:rsidRPr="00A25264" w:rsidRDefault="00E179BB" w:rsidP="00A1048E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E179BB">
        <w:rPr>
          <w:b/>
          <w:color w:val="000000"/>
          <w:sz w:val="28"/>
          <w:szCs w:val="28"/>
        </w:rPr>
        <w:t xml:space="preserve">Архангельской области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E179BB">
        <w:rPr>
          <w:b/>
          <w:color w:val="000000"/>
          <w:sz w:val="28"/>
          <w:szCs w:val="28"/>
        </w:rPr>
        <w:t xml:space="preserve">      А.В. Владыкин</w:t>
      </w:r>
    </w:p>
    <w:sectPr w:rsidR="00B86442" w:rsidRPr="00A25264" w:rsidSect="00A252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8D6" w:rsidRDefault="00F528D6">
      <w:r>
        <w:separator/>
      </w:r>
    </w:p>
  </w:endnote>
  <w:endnote w:type="continuationSeparator" w:id="1">
    <w:p w:rsidR="00F528D6" w:rsidRDefault="00F5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8D6" w:rsidRDefault="00F528D6">
      <w:r>
        <w:separator/>
      </w:r>
    </w:p>
  </w:footnote>
  <w:footnote w:type="continuationSeparator" w:id="1">
    <w:p w:rsidR="00F528D6" w:rsidRDefault="00F52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6442"/>
    <w:rsid w:val="00003BD5"/>
    <w:rsid w:val="000433F4"/>
    <w:rsid w:val="00044A2D"/>
    <w:rsid w:val="000D75A2"/>
    <w:rsid w:val="000E174D"/>
    <w:rsid w:val="00104170"/>
    <w:rsid w:val="00177FE6"/>
    <w:rsid w:val="001A2D85"/>
    <w:rsid w:val="001B2ED8"/>
    <w:rsid w:val="00244566"/>
    <w:rsid w:val="00290F9C"/>
    <w:rsid w:val="002B53FC"/>
    <w:rsid w:val="004401DC"/>
    <w:rsid w:val="004722A8"/>
    <w:rsid w:val="005335CB"/>
    <w:rsid w:val="005D20B9"/>
    <w:rsid w:val="0065703A"/>
    <w:rsid w:val="00661D89"/>
    <w:rsid w:val="006B77CA"/>
    <w:rsid w:val="007B3992"/>
    <w:rsid w:val="00875400"/>
    <w:rsid w:val="0092695B"/>
    <w:rsid w:val="00A1048E"/>
    <w:rsid w:val="00A25264"/>
    <w:rsid w:val="00AC6BB5"/>
    <w:rsid w:val="00B71E4C"/>
    <w:rsid w:val="00B86442"/>
    <w:rsid w:val="00C44821"/>
    <w:rsid w:val="00CA26AB"/>
    <w:rsid w:val="00D25099"/>
    <w:rsid w:val="00D95AC2"/>
    <w:rsid w:val="00DE1A37"/>
    <w:rsid w:val="00E179BB"/>
    <w:rsid w:val="00E74ABA"/>
    <w:rsid w:val="00F24A5F"/>
    <w:rsid w:val="00F4334E"/>
    <w:rsid w:val="00F528D6"/>
    <w:rsid w:val="00FB33F2"/>
    <w:rsid w:val="00FD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4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B86442"/>
    <w:pPr>
      <w:keepNext/>
      <w:ind w:right="175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864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864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B86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6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6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86442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uiPriority w:val="99"/>
    <w:semiHidden/>
    <w:unhideWhenUsed/>
    <w:rsid w:val="00B8644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64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64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nformattext">
    <w:name w:val="unformattext"/>
    <w:basedOn w:val="a"/>
    <w:rsid w:val="00B8644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86442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74A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F47B-CA04-4BD6-AF66-570327F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20</cp:revision>
  <cp:lastPrinted>2023-04-19T06:12:00Z</cp:lastPrinted>
  <dcterms:created xsi:type="dcterms:W3CDTF">2023-04-06T15:53:00Z</dcterms:created>
  <dcterms:modified xsi:type="dcterms:W3CDTF">2024-04-16T11:29:00Z</dcterms:modified>
</cp:coreProperties>
</file>