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5EC" w:rsidRDefault="00BB30B0">
      <w:pPr>
        <w:tabs>
          <w:tab w:val="left" w:pos="0"/>
        </w:tabs>
        <w:jc w:val="center"/>
        <w:rPr>
          <w:szCs w:val="28"/>
        </w:rPr>
      </w:pPr>
      <w:r>
        <w:rPr>
          <w:noProof/>
        </w:rPr>
        <w:drawing>
          <wp:inline distT="0" distB="0" distL="0" distR="0">
            <wp:extent cx="45720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25EC" w:rsidRDefault="004025EC">
      <w:pPr>
        <w:jc w:val="center"/>
        <w:rPr>
          <w:szCs w:val="28"/>
        </w:rPr>
      </w:pPr>
    </w:p>
    <w:p w:rsidR="004025EC" w:rsidRDefault="00BB30B0">
      <w:pPr>
        <w:jc w:val="center"/>
        <w:rPr>
          <w:b/>
          <w:szCs w:val="28"/>
        </w:rPr>
      </w:pPr>
      <w:r>
        <w:rPr>
          <w:b/>
          <w:szCs w:val="28"/>
        </w:rPr>
        <w:t>АДМИНИСТРАЦИЯ ПЛЕСЕЦКОГО МУНИЦИПАЛЬНОГО ОКРУГА</w:t>
      </w:r>
    </w:p>
    <w:p w:rsidR="004025EC" w:rsidRDefault="00BB30B0">
      <w:pPr>
        <w:jc w:val="center"/>
        <w:rPr>
          <w:b/>
          <w:szCs w:val="28"/>
        </w:rPr>
      </w:pPr>
      <w:r>
        <w:rPr>
          <w:b/>
          <w:szCs w:val="28"/>
        </w:rPr>
        <w:t>АРХАНГЕЛЬСКОЙ ОБЛАСТИ</w:t>
      </w:r>
    </w:p>
    <w:p w:rsidR="004025EC" w:rsidRDefault="004025EC">
      <w:pPr>
        <w:jc w:val="center"/>
        <w:rPr>
          <w:szCs w:val="28"/>
        </w:rPr>
      </w:pPr>
    </w:p>
    <w:p w:rsidR="00DC2393" w:rsidRPr="00E175EF" w:rsidRDefault="00DC2393" w:rsidP="00DC2393">
      <w:pPr>
        <w:jc w:val="center"/>
        <w:rPr>
          <w:b/>
          <w:szCs w:val="28"/>
        </w:rPr>
      </w:pPr>
      <w:r w:rsidRPr="00E175EF">
        <w:rPr>
          <w:b/>
          <w:szCs w:val="28"/>
        </w:rPr>
        <w:t>ЗАМЕСТИТЕЛЬ ГЛАВЫ</w:t>
      </w:r>
    </w:p>
    <w:p w:rsidR="00DC2393" w:rsidRDefault="00DC2393" w:rsidP="00DC2393">
      <w:pPr>
        <w:jc w:val="center"/>
        <w:rPr>
          <w:szCs w:val="28"/>
        </w:rPr>
      </w:pPr>
      <w:r w:rsidRPr="00E175EF">
        <w:rPr>
          <w:b/>
          <w:szCs w:val="28"/>
        </w:rPr>
        <w:t>ПЛЕСЕЦКОГО МУНИЦИПАЛЬНОГО ОКРУГА</w:t>
      </w:r>
    </w:p>
    <w:p w:rsidR="004025EC" w:rsidRDefault="004025EC">
      <w:pPr>
        <w:jc w:val="both"/>
        <w:rPr>
          <w:szCs w:val="28"/>
        </w:rPr>
      </w:pPr>
    </w:p>
    <w:p w:rsidR="004025EC" w:rsidRPr="00BB30B0" w:rsidRDefault="00BB30B0" w:rsidP="00BB30B0">
      <w:pPr>
        <w:jc w:val="center"/>
        <w:rPr>
          <w:rFonts w:ascii="Book Antiqua" w:hAnsi="Book Antiqua"/>
          <w:b/>
          <w:spacing w:val="60"/>
          <w:sz w:val="36"/>
          <w:szCs w:val="36"/>
        </w:rPr>
      </w:pPr>
      <w:r>
        <w:rPr>
          <w:rFonts w:ascii="Book Antiqua" w:hAnsi="Book Antiqua"/>
          <w:b/>
          <w:spacing w:val="60"/>
          <w:sz w:val="36"/>
          <w:szCs w:val="36"/>
        </w:rPr>
        <w:t>РАСПОРЯЖЕНИЕ</w:t>
      </w:r>
    </w:p>
    <w:p w:rsidR="004025EC" w:rsidRDefault="004025EC">
      <w:pPr>
        <w:jc w:val="center"/>
        <w:rPr>
          <w:szCs w:val="28"/>
        </w:rPr>
      </w:pPr>
    </w:p>
    <w:p w:rsidR="00BB30B0" w:rsidRDefault="00554E4E">
      <w:pPr>
        <w:jc w:val="center"/>
        <w:rPr>
          <w:szCs w:val="28"/>
        </w:rPr>
      </w:pPr>
      <w:r>
        <w:rPr>
          <w:szCs w:val="28"/>
        </w:rPr>
        <w:t>14 мая 2024 года № 871-ра</w:t>
      </w:r>
    </w:p>
    <w:p w:rsidR="004025EC" w:rsidRDefault="004025EC">
      <w:pPr>
        <w:jc w:val="center"/>
        <w:rPr>
          <w:szCs w:val="28"/>
        </w:rPr>
      </w:pPr>
    </w:p>
    <w:p w:rsidR="004025EC" w:rsidRDefault="00BB30B0">
      <w:pPr>
        <w:jc w:val="center"/>
        <w:rPr>
          <w:sz w:val="24"/>
          <w:szCs w:val="24"/>
        </w:rPr>
      </w:pPr>
      <w:r>
        <w:rPr>
          <w:sz w:val="24"/>
          <w:szCs w:val="24"/>
        </w:rPr>
        <w:t>пос. Плесецк</w:t>
      </w:r>
    </w:p>
    <w:p w:rsidR="004025EC" w:rsidRDefault="004025EC">
      <w:pPr>
        <w:jc w:val="center"/>
        <w:rPr>
          <w:color w:val="000000"/>
        </w:rPr>
      </w:pPr>
    </w:p>
    <w:p w:rsidR="00DC2393" w:rsidRPr="00AA3F52" w:rsidRDefault="00DC2393" w:rsidP="00DC2393">
      <w:pPr>
        <w:suppressAutoHyphens/>
        <w:jc w:val="center"/>
        <w:rPr>
          <w:b/>
          <w:color w:val="000000"/>
          <w:szCs w:val="28"/>
        </w:rPr>
      </w:pPr>
      <w:r w:rsidRPr="00AA3F52">
        <w:rPr>
          <w:b/>
          <w:color w:val="000000"/>
          <w:szCs w:val="28"/>
        </w:rPr>
        <w:t>О внесении изменений в распоряжение администрации муниципального образования «</w:t>
      </w:r>
      <w:proofErr w:type="spellStart"/>
      <w:r w:rsidRPr="00AA3F52">
        <w:rPr>
          <w:b/>
          <w:color w:val="000000"/>
          <w:szCs w:val="28"/>
        </w:rPr>
        <w:t>Плесецкое</w:t>
      </w:r>
      <w:proofErr w:type="spellEnd"/>
      <w:r w:rsidRPr="00AA3F52">
        <w:rPr>
          <w:b/>
          <w:color w:val="000000"/>
          <w:szCs w:val="28"/>
        </w:rPr>
        <w:t xml:space="preserve">» от 07 </w:t>
      </w:r>
      <w:r>
        <w:rPr>
          <w:b/>
          <w:color w:val="000000"/>
          <w:szCs w:val="28"/>
        </w:rPr>
        <w:t>апреля</w:t>
      </w:r>
      <w:r w:rsidRPr="00AA3F52">
        <w:rPr>
          <w:b/>
          <w:color w:val="000000"/>
          <w:szCs w:val="28"/>
        </w:rPr>
        <w:t xml:space="preserve"> 2021 года № 53-р «О признании многоквартирных домов аварийными и подлежащими сносу»</w:t>
      </w:r>
    </w:p>
    <w:p w:rsidR="004025EC" w:rsidRPr="001A3BB6" w:rsidRDefault="004025EC" w:rsidP="00C6149B">
      <w:pPr>
        <w:jc w:val="both"/>
        <w:rPr>
          <w:b/>
          <w:color w:val="000000"/>
          <w:sz w:val="27"/>
          <w:szCs w:val="27"/>
        </w:rPr>
      </w:pPr>
    </w:p>
    <w:p w:rsidR="004025EC" w:rsidRPr="00DC2393" w:rsidRDefault="00BB30B0" w:rsidP="00DC2393">
      <w:pPr>
        <w:ind w:firstLine="708"/>
        <w:jc w:val="both"/>
        <w:rPr>
          <w:rFonts w:eastAsiaTheme="minorHAnsi"/>
          <w:szCs w:val="28"/>
          <w:lang w:eastAsia="en-US"/>
        </w:rPr>
      </w:pPr>
      <w:proofErr w:type="gramStart"/>
      <w:r w:rsidRPr="00DC2393">
        <w:rPr>
          <w:bCs/>
          <w:szCs w:val="28"/>
        </w:rPr>
        <w:t>В соответствии с</w:t>
      </w:r>
      <w:r w:rsidRPr="00DC2393">
        <w:rPr>
          <w:szCs w:val="28"/>
        </w:rPr>
        <w:t xml:space="preserve"> Жилищным кодексом Российской Федерации, постановлением Правительства РФ от 28 января 2006 года № 47 «</w:t>
      </w:r>
      <w:r w:rsidRPr="00DC2393">
        <w:rPr>
          <w:rFonts w:eastAsiaTheme="minorHAnsi"/>
          <w:szCs w:val="28"/>
          <w:lang w:eastAsia="en-US"/>
        </w:rPr>
        <w:t>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</w:t>
      </w:r>
      <w:r w:rsidR="00554E4E">
        <w:rPr>
          <w:rFonts w:eastAsiaTheme="minorHAnsi"/>
          <w:szCs w:val="28"/>
          <w:lang w:eastAsia="en-US"/>
        </w:rPr>
        <w:t xml:space="preserve">м и жилого дома садовым домом», </w:t>
      </w:r>
      <w:r w:rsidRPr="00DC2393">
        <w:rPr>
          <w:spacing w:val="2"/>
          <w:szCs w:val="28"/>
        </w:rPr>
        <w:t xml:space="preserve">Уставом </w:t>
      </w:r>
      <w:proofErr w:type="spellStart"/>
      <w:r w:rsidRPr="00DC2393">
        <w:rPr>
          <w:spacing w:val="2"/>
          <w:szCs w:val="28"/>
        </w:rPr>
        <w:t>Плесецкого</w:t>
      </w:r>
      <w:proofErr w:type="spellEnd"/>
      <w:r w:rsidRPr="00DC2393">
        <w:rPr>
          <w:spacing w:val="2"/>
          <w:szCs w:val="28"/>
        </w:rPr>
        <w:t xml:space="preserve"> муниципального округа Архангельской области</w:t>
      </w:r>
      <w:r w:rsidR="00DC2393">
        <w:rPr>
          <w:spacing w:val="2"/>
          <w:szCs w:val="28"/>
        </w:rPr>
        <w:t>, во исполнение решения суда от 11.01.2023 года по</w:t>
      </w:r>
      <w:proofErr w:type="gramEnd"/>
      <w:r w:rsidR="00DC2393">
        <w:rPr>
          <w:spacing w:val="2"/>
          <w:szCs w:val="28"/>
        </w:rPr>
        <w:t xml:space="preserve"> делу № 2а-67/2023</w:t>
      </w:r>
      <w:r w:rsidR="00DC2393" w:rsidRPr="00AA3F52">
        <w:rPr>
          <w:rFonts w:eastAsiaTheme="minorHAnsi"/>
          <w:szCs w:val="28"/>
          <w:lang w:eastAsia="en-US"/>
        </w:rPr>
        <w:t>:</w:t>
      </w:r>
    </w:p>
    <w:p w:rsidR="004025EC" w:rsidRPr="00DC2393" w:rsidRDefault="00554E4E" w:rsidP="00C6149B">
      <w:pPr>
        <w:pStyle w:val="aa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Пункт 3 </w:t>
      </w:r>
      <w:r w:rsidR="00BB30B0" w:rsidRPr="00DC2393">
        <w:rPr>
          <w:szCs w:val="28"/>
        </w:rPr>
        <w:t>распоряжени</w:t>
      </w:r>
      <w:r>
        <w:rPr>
          <w:szCs w:val="28"/>
        </w:rPr>
        <w:t>я</w:t>
      </w:r>
      <w:r w:rsidR="00BB30B0" w:rsidRPr="00DC2393">
        <w:rPr>
          <w:szCs w:val="28"/>
        </w:rPr>
        <w:t xml:space="preserve"> администрации муниципального образования </w:t>
      </w:r>
      <w:r w:rsidR="00DC2393" w:rsidRPr="00DC2393">
        <w:rPr>
          <w:color w:val="000000"/>
          <w:szCs w:val="28"/>
        </w:rPr>
        <w:t>«</w:t>
      </w:r>
      <w:proofErr w:type="spellStart"/>
      <w:r w:rsidR="00DC2393" w:rsidRPr="00DC2393">
        <w:rPr>
          <w:color w:val="000000"/>
          <w:szCs w:val="28"/>
        </w:rPr>
        <w:t>Плесецкое</w:t>
      </w:r>
      <w:proofErr w:type="spellEnd"/>
      <w:r w:rsidR="00DC2393" w:rsidRPr="00DC2393">
        <w:rPr>
          <w:color w:val="000000"/>
          <w:szCs w:val="28"/>
        </w:rPr>
        <w:t>» от 07 апреля 2021 года № 53-р «О признании многоквартирных домов аварийными и подлежащими сносу»</w:t>
      </w:r>
      <w:r w:rsidR="00DC2393">
        <w:rPr>
          <w:szCs w:val="28"/>
        </w:rPr>
        <w:t xml:space="preserve"> </w:t>
      </w:r>
      <w:r>
        <w:rPr>
          <w:szCs w:val="28"/>
        </w:rPr>
        <w:t>изложить в следующей редакции</w:t>
      </w:r>
      <w:r w:rsidR="00BB30B0" w:rsidRPr="00DC2393">
        <w:rPr>
          <w:szCs w:val="28"/>
        </w:rPr>
        <w:t>:</w:t>
      </w:r>
    </w:p>
    <w:p w:rsidR="00DC2393" w:rsidRDefault="00554E4E" w:rsidP="00DC2393">
      <w:pPr>
        <w:tabs>
          <w:tab w:val="left" w:pos="851"/>
          <w:tab w:val="left" w:pos="1134"/>
        </w:tabs>
        <w:ind w:firstLine="709"/>
        <w:jc w:val="both"/>
        <w:rPr>
          <w:rFonts w:eastAsiaTheme="minorHAnsi"/>
          <w:szCs w:val="28"/>
          <w:lang w:eastAsia="en-US"/>
        </w:rPr>
      </w:pPr>
      <w:r w:rsidRPr="00DC2393">
        <w:rPr>
          <w:rFonts w:eastAsiaTheme="minorHAnsi"/>
          <w:szCs w:val="28"/>
          <w:lang w:eastAsia="en-US"/>
        </w:rPr>
        <w:t xml:space="preserve"> </w:t>
      </w:r>
      <w:r w:rsidR="00DC2393" w:rsidRPr="00DC2393">
        <w:rPr>
          <w:rFonts w:eastAsiaTheme="minorHAnsi"/>
          <w:szCs w:val="28"/>
          <w:lang w:eastAsia="en-US"/>
        </w:rPr>
        <w:t>«3.</w:t>
      </w:r>
      <w:r w:rsidR="00DC2393" w:rsidRPr="00DC2393">
        <w:rPr>
          <w:szCs w:val="26"/>
        </w:rPr>
        <w:t xml:space="preserve"> </w:t>
      </w:r>
      <w:r>
        <w:rPr>
          <w:szCs w:val="26"/>
        </w:rPr>
        <w:t>На основании части 10 статьи 32 Жилищного кодекса Российской Федерации собственникам помещений многоквартирных домов, указанных в пункте 1 настоящего распоряжения, осуществить его снос в срок до 20 июня 2026 года</w:t>
      </w:r>
      <w:proofErr w:type="gramStart"/>
      <w:r w:rsidR="00DC2393" w:rsidRPr="00DC2393">
        <w:rPr>
          <w:szCs w:val="26"/>
        </w:rPr>
        <w:t>.</w:t>
      </w:r>
      <w:r w:rsidR="00DC2393">
        <w:rPr>
          <w:szCs w:val="26"/>
        </w:rPr>
        <w:t>».</w:t>
      </w:r>
      <w:proofErr w:type="gramEnd"/>
    </w:p>
    <w:p w:rsidR="00DC2393" w:rsidRDefault="00DC2393" w:rsidP="00DC2393">
      <w:pPr>
        <w:ind w:firstLine="709"/>
        <w:jc w:val="both"/>
        <w:rPr>
          <w:bCs/>
          <w:szCs w:val="26"/>
        </w:rPr>
      </w:pPr>
      <w:r>
        <w:rPr>
          <w:rFonts w:eastAsiaTheme="minorHAnsi"/>
          <w:szCs w:val="28"/>
          <w:lang w:eastAsia="en-US"/>
        </w:rPr>
        <w:t>2.</w:t>
      </w:r>
      <w:r w:rsidRPr="00DC2393">
        <w:rPr>
          <w:bCs/>
          <w:szCs w:val="26"/>
        </w:rPr>
        <w:t xml:space="preserve"> </w:t>
      </w:r>
      <w:proofErr w:type="gramStart"/>
      <w:r>
        <w:rPr>
          <w:bCs/>
          <w:szCs w:val="26"/>
        </w:rPr>
        <w:t>Контроль за</w:t>
      </w:r>
      <w:proofErr w:type="gramEnd"/>
      <w:r>
        <w:rPr>
          <w:bCs/>
          <w:szCs w:val="26"/>
        </w:rPr>
        <w:t xml:space="preserve"> исполнением настоящего распоряжения оставляю за собой.</w:t>
      </w:r>
    </w:p>
    <w:p w:rsidR="00DC2393" w:rsidRPr="00AA3F52" w:rsidRDefault="00DC2393" w:rsidP="00DC2393">
      <w:pPr>
        <w:ind w:firstLine="709"/>
        <w:jc w:val="both"/>
        <w:rPr>
          <w:bCs/>
          <w:szCs w:val="26"/>
        </w:rPr>
      </w:pPr>
      <w:r>
        <w:rPr>
          <w:bCs/>
          <w:szCs w:val="26"/>
        </w:rPr>
        <w:t xml:space="preserve">3. </w:t>
      </w:r>
      <w:r w:rsidRPr="00AA3F52">
        <w:rPr>
          <w:szCs w:val="28"/>
        </w:rPr>
        <w:t>Настоящее распоряжение вступает в силу со дня его подписания и подлежит официальному опубликованию (обнародованию).</w:t>
      </w:r>
    </w:p>
    <w:p w:rsidR="004025EC" w:rsidRPr="001A3BB6" w:rsidRDefault="004025EC" w:rsidP="00554E4E">
      <w:pPr>
        <w:pStyle w:val="21"/>
        <w:shd w:val="clear" w:color="auto" w:fill="auto"/>
        <w:tabs>
          <w:tab w:val="left" w:pos="1416"/>
        </w:tabs>
        <w:spacing w:before="0" w:after="0" w:line="322" w:lineRule="exact"/>
        <w:ind w:firstLine="0"/>
        <w:jc w:val="both"/>
        <w:rPr>
          <w:color w:val="000000"/>
          <w:sz w:val="27"/>
          <w:szCs w:val="27"/>
          <w:lang w:bidi="ru-RU"/>
        </w:rPr>
      </w:pPr>
    </w:p>
    <w:p w:rsidR="004025EC" w:rsidRPr="001A3BB6" w:rsidRDefault="004025EC">
      <w:pPr>
        <w:pStyle w:val="21"/>
        <w:shd w:val="clear" w:color="auto" w:fill="auto"/>
        <w:tabs>
          <w:tab w:val="left" w:pos="1416"/>
        </w:tabs>
        <w:spacing w:before="0" w:after="0" w:line="322" w:lineRule="exact"/>
        <w:ind w:firstLine="740"/>
        <w:jc w:val="both"/>
        <w:rPr>
          <w:color w:val="000000"/>
          <w:sz w:val="27"/>
          <w:szCs w:val="27"/>
          <w:lang w:bidi="ru-RU"/>
        </w:rPr>
      </w:pPr>
    </w:p>
    <w:p w:rsidR="00DC2393" w:rsidRDefault="00DC2393" w:rsidP="00DC2393">
      <w:pPr>
        <w:rPr>
          <w:b/>
          <w:szCs w:val="28"/>
        </w:rPr>
      </w:pPr>
      <w:r>
        <w:rPr>
          <w:b/>
          <w:szCs w:val="28"/>
        </w:rPr>
        <w:t>Первый заместитель главы</w:t>
      </w:r>
    </w:p>
    <w:p w:rsidR="00DC2393" w:rsidRDefault="00DC2393" w:rsidP="00DC2393">
      <w:pPr>
        <w:rPr>
          <w:b/>
          <w:szCs w:val="28"/>
        </w:rPr>
      </w:pPr>
      <w:r>
        <w:rPr>
          <w:b/>
          <w:szCs w:val="28"/>
        </w:rPr>
        <w:t xml:space="preserve">Плесецкого муниципального округа </w:t>
      </w:r>
    </w:p>
    <w:p w:rsidR="004025EC" w:rsidRPr="00B9710B" w:rsidRDefault="00DC2393" w:rsidP="00DC2393">
      <w:pPr>
        <w:rPr>
          <w:b/>
          <w:szCs w:val="28"/>
        </w:rPr>
      </w:pPr>
      <w:r>
        <w:rPr>
          <w:b/>
          <w:szCs w:val="28"/>
        </w:rPr>
        <w:t xml:space="preserve">Архангельской области                                                                  Н.В. Худяков </w:t>
      </w:r>
    </w:p>
    <w:sectPr w:rsidR="004025EC" w:rsidRPr="00B9710B" w:rsidSect="00DC2393">
      <w:pgSz w:w="11906" w:h="16820"/>
      <w:pgMar w:top="1134" w:right="850" w:bottom="1134" w:left="1701" w:header="0" w:footer="0" w:gutter="0"/>
      <w:cols w:space="720"/>
      <w:formProt w:val="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00CD1"/>
    <w:multiLevelType w:val="multilevel"/>
    <w:tmpl w:val="26502C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1">
    <w:nsid w:val="74B92AEB"/>
    <w:multiLevelType w:val="multilevel"/>
    <w:tmpl w:val="807A6E4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4025EC"/>
    <w:rsid w:val="001771F9"/>
    <w:rsid w:val="001A3BB6"/>
    <w:rsid w:val="004025EC"/>
    <w:rsid w:val="00554E4E"/>
    <w:rsid w:val="00641822"/>
    <w:rsid w:val="00756166"/>
    <w:rsid w:val="00AD5597"/>
    <w:rsid w:val="00B07A9B"/>
    <w:rsid w:val="00B9710B"/>
    <w:rsid w:val="00BB30B0"/>
    <w:rsid w:val="00C539E6"/>
    <w:rsid w:val="00C6149B"/>
    <w:rsid w:val="00DC2393"/>
    <w:rsid w:val="00DE150E"/>
    <w:rsid w:val="00DF008C"/>
    <w:rsid w:val="00E63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D8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qFormat/>
    <w:rsid w:val="00D5072A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a3">
    <w:name w:val="Текст выноски Знак"/>
    <w:basedOn w:val="a0"/>
    <w:uiPriority w:val="99"/>
    <w:semiHidden/>
    <w:qFormat/>
    <w:rsid w:val="0054006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4">
    <w:name w:val="Заголовок"/>
    <w:basedOn w:val="a"/>
    <w:next w:val="a5"/>
    <w:qFormat/>
    <w:rsid w:val="004025EC"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a5">
    <w:name w:val="Body Text"/>
    <w:basedOn w:val="a"/>
    <w:rsid w:val="004025EC"/>
    <w:pPr>
      <w:spacing w:after="140" w:line="276" w:lineRule="auto"/>
    </w:pPr>
  </w:style>
  <w:style w:type="paragraph" w:styleId="a6">
    <w:name w:val="List"/>
    <w:basedOn w:val="a5"/>
    <w:rsid w:val="004025EC"/>
    <w:rPr>
      <w:rFonts w:cs="Mangal"/>
    </w:rPr>
  </w:style>
  <w:style w:type="paragraph" w:customStyle="1" w:styleId="Caption">
    <w:name w:val="Caption"/>
    <w:basedOn w:val="a"/>
    <w:qFormat/>
    <w:rsid w:val="004025E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rsid w:val="004025EC"/>
    <w:pPr>
      <w:suppressLineNumbers/>
    </w:pPr>
    <w:rPr>
      <w:rFonts w:cs="Mangal"/>
    </w:rPr>
  </w:style>
  <w:style w:type="paragraph" w:customStyle="1" w:styleId="21">
    <w:name w:val="Основной текст (2)"/>
    <w:basedOn w:val="a"/>
    <w:link w:val="2"/>
    <w:qFormat/>
    <w:rsid w:val="00D5072A"/>
    <w:pPr>
      <w:widowControl w:val="0"/>
      <w:shd w:val="clear" w:color="auto" w:fill="FFFFFF"/>
      <w:spacing w:before="780" w:after="360"/>
      <w:ind w:hanging="700"/>
    </w:pPr>
    <w:rPr>
      <w:rFonts w:cstheme="minorBidi"/>
      <w:szCs w:val="28"/>
      <w:lang w:eastAsia="en-US"/>
    </w:rPr>
  </w:style>
  <w:style w:type="paragraph" w:styleId="a8">
    <w:name w:val="Balloon Text"/>
    <w:basedOn w:val="a"/>
    <w:uiPriority w:val="99"/>
    <w:semiHidden/>
    <w:unhideWhenUsed/>
    <w:qFormat/>
    <w:rsid w:val="0054006B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qFormat/>
    <w:rsid w:val="00B6155E"/>
    <w:pPr>
      <w:spacing w:beforeAutospacing="1" w:afterAutospacing="1"/>
    </w:pPr>
    <w:rPr>
      <w:sz w:val="24"/>
      <w:szCs w:val="24"/>
    </w:rPr>
  </w:style>
  <w:style w:type="paragraph" w:customStyle="1" w:styleId="30">
    <w:name w:val="30"/>
    <w:basedOn w:val="a"/>
    <w:qFormat/>
    <w:rsid w:val="00B6155E"/>
    <w:pPr>
      <w:spacing w:beforeAutospacing="1" w:afterAutospacing="1"/>
    </w:pPr>
    <w:rPr>
      <w:sz w:val="24"/>
      <w:szCs w:val="24"/>
    </w:rPr>
  </w:style>
  <w:style w:type="paragraph" w:customStyle="1" w:styleId="20">
    <w:name w:val="20"/>
    <w:basedOn w:val="a"/>
    <w:link w:val="2"/>
    <w:qFormat/>
    <w:rsid w:val="00B6155E"/>
    <w:pPr>
      <w:spacing w:beforeAutospacing="1" w:afterAutospacing="1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E74F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Лысая Юлия Владимировна</dc:creator>
  <cp:lastModifiedBy>Шевякова Светлана Евгеньевна</cp:lastModifiedBy>
  <cp:revision>2</cp:revision>
  <cp:lastPrinted>2024-05-16T10:17:00Z</cp:lastPrinted>
  <dcterms:created xsi:type="dcterms:W3CDTF">2024-05-16T11:58:00Z</dcterms:created>
  <dcterms:modified xsi:type="dcterms:W3CDTF">2024-05-16T11:58:00Z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