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E1" w:rsidRDefault="009E18E6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1E1" w:rsidRDefault="00F121E1">
      <w:pPr>
        <w:jc w:val="center"/>
        <w:rPr>
          <w:szCs w:val="28"/>
        </w:rPr>
      </w:pPr>
    </w:p>
    <w:p w:rsidR="00F121E1" w:rsidRDefault="009E18E6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</w:t>
      </w:r>
    </w:p>
    <w:p w:rsidR="00F121E1" w:rsidRDefault="009E18E6">
      <w:pPr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F121E1" w:rsidRDefault="00F121E1">
      <w:pPr>
        <w:jc w:val="both"/>
        <w:rPr>
          <w:szCs w:val="28"/>
        </w:rPr>
      </w:pPr>
    </w:p>
    <w:p w:rsidR="00F121E1" w:rsidRDefault="00F121E1">
      <w:pPr>
        <w:jc w:val="both"/>
        <w:rPr>
          <w:szCs w:val="28"/>
        </w:rPr>
      </w:pPr>
    </w:p>
    <w:p w:rsidR="00F121E1" w:rsidRPr="00451C05" w:rsidRDefault="00563F01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</w:t>
      </w:r>
      <w:r w:rsidR="00EF770D" w:rsidRPr="00451C05">
        <w:rPr>
          <w:rFonts w:ascii="Book Antiqua" w:hAnsi="Book Antiqua"/>
          <w:b/>
          <w:spacing w:val="60"/>
          <w:sz w:val="36"/>
          <w:szCs w:val="36"/>
        </w:rPr>
        <w:t>ЕНИЕ</w:t>
      </w:r>
    </w:p>
    <w:p w:rsidR="00F121E1" w:rsidRDefault="00F121E1">
      <w:pPr>
        <w:jc w:val="center"/>
        <w:rPr>
          <w:sz w:val="24"/>
          <w:szCs w:val="24"/>
        </w:rPr>
      </w:pPr>
    </w:p>
    <w:p w:rsidR="00540F62" w:rsidRDefault="00540F62">
      <w:pPr>
        <w:jc w:val="center"/>
        <w:rPr>
          <w:szCs w:val="28"/>
        </w:rPr>
      </w:pPr>
    </w:p>
    <w:p w:rsidR="00511AB8" w:rsidRDefault="00A8113D">
      <w:pPr>
        <w:jc w:val="center"/>
        <w:rPr>
          <w:szCs w:val="28"/>
        </w:rPr>
      </w:pPr>
      <w:r>
        <w:rPr>
          <w:szCs w:val="28"/>
        </w:rPr>
        <w:t>28</w:t>
      </w:r>
      <w:r w:rsidR="002154DD">
        <w:rPr>
          <w:szCs w:val="28"/>
        </w:rPr>
        <w:t xml:space="preserve"> </w:t>
      </w:r>
      <w:r>
        <w:rPr>
          <w:szCs w:val="28"/>
        </w:rPr>
        <w:t xml:space="preserve">августа </w:t>
      </w:r>
      <w:r w:rsidR="002154DD">
        <w:rPr>
          <w:szCs w:val="28"/>
        </w:rPr>
        <w:t xml:space="preserve">2024 года № </w:t>
      </w:r>
      <w:r>
        <w:rPr>
          <w:szCs w:val="28"/>
        </w:rPr>
        <w:t>1722</w:t>
      </w:r>
      <w:r w:rsidR="002154DD">
        <w:rPr>
          <w:szCs w:val="28"/>
        </w:rPr>
        <w:t>-ра</w:t>
      </w:r>
    </w:p>
    <w:p w:rsidR="00F121E1" w:rsidRDefault="009E18E6">
      <w:pPr>
        <w:jc w:val="center"/>
      </w:pPr>
      <w:r>
        <w:rPr>
          <w:color w:val="FFFFFF"/>
          <w:szCs w:val="28"/>
          <w:shd w:val="clear" w:color="auto" w:fill="FFFFFF"/>
        </w:rPr>
        <w:t>№ 5723</w:t>
      </w:r>
      <w:r>
        <w:rPr>
          <w:color w:val="FFFFFF"/>
          <w:sz w:val="24"/>
          <w:szCs w:val="24"/>
          <w:shd w:val="clear" w:color="auto" w:fill="FFFFFF"/>
        </w:rPr>
        <w:t>23 июня 202223 июня 2022 года № 272-ра года № 27</w:t>
      </w:r>
      <w:r w:rsidR="00F36BD2">
        <w:rPr>
          <w:color w:val="FFFFFF"/>
          <w:szCs w:val="28"/>
          <w:shd w:val="clear" w:color="auto" w:fill="FFFFFF"/>
        </w:rPr>
        <w:t xml:space="preserve">ня </w:t>
      </w:r>
      <w:r>
        <w:rPr>
          <w:color w:val="FFFFFF"/>
          <w:szCs w:val="28"/>
          <w:shd w:val="clear" w:color="auto" w:fill="FFFFFF"/>
        </w:rPr>
        <w:t>а</w:t>
      </w:r>
    </w:p>
    <w:p w:rsidR="00F121E1" w:rsidRDefault="009E18E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3647B6" w:rsidRDefault="003647B6">
      <w:pPr>
        <w:jc w:val="center"/>
      </w:pPr>
    </w:p>
    <w:p w:rsidR="00F121E1" w:rsidRDefault="00F121E1">
      <w:pPr>
        <w:jc w:val="center"/>
        <w:rPr>
          <w:sz w:val="24"/>
          <w:szCs w:val="24"/>
        </w:rPr>
      </w:pPr>
      <w:bookmarkStart w:id="0" w:name="__DdeLink__1931_300894384"/>
      <w:bookmarkEnd w:id="0"/>
    </w:p>
    <w:p w:rsidR="00C16384" w:rsidRPr="00C16384" w:rsidRDefault="00C16384" w:rsidP="00C16384">
      <w:pPr>
        <w:keepNext/>
        <w:jc w:val="center"/>
        <w:rPr>
          <w:b/>
          <w:bCs/>
          <w:szCs w:val="28"/>
        </w:rPr>
      </w:pPr>
      <w:r w:rsidRPr="00C16384">
        <w:rPr>
          <w:b/>
          <w:bCs/>
          <w:szCs w:val="28"/>
        </w:rPr>
        <w:t>О</w:t>
      </w:r>
      <w:r w:rsidR="00822481">
        <w:rPr>
          <w:b/>
          <w:bCs/>
          <w:szCs w:val="28"/>
        </w:rPr>
        <w:t>б</w:t>
      </w:r>
      <w:r w:rsidR="00C22A07">
        <w:rPr>
          <w:b/>
          <w:bCs/>
          <w:szCs w:val="28"/>
        </w:rPr>
        <w:t xml:space="preserve"> </w:t>
      </w:r>
      <w:r w:rsidR="00BD20FA">
        <w:rPr>
          <w:b/>
          <w:bCs/>
          <w:szCs w:val="28"/>
        </w:rPr>
        <w:t xml:space="preserve">утверждении </w:t>
      </w:r>
      <w:proofErr w:type="gramStart"/>
      <w:r w:rsidR="00604EC6">
        <w:rPr>
          <w:b/>
          <w:bCs/>
          <w:szCs w:val="28"/>
        </w:rPr>
        <w:t xml:space="preserve">итогов </w:t>
      </w:r>
      <w:r w:rsidR="00A8113D">
        <w:rPr>
          <w:b/>
          <w:bCs/>
          <w:szCs w:val="28"/>
        </w:rPr>
        <w:t xml:space="preserve">дополнительного </w:t>
      </w:r>
      <w:r w:rsidR="00604EC6">
        <w:rPr>
          <w:b/>
          <w:bCs/>
          <w:szCs w:val="28"/>
        </w:rPr>
        <w:t>конкурса проектов развития территориального общественного самоуправления</w:t>
      </w:r>
      <w:proofErr w:type="gramEnd"/>
      <w:r w:rsidR="00604EC6">
        <w:rPr>
          <w:b/>
          <w:bCs/>
          <w:szCs w:val="28"/>
        </w:rPr>
        <w:t xml:space="preserve"> на территории</w:t>
      </w:r>
      <w:r w:rsidR="00BD20FA">
        <w:rPr>
          <w:b/>
          <w:bCs/>
          <w:szCs w:val="28"/>
        </w:rPr>
        <w:t xml:space="preserve"> Плесецкого муниципального округа </w:t>
      </w:r>
      <w:r w:rsidR="00604EC6">
        <w:rPr>
          <w:b/>
          <w:bCs/>
          <w:szCs w:val="28"/>
        </w:rPr>
        <w:t>Архангельской области в 2024 году</w:t>
      </w:r>
    </w:p>
    <w:p w:rsidR="0025280F" w:rsidRDefault="0025280F" w:rsidP="0025280F">
      <w:pPr>
        <w:pStyle w:val="110"/>
        <w:shd w:val="clear" w:color="auto" w:fill="FFFFFF"/>
        <w:spacing w:beforeAutospacing="0" w:afterAutospacing="0"/>
        <w:ind w:firstLine="567"/>
        <w:jc w:val="both"/>
        <w:rPr>
          <w:b w:val="0"/>
          <w:sz w:val="28"/>
          <w:szCs w:val="28"/>
        </w:rPr>
      </w:pPr>
    </w:p>
    <w:p w:rsidR="00F121E1" w:rsidRPr="00B801C3" w:rsidRDefault="00FB06E8" w:rsidP="00924906">
      <w:pPr>
        <w:pStyle w:val="110"/>
        <w:shd w:val="clear" w:color="auto" w:fill="FFFFFF"/>
        <w:spacing w:beforeAutospacing="0" w:afterAutospacing="0"/>
        <w:ind w:firstLine="567"/>
        <w:jc w:val="both"/>
        <w:rPr>
          <w:b w:val="0"/>
          <w:sz w:val="28"/>
          <w:szCs w:val="28"/>
          <w:u w:val="single"/>
        </w:rPr>
      </w:pPr>
      <w:proofErr w:type="gramStart"/>
      <w:r w:rsidRPr="00FB06E8">
        <w:rPr>
          <w:b w:val="0"/>
          <w:sz w:val="28"/>
          <w:szCs w:val="28"/>
        </w:rPr>
        <w:t xml:space="preserve">В </w:t>
      </w:r>
      <w:r w:rsidR="003A1F5F">
        <w:rPr>
          <w:b w:val="0"/>
          <w:sz w:val="28"/>
          <w:szCs w:val="28"/>
        </w:rPr>
        <w:t xml:space="preserve">целях реализации областного закона от 22 февраля 2013 </w:t>
      </w:r>
      <w:r w:rsidRPr="00FB06E8">
        <w:rPr>
          <w:b w:val="0"/>
          <w:sz w:val="28"/>
          <w:szCs w:val="28"/>
        </w:rPr>
        <w:t xml:space="preserve">года № 613-37-ОЗ «О государственной поддержке территориального общественного самоуправления в Архангельской области», в </w:t>
      </w:r>
      <w:r w:rsidR="00B801C3">
        <w:rPr>
          <w:b w:val="0"/>
          <w:sz w:val="28"/>
          <w:szCs w:val="28"/>
        </w:rPr>
        <w:t xml:space="preserve">соответствии с Положением о конкурсе проектов развития территориального общественного самоуправления на территории Плесецкого муниципального округа </w:t>
      </w:r>
      <w:r w:rsidR="00292CF9">
        <w:rPr>
          <w:b w:val="0"/>
          <w:sz w:val="28"/>
          <w:szCs w:val="28"/>
        </w:rPr>
        <w:t>А</w:t>
      </w:r>
      <w:r w:rsidR="00B801C3">
        <w:rPr>
          <w:b w:val="0"/>
          <w:sz w:val="28"/>
          <w:szCs w:val="28"/>
        </w:rPr>
        <w:t xml:space="preserve">рхангельской области, утвержденным постановлением администрации Плесецкого муниципального округа </w:t>
      </w:r>
      <w:r w:rsidR="00292CF9">
        <w:rPr>
          <w:b w:val="0"/>
          <w:sz w:val="28"/>
          <w:szCs w:val="28"/>
        </w:rPr>
        <w:t>А</w:t>
      </w:r>
      <w:r w:rsidR="00B801C3">
        <w:rPr>
          <w:b w:val="0"/>
          <w:sz w:val="28"/>
          <w:szCs w:val="28"/>
        </w:rPr>
        <w:t xml:space="preserve">рхангельской области от 03 апреля 2024 года № 144-па и </w:t>
      </w:r>
      <w:r w:rsidR="00B801C3" w:rsidRPr="00D65B27">
        <w:rPr>
          <w:b w:val="0"/>
          <w:sz w:val="28"/>
          <w:szCs w:val="28"/>
        </w:rPr>
        <w:t xml:space="preserve">протоколом заседания конкурсной комиссии по рассмотрению </w:t>
      </w:r>
      <w:r w:rsidR="00D65B27" w:rsidRPr="00D65B27">
        <w:rPr>
          <w:b w:val="0"/>
          <w:sz w:val="28"/>
          <w:szCs w:val="28"/>
        </w:rPr>
        <w:t>проектов</w:t>
      </w:r>
      <w:proofErr w:type="gramEnd"/>
      <w:r w:rsidR="00D65B27" w:rsidRPr="00D65B27">
        <w:rPr>
          <w:b w:val="0"/>
          <w:sz w:val="28"/>
          <w:szCs w:val="28"/>
        </w:rPr>
        <w:t xml:space="preserve"> развития территориального общественного самоуправления Плесецкого муниципального округа Архангельской области и определению победителей </w:t>
      </w:r>
      <w:r w:rsidR="000936DF">
        <w:rPr>
          <w:b w:val="0"/>
          <w:sz w:val="28"/>
          <w:szCs w:val="28"/>
        </w:rPr>
        <w:t xml:space="preserve">в дополнительном </w:t>
      </w:r>
      <w:r w:rsidR="00D65B27" w:rsidRPr="00D65B27">
        <w:rPr>
          <w:b w:val="0"/>
          <w:sz w:val="28"/>
          <w:szCs w:val="28"/>
        </w:rPr>
        <w:t>конкурс</w:t>
      </w:r>
      <w:r w:rsidR="000936DF">
        <w:rPr>
          <w:b w:val="0"/>
          <w:sz w:val="28"/>
          <w:szCs w:val="28"/>
        </w:rPr>
        <w:t>е</w:t>
      </w:r>
      <w:r w:rsidR="00D65B27" w:rsidRPr="00D65B27">
        <w:rPr>
          <w:b w:val="0"/>
          <w:sz w:val="28"/>
          <w:szCs w:val="28"/>
        </w:rPr>
        <w:t xml:space="preserve"> </w:t>
      </w:r>
      <w:r w:rsidR="00B801C3" w:rsidRPr="00D65B27">
        <w:rPr>
          <w:b w:val="0"/>
          <w:sz w:val="28"/>
          <w:szCs w:val="28"/>
        </w:rPr>
        <w:t>от</w:t>
      </w:r>
      <w:r w:rsidR="00D65B27" w:rsidRPr="00D65B27">
        <w:rPr>
          <w:b w:val="0"/>
          <w:sz w:val="28"/>
          <w:szCs w:val="28"/>
        </w:rPr>
        <w:t xml:space="preserve"> </w:t>
      </w:r>
      <w:r w:rsidR="00C22A07" w:rsidRPr="00A8113D">
        <w:rPr>
          <w:b w:val="0"/>
          <w:sz w:val="28"/>
          <w:szCs w:val="28"/>
        </w:rPr>
        <w:t>27</w:t>
      </w:r>
      <w:r w:rsidR="00D65B27" w:rsidRPr="00A8113D">
        <w:rPr>
          <w:b w:val="0"/>
          <w:sz w:val="28"/>
          <w:szCs w:val="28"/>
        </w:rPr>
        <w:t xml:space="preserve"> </w:t>
      </w:r>
      <w:r w:rsidR="00C22A07" w:rsidRPr="00A8113D">
        <w:rPr>
          <w:b w:val="0"/>
          <w:sz w:val="28"/>
          <w:szCs w:val="28"/>
        </w:rPr>
        <w:t>августа</w:t>
      </w:r>
      <w:r w:rsidR="00D65B27" w:rsidRPr="00A8113D">
        <w:rPr>
          <w:b w:val="0"/>
          <w:sz w:val="28"/>
          <w:szCs w:val="28"/>
        </w:rPr>
        <w:t xml:space="preserve"> 2024 года:</w:t>
      </w:r>
    </w:p>
    <w:p w:rsidR="0045487F" w:rsidRDefault="001E088B" w:rsidP="0045487F">
      <w:pPr>
        <w:pStyle w:val="ac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Утвердить прилагаем</w:t>
      </w:r>
      <w:r w:rsidR="00815246">
        <w:rPr>
          <w:szCs w:val="28"/>
        </w:rPr>
        <w:t>ы</w:t>
      </w:r>
      <w:r w:rsidR="004675BE">
        <w:rPr>
          <w:szCs w:val="28"/>
        </w:rPr>
        <w:t xml:space="preserve">е итоги </w:t>
      </w:r>
      <w:r w:rsidR="00C22A07">
        <w:rPr>
          <w:szCs w:val="28"/>
        </w:rPr>
        <w:t xml:space="preserve">дополнительного </w:t>
      </w:r>
      <w:r w:rsidR="004675BE">
        <w:rPr>
          <w:szCs w:val="28"/>
        </w:rPr>
        <w:t>конкурса проектов развития территориального общественного самоуправления на территории Плесецкого муниципального округа Архангельской области в 2024 году (далее – итог</w:t>
      </w:r>
      <w:r w:rsidR="00B40088">
        <w:rPr>
          <w:szCs w:val="28"/>
        </w:rPr>
        <w:t>и</w:t>
      </w:r>
      <w:r w:rsidR="004675BE">
        <w:rPr>
          <w:szCs w:val="28"/>
        </w:rPr>
        <w:t xml:space="preserve"> </w:t>
      </w:r>
      <w:r w:rsidR="00C22A07">
        <w:rPr>
          <w:szCs w:val="28"/>
        </w:rPr>
        <w:t xml:space="preserve">дополнительного </w:t>
      </w:r>
      <w:r w:rsidR="004675BE">
        <w:rPr>
          <w:szCs w:val="28"/>
        </w:rPr>
        <w:t>конкурса проектов ТОС).</w:t>
      </w:r>
    </w:p>
    <w:p w:rsidR="00B40088" w:rsidRDefault="00B40088" w:rsidP="0045487F">
      <w:pPr>
        <w:pStyle w:val="ac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 xml:space="preserve">Отделу бухгалтерского учета и отчетности администрации Плесецкого муниципального округа Архангельской области распределить средства, предусмотренные в бюджете на 2024 год на поддержку территориального общественного самоуправления, в соответствии с итогами </w:t>
      </w:r>
      <w:r w:rsidR="00A8113D">
        <w:rPr>
          <w:szCs w:val="28"/>
        </w:rPr>
        <w:t xml:space="preserve">дополнительного </w:t>
      </w:r>
      <w:r>
        <w:rPr>
          <w:szCs w:val="28"/>
        </w:rPr>
        <w:t>конкурса проектов ТОС.</w:t>
      </w:r>
    </w:p>
    <w:p w:rsidR="00DF7DCF" w:rsidRDefault="00B40088" w:rsidP="0045487F">
      <w:pPr>
        <w:pStyle w:val="ac"/>
        <w:numPr>
          <w:ilvl w:val="0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Н</w:t>
      </w:r>
      <w:r w:rsidR="00DF7DCF">
        <w:rPr>
          <w:szCs w:val="28"/>
        </w:rPr>
        <w:t>ачальникам территориальных отдело</w:t>
      </w:r>
      <w:r w:rsidR="004A7F12">
        <w:rPr>
          <w:szCs w:val="28"/>
        </w:rPr>
        <w:t>в администрации Плесецкого муниципального округа Архангельской области</w:t>
      </w:r>
      <w:r>
        <w:rPr>
          <w:szCs w:val="28"/>
        </w:rPr>
        <w:t>, на территории которых реализуется проект</w:t>
      </w:r>
      <w:r w:rsidR="004A7F12">
        <w:rPr>
          <w:szCs w:val="28"/>
        </w:rPr>
        <w:t>:</w:t>
      </w:r>
    </w:p>
    <w:p w:rsidR="004A7F12" w:rsidRDefault="00037F02" w:rsidP="004A7F12">
      <w:pPr>
        <w:pStyle w:val="ac"/>
        <w:numPr>
          <w:ilvl w:val="1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о</w:t>
      </w:r>
      <w:r w:rsidR="004A7F12">
        <w:rPr>
          <w:szCs w:val="28"/>
        </w:rPr>
        <w:t xml:space="preserve">существлять </w:t>
      </w:r>
      <w:proofErr w:type="gramStart"/>
      <w:r w:rsidR="004A7F12">
        <w:rPr>
          <w:szCs w:val="28"/>
        </w:rPr>
        <w:t>контроль за</w:t>
      </w:r>
      <w:proofErr w:type="gramEnd"/>
      <w:r w:rsidR="004A7F12">
        <w:rPr>
          <w:szCs w:val="28"/>
        </w:rPr>
        <w:t xml:space="preserve"> ходом реализации проектов;</w:t>
      </w:r>
    </w:p>
    <w:p w:rsidR="004A7F12" w:rsidRDefault="00037F02" w:rsidP="004A7F12">
      <w:pPr>
        <w:pStyle w:val="ac"/>
        <w:numPr>
          <w:ilvl w:val="1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о</w:t>
      </w:r>
      <w:r w:rsidR="004A7F12">
        <w:rPr>
          <w:szCs w:val="28"/>
        </w:rPr>
        <w:t>беспечить контроль целевого использования денежных средств</w:t>
      </w:r>
      <w:r w:rsidR="001C096F">
        <w:rPr>
          <w:szCs w:val="28"/>
        </w:rPr>
        <w:t xml:space="preserve"> и </w:t>
      </w:r>
      <w:r w:rsidR="004A7F12">
        <w:rPr>
          <w:szCs w:val="28"/>
        </w:rPr>
        <w:t>оказа</w:t>
      </w:r>
      <w:r w:rsidR="001C096F">
        <w:rPr>
          <w:szCs w:val="28"/>
        </w:rPr>
        <w:t>ние</w:t>
      </w:r>
      <w:r w:rsidR="004A7F12">
        <w:rPr>
          <w:szCs w:val="28"/>
        </w:rPr>
        <w:t xml:space="preserve"> помощ</w:t>
      </w:r>
      <w:r w:rsidR="001C096F">
        <w:rPr>
          <w:szCs w:val="28"/>
        </w:rPr>
        <w:t>и</w:t>
      </w:r>
      <w:r w:rsidR="004A7F12">
        <w:rPr>
          <w:szCs w:val="28"/>
        </w:rPr>
        <w:t xml:space="preserve"> в реализации проектов;</w:t>
      </w:r>
    </w:p>
    <w:p w:rsidR="00B40088" w:rsidRDefault="00B40088" w:rsidP="004A7F12">
      <w:pPr>
        <w:pStyle w:val="ac"/>
        <w:numPr>
          <w:ilvl w:val="1"/>
          <w:numId w:val="1"/>
        </w:numPr>
        <w:ind w:left="0" w:firstLine="567"/>
        <w:jc w:val="both"/>
        <w:rPr>
          <w:szCs w:val="28"/>
        </w:rPr>
      </w:pPr>
      <w:r>
        <w:rPr>
          <w:szCs w:val="28"/>
        </w:rPr>
        <w:t>проводить экспертизу результатов, предусмотренных заключенными контрактами в соответствии с Законом № 44-ФЗ</w:t>
      </w:r>
      <w:r w:rsidR="001C096F">
        <w:rPr>
          <w:szCs w:val="28"/>
        </w:rPr>
        <w:t>.</w:t>
      </w:r>
    </w:p>
    <w:p w:rsidR="004A7F12" w:rsidRPr="004A7F12" w:rsidRDefault="00A71FB4" w:rsidP="001E088B">
      <w:pPr>
        <w:pStyle w:val="ac"/>
        <w:numPr>
          <w:ilvl w:val="0"/>
          <w:numId w:val="1"/>
        </w:numPr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распоряжения оставляю за собой.</w:t>
      </w:r>
    </w:p>
    <w:p w:rsidR="00F121E1" w:rsidRPr="001E088B" w:rsidRDefault="009E18E6" w:rsidP="001E088B">
      <w:pPr>
        <w:pStyle w:val="ac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1E088B">
        <w:rPr>
          <w:szCs w:val="28"/>
          <w:shd w:val="clear" w:color="auto" w:fill="FFFFFF"/>
        </w:rPr>
        <w:t xml:space="preserve">Настоящее </w:t>
      </w:r>
      <w:r w:rsidR="006E3375">
        <w:rPr>
          <w:szCs w:val="28"/>
          <w:shd w:val="clear" w:color="auto" w:fill="FFFFFF"/>
        </w:rPr>
        <w:t>распоряжение</w:t>
      </w:r>
      <w:r w:rsidRPr="001E088B">
        <w:rPr>
          <w:szCs w:val="28"/>
          <w:shd w:val="clear" w:color="auto" w:fill="FFFFFF"/>
        </w:rPr>
        <w:t xml:space="preserve"> вступает в силу со дня его официального обнародования (опубликования).</w:t>
      </w:r>
    </w:p>
    <w:p w:rsidR="00F121E1" w:rsidRDefault="00F121E1">
      <w:pPr>
        <w:tabs>
          <w:tab w:val="left" w:pos="1134"/>
        </w:tabs>
        <w:ind w:firstLine="708"/>
        <w:jc w:val="both"/>
        <w:rPr>
          <w:szCs w:val="28"/>
        </w:rPr>
      </w:pPr>
    </w:p>
    <w:p w:rsidR="00F121E1" w:rsidRDefault="00F121E1">
      <w:pPr>
        <w:tabs>
          <w:tab w:val="left" w:pos="1134"/>
        </w:tabs>
        <w:ind w:firstLine="708"/>
        <w:jc w:val="both"/>
        <w:rPr>
          <w:szCs w:val="28"/>
        </w:rPr>
      </w:pPr>
    </w:p>
    <w:p w:rsidR="003647B6" w:rsidRDefault="003647B6">
      <w:pPr>
        <w:tabs>
          <w:tab w:val="left" w:pos="1134"/>
        </w:tabs>
        <w:ind w:firstLine="708"/>
        <w:jc w:val="both"/>
        <w:rPr>
          <w:szCs w:val="28"/>
        </w:rPr>
      </w:pPr>
    </w:p>
    <w:p w:rsidR="007F5138" w:rsidRDefault="006D759C">
      <w:pPr>
        <w:rPr>
          <w:b/>
          <w:szCs w:val="28"/>
        </w:rPr>
      </w:pPr>
      <w:r>
        <w:rPr>
          <w:b/>
          <w:szCs w:val="28"/>
        </w:rPr>
        <w:t>Г</w:t>
      </w:r>
      <w:r w:rsidR="005210DE">
        <w:rPr>
          <w:b/>
          <w:szCs w:val="28"/>
        </w:rPr>
        <w:t>лав</w:t>
      </w:r>
      <w:r>
        <w:rPr>
          <w:b/>
          <w:szCs w:val="28"/>
        </w:rPr>
        <w:t>а</w:t>
      </w:r>
      <w:r w:rsidR="00A8113D">
        <w:rPr>
          <w:b/>
          <w:szCs w:val="28"/>
        </w:rPr>
        <w:t xml:space="preserve"> </w:t>
      </w:r>
      <w:proofErr w:type="spellStart"/>
      <w:r w:rsidR="009E18E6">
        <w:rPr>
          <w:b/>
          <w:szCs w:val="28"/>
        </w:rPr>
        <w:t>Плесецкого</w:t>
      </w:r>
      <w:proofErr w:type="spellEnd"/>
      <w:r w:rsidR="009E18E6">
        <w:rPr>
          <w:b/>
          <w:szCs w:val="28"/>
        </w:rPr>
        <w:t xml:space="preserve"> </w:t>
      </w:r>
      <w:proofErr w:type="gramStart"/>
      <w:r w:rsidR="009E18E6">
        <w:rPr>
          <w:b/>
          <w:szCs w:val="28"/>
        </w:rPr>
        <w:t>муниципального</w:t>
      </w:r>
      <w:proofErr w:type="gramEnd"/>
    </w:p>
    <w:p w:rsidR="004B1A8D" w:rsidRPr="004B1A8D" w:rsidRDefault="009E18E6" w:rsidP="004B1A8D">
      <w:pPr>
        <w:rPr>
          <w:b/>
          <w:szCs w:val="28"/>
        </w:rPr>
      </w:pPr>
      <w:r>
        <w:rPr>
          <w:b/>
          <w:szCs w:val="28"/>
        </w:rPr>
        <w:t xml:space="preserve">округа </w:t>
      </w:r>
      <w:r w:rsidR="0089000C">
        <w:rPr>
          <w:b/>
          <w:szCs w:val="28"/>
        </w:rPr>
        <w:t xml:space="preserve">Архангельской области                                </w:t>
      </w:r>
      <w:r w:rsidR="00A8113D">
        <w:rPr>
          <w:b/>
          <w:szCs w:val="28"/>
        </w:rPr>
        <w:t xml:space="preserve">                   </w:t>
      </w:r>
      <w:r w:rsidR="006D759C">
        <w:rPr>
          <w:b/>
          <w:szCs w:val="28"/>
        </w:rPr>
        <w:t>А.А. Кузнецов</w:t>
      </w:r>
    </w:p>
    <w:p w:rsidR="00815246" w:rsidRDefault="00815246" w:rsidP="00D4725D">
      <w:pPr>
        <w:jc w:val="right"/>
        <w:rPr>
          <w:szCs w:val="28"/>
        </w:rPr>
      </w:pPr>
    </w:p>
    <w:p w:rsidR="00CE0A2C" w:rsidRDefault="00CE0A2C" w:rsidP="00D4725D">
      <w:pPr>
        <w:jc w:val="right"/>
        <w:rPr>
          <w:szCs w:val="28"/>
        </w:rPr>
        <w:sectPr w:rsidR="00CE0A2C" w:rsidSect="000F5688">
          <w:pgSz w:w="11906" w:h="16838"/>
          <w:pgMar w:top="709" w:right="850" w:bottom="851" w:left="1701" w:header="0" w:footer="0" w:gutter="0"/>
          <w:cols w:space="720"/>
          <w:formProt w:val="0"/>
          <w:docGrid w:linePitch="360"/>
        </w:sectPr>
      </w:pPr>
    </w:p>
    <w:p w:rsidR="00815246" w:rsidRDefault="00D4725D" w:rsidP="00815246">
      <w:pPr>
        <w:jc w:val="right"/>
        <w:rPr>
          <w:szCs w:val="28"/>
        </w:rPr>
      </w:pPr>
      <w:r>
        <w:rPr>
          <w:szCs w:val="28"/>
        </w:rPr>
        <w:lastRenderedPageBreak/>
        <w:t xml:space="preserve">  УТВЕРЖДЕН</w:t>
      </w:r>
      <w:r w:rsidR="00D82C29">
        <w:rPr>
          <w:szCs w:val="28"/>
        </w:rPr>
        <w:t>Ы</w:t>
      </w:r>
    </w:p>
    <w:p w:rsidR="00D4725D" w:rsidRDefault="00563F01" w:rsidP="00815246">
      <w:pPr>
        <w:jc w:val="right"/>
        <w:rPr>
          <w:szCs w:val="28"/>
        </w:rPr>
      </w:pPr>
      <w:r>
        <w:rPr>
          <w:szCs w:val="28"/>
        </w:rPr>
        <w:t>распоряж</w:t>
      </w:r>
      <w:r w:rsidR="00C75EF8" w:rsidRPr="00C75EF8">
        <w:rPr>
          <w:szCs w:val="28"/>
        </w:rPr>
        <w:t>е</w:t>
      </w:r>
      <w:r w:rsidR="00E42577" w:rsidRPr="00C75EF8">
        <w:rPr>
          <w:szCs w:val="28"/>
        </w:rPr>
        <w:t>нием</w:t>
      </w:r>
      <w:r w:rsidR="00D4725D">
        <w:rPr>
          <w:szCs w:val="28"/>
        </w:rPr>
        <w:t xml:space="preserve"> администрации</w:t>
      </w:r>
    </w:p>
    <w:p w:rsidR="00D4725D" w:rsidRDefault="00D4725D" w:rsidP="00D4725D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Плесецкого муниципального округа</w:t>
      </w:r>
    </w:p>
    <w:p w:rsidR="00D4725D" w:rsidRDefault="002154DD" w:rsidP="00D4725D">
      <w:pPr>
        <w:jc w:val="right"/>
        <w:rPr>
          <w:b/>
          <w:szCs w:val="28"/>
        </w:rPr>
      </w:pPr>
      <w:r>
        <w:rPr>
          <w:szCs w:val="28"/>
        </w:rPr>
        <w:t>о</w:t>
      </w:r>
      <w:r w:rsidR="00D4725D">
        <w:rPr>
          <w:szCs w:val="28"/>
        </w:rPr>
        <w:t>т</w:t>
      </w:r>
      <w:r>
        <w:rPr>
          <w:szCs w:val="28"/>
        </w:rPr>
        <w:t xml:space="preserve"> </w:t>
      </w:r>
      <w:r w:rsidR="00A8113D">
        <w:rPr>
          <w:szCs w:val="28"/>
        </w:rPr>
        <w:t>28</w:t>
      </w:r>
      <w:r>
        <w:rPr>
          <w:szCs w:val="28"/>
        </w:rPr>
        <w:t xml:space="preserve"> </w:t>
      </w:r>
      <w:r w:rsidR="00A8113D">
        <w:rPr>
          <w:szCs w:val="28"/>
        </w:rPr>
        <w:t>августа</w:t>
      </w:r>
      <w:r>
        <w:rPr>
          <w:szCs w:val="28"/>
        </w:rPr>
        <w:t xml:space="preserve"> </w:t>
      </w:r>
      <w:r w:rsidR="00D4725D">
        <w:rPr>
          <w:szCs w:val="28"/>
        </w:rPr>
        <w:t>202</w:t>
      </w:r>
      <w:r w:rsidR="00C75EF8">
        <w:rPr>
          <w:szCs w:val="28"/>
        </w:rPr>
        <w:t>4</w:t>
      </w:r>
      <w:r w:rsidR="00D4725D">
        <w:rPr>
          <w:szCs w:val="28"/>
        </w:rPr>
        <w:t xml:space="preserve">  года № </w:t>
      </w:r>
      <w:r w:rsidR="00A8113D">
        <w:rPr>
          <w:szCs w:val="28"/>
        </w:rPr>
        <w:t>1722</w:t>
      </w:r>
      <w:r>
        <w:rPr>
          <w:szCs w:val="28"/>
        </w:rPr>
        <w:t>-ра</w:t>
      </w:r>
    </w:p>
    <w:p w:rsidR="003647B6" w:rsidRDefault="003647B6" w:rsidP="00D4725D">
      <w:pPr>
        <w:rPr>
          <w:b/>
          <w:szCs w:val="28"/>
        </w:rPr>
      </w:pPr>
    </w:p>
    <w:p w:rsidR="00D4725D" w:rsidRDefault="00D4725D" w:rsidP="00D4725D">
      <w:pPr>
        <w:rPr>
          <w:b/>
          <w:szCs w:val="28"/>
        </w:rPr>
      </w:pPr>
    </w:p>
    <w:p w:rsidR="004B1A8D" w:rsidRDefault="004B1A8D" w:rsidP="00D4725D">
      <w:pPr>
        <w:rPr>
          <w:b/>
          <w:szCs w:val="28"/>
        </w:rPr>
      </w:pPr>
    </w:p>
    <w:p w:rsidR="00CC5D2E" w:rsidRPr="00080D05" w:rsidRDefault="00D82C29" w:rsidP="00080D0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Итоги </w:t>
      </w:r>
      <w:r w:rsidR="00A8113D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 проектов развития территориально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го общественного самоуправления на территории Плесецкого </w:t>
      </w:r>
      <w:r w:rsidR="00080D0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Архангельской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2024 году</w:t>
      </w:r>
    </w:p>
    <w:p w:rsidR="004B1A8D" w:rsidRPr="00964E9D" w:rsidRDefault="004B1A8D" w:rsidP="004B1A8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1E1" w:rsidRDefault="00F121E1">
      <w:pPr>
        <w:ind w:right="-1"/>
        <w:rPr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60"/>
        <w:gridCol w:w="2857"/>
        <w:gridCol w:w="4253"/>
        <w:gridCol w:w="1701"/>
      </w:tblGrid>
      <w:tr w:rsidR="00B5644A" w:rsidRPr="00B5644A" w:rsidTr="00B5644A">
        <w:trPr>
          <w:trHeight w:val="49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A" w:rsidRPr="00B5644A" w:rsidRDefault="00B5644A" w:rsidP="00B564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644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B564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644A">
              <w:rPr>
                <w:b/>
                <w:bCs/>
                <w:color w:val="000000"/>
                <w:sz w:val="22"/>
                <w:szCs w:val="22"/>
              </w:rPr>
              <w:t>ТОС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B564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644A">
              <w:rPr>
                <w:b/>
                <w:bCs/>
                <w:color w:val="000000"/>
                <w:sz w:val="22"/>
                <w:szCs w:val="22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B564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644A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B5644A" w:rsidRPr="00B5644A" w:rsidTr="00B5644A">
        <w:trPr>
          <w:trHeight w:val="339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B564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644A">
              <w:rPr>
                <w:b/>
                <w:bCs/>
                <w:color w:val="000000"/>
                <w:sz w:val="22"/>
                <w:szCs w:val="22"/>
              </w:rPr>
              <w:t xml:space="preserve">ПЛЕСЕЦКИЙ ТЕРРИТОРИАЛЬНЫЙ ОТДЕЛ </w:t>
            </w:r>
          </w:p>
        </w:tc>
      </w:tr>
      <w:tr w:rsidR="00B5644A" w:rsidRPr="00B5644A" w:rsidTr="00B5644A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A" w:rsidRPr="00B5644A" w:rsidRDefault="000936DF" w:rsidP="00B56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B5644A">
            <w:pPr>
              <w:jc w:val="center"/>
              <w:rPr>
                <w:color w:val="000000"/>
                <w:sz w:val="22"/>
                <w:szCs w:val="22"/>
              </w:rPr>
            </w:pPr>
            <w:r w:rsidRPr="00B5644A">
              <w:rPr>
                <w:color w:val="000000"/>
                <w:sz w:val="22"/>
                <w:szCs w:val="22"/>
              </w:rPr>
              <w:t>ТОС "Инициатива"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A8113D">
            <w:pPr>
              <w:jc w:val="center"/>
              <w:rPr>
                <w:color w:val="000000"/>
                <w:sz w:val="22"/>
                <w:szCs w:val="22"/>
              </w:rPr>
            </w:pPr>
            <w:r w:rsidRPr="00B5644A">
              <w:rPr>
                <w:color w:val="000000"/>
                <w:sz w:val="22"/>
                <w:szCs w:val="22"/>
              </w:rPr>
              <w:t xml:space="preserve">  </w:t>
            </w:r>
            <w:r w:rsidR="00A8113D">
              <w:rPr>
                <w:color w:val="000000"/>
                <w:sz w:val="22"/>
                <w:szCs w:val="22"/>
              </w:rPr>
              <w:t>"</w:t>
            </w:r>
            <w:r w:rsidR="00A8113D" w:rsidRPr="00A8113D">
              <w:rPr>
                <w:color w:val="000000"/>
                <w:sz w:val="22"/>
                <w:szCs w:val="22"/>
              </w:rPr>
              <w:t>Уличный передвижной кинотеатр "</w:t>
            </w:r>
            <w:proofErr w:type="spellStart"/>
            <w:proofErr w:type="gramStart"/>
            <w:r w:rsidR="00A8113D" w:rsidRPr="00A8113D">
              <w:rPr>
                <w:color w:val="000000"/>
                <w:sz w:val="22"/>
                <w:szCs w:val="22"/>
              </w:rPr>
              <w:t>Pro</w:t>
            </w:r>
            <w:proofErr w:type="gramEnd"/>
            <w:r w:rsidR="00A8113D" w:rsidRPr="00A8113D">
              <w:rPr>
                <w:color w:val="000000"/>
                <w:sz w:val="22"/>
                <w:szCs w:val="22"/>
              </w:rPr>
              <w:t>Кино</w:t>
            </w:r>
            <w:proofErr w:type="spellEnd"/>
            <w:r w:rsidR="00A8113D" w:rsidRPr="00A8113D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346B04" w:rsidP="003901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12711</w:t>
            </w:r>
            <w:r w:rsidR="00390101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="00390101">
              <w:rPr>
                <w:color w:val="000000"/>
                <w:sz w:val="22"/>
                <w:szCs w:val="22"/>
              </w:rPr>
              <w:t>31</w:t>
            </w:r>
          </w:p>
        </w:tc>
      </w:tr>
      <w:tr w:rsidR="00B5644A" w:rsidRPr="00B5644A" w:rsidTr="00B5644A">
        <w:trPr>
          <w:trHeight w:val="323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B564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644A">
              <w:rPr>
                <w:b/>
                <w:bCs/>
                <w:color w:val="000000"/>
                <w:sz w:val="22"/>
                <w:szCs w:val="22"/>
              </w:rPr>
              <w:t xml:space="preserve">СЕВЕРООНЕЖСКИЙ ТЕРРИТОРИАЛЬНЫЙ ОТДЕЛ </w:t>
            </w:r>
          </w:p>
        </w:tc>
      </w:tr>
      <w:tr w:rsidR="00B5644A" w:rsidRPr="00B5644A" w:rsidTr="00B5644A">
        <w:trPr>
          <w:trHeight w:val="4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A" w:rsidRPr="00B5644A" w:rsidRDefault="000936DF" w:rsidP="00B56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A8113D">
            <w:pPr>
              <w:jc w:val="center"/>
              <w:rPr>
                <w:color w:val="000000"/>
                <w:sz w:val="22"/>
                <w:szCs w:val="22"/>
              </w:rPr>
            </w:pPr>
            <w:r w:rsidRPr="00B5644A">
              <w:rPr>
                <w:color w:val="000000"/>
                <w:sz w:val="22"/>
                <w:szCs w:val="22"/>
              </w:rPr>
              <w:t>ТОС "</w:t>
            </w:r>
            <w:proofErr w:type="spellStart"/>
            <w:r w:rsidR="00A8113D">
              <w:rPr>
                <w:color w:val="000000"/>
                <w:sz w:val="22"/>
                <w:szCs w:val="22"/>
              </w:rPr>
              <w:t>Оксовский</w:t>
            </w:r>
            <w:proofErr w:type="spellEnd"/>
            <w:r w:rsidRPr="00B5644A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A8113D">
            <w:pPr>
              <w:jc w:val="center"/>
              <w:rPr>
                <w:color w:val="000000"/>
                <w:sz w:val="22"/>
                <w:szCs w:val="22"/>
              </w:rPr>
            </w:pPr>
            <w:r w:rsidRPr="00B5644A">
              <w:rPr>
                <w:color w:val="000000"/>
                <w:sz w:val="22"/>
                <w:szCs w:val="22"/>
              </w:rPr>
              <w:t xml:space="preserve"> "</w:t>
            </w:r>
            <w:r w:rsidR="00A8113D">
              <w:rPr>
                <w:color w:val="000000"/>
                <w:sz w:val="22"/>
                <w:szCs w:val="22"/>
              </w:rPr>
              <w:t>Что нам стоит мост построить</w:t>
            </w:r>
            <w:r w:rsidRPr="00B5644A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A8113D" w:rsidP="00B56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398995,00</w:t>
            </w:r>
          </w:p>
        </w:tc>
      </w:tr>
      <w:tr w:rsidR="00B5644A" w:rsidRPr="00B5644A" w:rsidTr="00B5644A">
        <w:trPr>
          <w:trHeight w:val="42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B564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644A">
              <w:rPr>
                <w:b/>
                <w:bCs/>
                <w:color w:val="000000"/>
                <w:sz w:val="22"/>
                <w:szCs w:val="22"/>
              </w:rPr>
              <w:t xml:space="preserve">ОБОЗЕРСКИЙ ТЕРРИТОРИАЛЬНЫЙ ОТДЕЛ </w:t>
            </w:r>
          </w:p>
        </w:tc>
      </w:tr>
      <w:tr w:rsidR="00B5644A" w:rsidRPr="00B5644A" w:rsidTr="00B5644A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644A" w:rsidRPr="00B5644A" w:rsidRDefault="000936DF" w:rsidP="00B56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B5644A">
            <w:pPr>
              <w:jc w:val="center"/>
              <w:rPr>
                <w:color w:val="000000"/>
                <w:sz w:val="22"/>
                <w:szCs w:val="22"/>
              </w:rPr>
            </w:pPr>
            <w:r w:rsidRPr="00B5644A">
              <w:rPr>
                <w:color w:val="000000"/>
                <w:sz w:val="22"/>
                <w:szCs w:val="22"/>
              </w:rPr>
              <w:t>ТОС "Обозерский"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B5644A" w:rsidP="00A8113D">
            <w:pPr>
              <w:jc w:val="center"/>
              <w:rPr>
                <w:color w:val="000000"/>
                <w:sz w:val="22"/>
                <w:szCs w:val="22"/>
              </w:rPr>
            </w:pPr>
            <w:r w:rsidRPr="00B5644A">
              <w:rPr>
                <w:color w:val="000000"/>
                <w:sz w:val="22"/>
                <w:szCs w:val="22"/>
              </w:rPr>
              <w:t xml:space="preserve"> "</w:t>
            </w:r>
            <w:r w:rsidR="00A8113D">
              <w:rPr>
                <w:color w:val="000000"/>
                <w:sz w:val="22"/>
                <w:szCs w:val="22"/>
              </w:rPr>
              <w:t>Страна детства</w:t>
            </w:r>
            <w:r w:rsidRPr="00B5644A">
              <w:rPr>
                <w:color w:val="000000"/>
                <w:sz w:val="22"/>
                <w:szCs w:val="22"/>
              </w:rPr>
              <w:t>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44A" w:rsidRPr="00B5644A" w:rsidRDefault="00A8113D" w:rsidP="00B564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159466,00</w:t>
            </w:r>
          </w:p>
        </w:tc>
      </w:tr>
    </w:tbl>
    <w:p w:rsidR="00F121E1" w:rsidRDefault="009E18E6">
      <w:pPr>
        <w:tabs>
          <w:tab w:val="left" w:pos="7710"/>
        </w:tabs>
        <w:ind w:right="-185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ind w:right="-185"/>
        <w:rPr>
          <w:sz w:val="24"/>
          <w:szCs w:val="24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rPr>
          <w:rFonts w:eastAsia="Arial Unicode MS"/>
          <w:bCs/>
          <w:lang w:eastAsia="en-US"/>
        </w:rPr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p w:rsidR="00F121E1" w:rsidRDefault="00F121E1">
      <w:pPr>
        <w:ind w:right="-185"/>
      </w:pPr>
    </w:p>
    <w:sectPr w:rsidR="00F121E1" w:rsidSect="000F5688">
      <w:pgSz w:w="11906" w:h="16838"/>
      <w:pgMar w:top="709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8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78E5D19"/>
    <w:multiLevelType w:val="multilevel"/>
    <w:tmpl w:val="AB1AA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FDB1C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4514EC4"/>
    <w:multiLevelType w:val="multilevel"/>
    <w:tmpl w:val="FFA02C1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4">
    <w:nsid w:val="539421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C74A2C"/>
    <w:multiLevelType w:val="hybridMultilevel"/>
    <w:tmpl w:val="95B021BA"/>
    <w:lvl w:ilvl="0" w:tplc="B31820A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386A7F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1E1"/>
    <w:rsid w:val="00004429"/>
    <w:rsid w:val="0001583B"/>
    <w:rsid w:val="000245C5"/>
    <w:rsid w:val="000272AE"/>
    <w:rsid w:val="00033ED3"/>
    <w:rsid w:val="00037F02"/>
    <w:rsid w:val="00073D0A"/>
    <w:rsid w:val="00080D05"/>
    <w:rsid w:val="0008251A"/>
    <w:rsid w:val="000936DF"/>
    <w:rsid w:val="000B54FC"/>
    <w:rsid w:val="000E456E"/>
    <w:rsid w:val="000F2B98"/>
    <w:rsid w:val="000F5688"/>
    <w:rsid w:val="00100D7D"/>
    <w:rsid w:val="00186844"/>
    <w:rsid w:val="001A7E42"/>
    <w:rsid w:val="001C096F"/>
    <w:rsid w:val="001E088B"/>
    <w:rsid w:val="002154DD"/>
    <w:rsid w:val="0025280F"/>
    <w:rsid w:val="0028577F"/>
    <w:rsid w:val="00291EAD"/>
    <w:rsid w:val="00292CF9"/>
    <w:rsid w:val="00332C7A"/>
    <w:rsid w:val="00346B04"/>
    <w:rsid w:val="00363D49"/>
    <w:rsid w:val="003647B6"/>
    <w:rsid w:val="00390101"/>
    <w:rsid w:val="003A1F5F"/>
    <w:rsid w:val="003D69DF"/>
    <w:rsid w:val="003E22D8"/>
    <w:rsid w:val="003E77DA"/>
    <w:rsid w:val="00435B87"/>
    <w:rsid w:val="00451C05"/>
    <w:rsid w:val="0045487F"/>
    <w:rsid w:val="004675BE"/>
    <w:rsid w:val="004818A0"/>
    <w:rsid w:val="0048333D"/>
    <w:rsid w:val="004A1AD4"/>
    <w:rsid w:val="004A7F12"/>
    <w:rsid w:val="004B1A8D"/>
    <w:rsid w:val="004B6F7C"/>
    <w:rsid w:val="004E234E"/>
    <w:rsid w:val="004F0746"/>
    <w:rsid w:val="00511AB8"/>
    <w:rsid w:val="005210DE"/>
    <w:rsid w:val="00540F62"/>
    <w:rsid w:val="00550902"/>
    <w:rsid w:val="00563F01"/>
    <w:rsid w:val="005B375E"/>
    <w:rsid w:val="005D5701"/>
    <w:rsid w:val="005E104D"/>
    <w:rsid w:val="00604EC6"/>
    <w:rsid w:val="0060509E"/>
    <w:rsid w:val="00632947"/>
    <w:rsid w:val="00662DB4"/>
    <w:rsid w:val="0069003F"/>
    <w:rsid w:val="00694E69"/>
    <w:rsid w:val="006A0427"/>
    <w:rsid w:val="006A05E5"/>
    <w:rsid w:val="006A761B"/>
    <w:rsid w:val="006D4BF5"/>
    <w:rsid w:val="006D759C"/>
    <w:rsid w:val="006E3375"/>
    <w:rsid w:val="007D5603"/>
    <w:rsid w:val="007F5138"/>
    <w:rsid w:val="00814861"/>
    <w:rsid w:val="00815246"/>
    <w:rsid w:val="008179B4"/>
    <w:rsid w:val="00822481"/>
    <w:rsid w:val="0083714E"/>
    <w:rsid w:val="008573F0"/>
    <w:rsid w:val="0089000C"/>
    <w:rsid w:val="00924906"/>
    <w:rsid w:val="009901B6"/>
    <w:rsid w:val="009B7415"/>
    <w:rsid w:val="009C4A43"/>
    <w:rsid w:val="009E18E6"/>
    <w:rsid w:val="009E21FF"/>
    <w:rsid w:val="00A4586E"/>
    <w:rsid w:val="00A71FB4"/>
    <w:rsid w:val="00A8113D"/>
    <w:rsid w:val="00A84648"/>
    <w:rsid w:val="00AA4502"/>
    <w:rsid w:val="00B20DA8"/>
    <w:rsid w:val="00B35D79"/>
    <w:rsid w:val="00B40088"/>
    <w:rsid w:val="00B5644A"/>
    <w:rsid w:val="00B801C3"/>
    <w:rsid w:val="00B9495A"/>
    <w:rsid w:val="00BB3232"/>
    <w:rsid w:val="00BB32F4"/>
    <w:rsid w:val="00BB557C"/>
    <w:rsid w:val="00BD20FA"/>
    <w:rsid w:val="00BF0849"/>
    <w:rsid w:val="00C16384"/>
    <w:rsid w:val="00C22A07"/>
    <w:rsid w:val="00C75EF8"/>
    <w:rsid w:val="00CA15D2"/>
    <w:rsid w:val="00CC5D2E"/>
    <w:rsid w:val="00CE0A2C"/>
    <w:rsid w:val="00D038D0"/>
    <w:rsid w:val="00D12D73"/>
    <w:rsid w:val="00D22E6E"/>
    <w:rsid w:val="00D431C1"/>
    <w:rsid w:val="00D4725D"/>
    <w:rsid w:val="00D47DD5"/>
    <w:rsid w:val="00D60958"/>
    <w:rsid w:val="00D6239F"/>
    <w:rsid w:val="00D65B27"/>
    <w:rsid w:val="00D82C29"/>
    <w:rsid w:val="00D96C1B"/>
    <w:rsid w:val="00DC1401"/>
    <w:rsid w:val="00DC7AFE"/>
    <w:rsid w:val="00DF7DCF"/>
    <w:rsid w:val="00E005D0"/>
    <w:rsid w:val="00E03320"/>
    <w:rsid w:val="00E22365"/>
    <w:rsid w:val="00E42577"/>
    <w:rsid w:val="00E56C30"/>
    <w:rsid w:val="00EB592D"/>
    <w:rsid w:val="00EF770D"/>
    <w:rsid w:val="00F121E1"/>
    <w:rsid w:val="00F27C9B"/>
    <w:rsid w:val="00F36BD2"/>
    <w:rsid w:val="00F55351"/>
    <w:rsid w:val="00FB06E8"/>
    <w:rsid w:val="00FC1DD0"/>
    <w:rsid w:val="00FF2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6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28577F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F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F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F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F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F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F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F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F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uiPriority w:val="9"/>
    <w:qFormat/>
    <w:rsid w:val="004D26D1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10">
    <w:name w:val="Заголовок 1 Знак"/>
    <w:basedOn w:val="a0"/>
    <w:uiPriority w:val="9"/>
    <w:qFormat/>
    <w:rsid w:val="004D26D1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D26D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rsid w:val="004F074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4F0746"/>
    <w:pPr>
      <w:spacing w:after="140" w:line="276" w:lineRule="auto"/>
    </w:pPr>
  </w:style>
  <w:style w:type="paragraph" w:styleId="a6">
    <w:name w:val="List"/>
    <w:basedOn w:val="a5"/>
    <w:rsid w:val="004F0746"/>
    <w:rPr>
      <w:rFonts w:cs="Mangal"/>
    </w:rPr>
  </w:style>
  <w:style w:type="paragraph" w:styleId="a7">
    <w:name w:val="caption"/>
    <w:basedOn w:val="a"/>
    <w:qFormat/>
    <w:rsid w:val="004F07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F0746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4D26D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D26D1"/>
    <w:rPr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210DE"/>
    <w:rPr>
      <w:color w:val="0000FF"/>
      <w:u w:val="single"/>
    </w:rPr>
  </w:style>
  <w:style w:type="paragraph" w:customStyle="1" w:styleId="ConsNormal">
    <w:name w:val="ConsNormal"/>
    <w:rsid w:val="00D4725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styleId="ac">
    <w:name w:val="List Paragraph"/>
    <w:basedOn w:val="a"/>
    <w:uiPriority w:val="34"/>
    <w:qFormat/>
    <w:rsid w:val="00C75EF8"/>
    <w:pPr>
      <w:ind w:left="720"/>
      <w:contextualSpacing/>
    </w:pPr>
  </w:style>
  <w:style w:type="paragraph" w:customStyle="1" w:styleId="western">
    <w:name w:val="western"/>
    <w:basedOn w:val="a"/>
    <w:link w:val="western0"/>
    <w:rsid w:val="00C16384"/>
    <w:pPr>
      <w:spacing w:before="100" w:beforeAutospacing="1" w:after="100" w:afterAutospacing="1"/>
    </w:pPr>
    <w:rPr>
      <w:sz w:val="24"/>
      <w:szCs w:val="24"/>
    </w:rPr>
  </w:style>
  <w:style w:type="character" w:customStyle="1" w:styleId="western0">
    <w:name w:val="western Знак"/>
    <w:link w:val="western"/>
    <w:rsid w:val="00C16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B1A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28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857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8577F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577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577F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8577F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8577F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8577F"/>
    <w:rPr>
      <w:rFonts w:asciiTheme="majorHAnsi" w:eastAsiaTheme="majorEastAsia" w:hAnsiTheme="majorHAnsi" w:cstheme="majorBidi"/>
      <w:color w:val="404040" w:themeColor="text1" w:themeTint="BF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8577F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Уният Жанна Александровна</dc:creator>
  <cp:lastModifiedBy>feu05</cp:lastModifiedBy>
  <cp:revision>7</cp:revision>
  <cp:lastPrinted>2024-09-02T10:48:00Z</cp:lastPrinted>
  <dcterms:created xsi:type="dcterms:W3CDTF">2024-08-28T07:01:00Z</dcterms:created>
  <dcterms:modified xsi:type="dcterms:W3CDTF">2024-09-02T12:28:00Z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