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A1B" w:rsidRDefault="001A2A1B" w:rsidP="007B277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320D1" w:rsidRDefault="006320D1" w:rsidP="006320D1">
      <w:pPr>
        <w:spacing w:after="0"/>
        <w:ind w:right="14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2386965</wp:posOffset>
            </wp:positionH>
            <wp:positionV relativeFrom="paragraph">
              <wp:posOffset>85090</wp:posOffset>
            </wp:positionV>
            <wp:extent cx="449580" cy="720090"/>
            <wp:effectExtent l="19050" t="0" r="762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20D1" w:rsidRDefault="006320D1" w:rsidP="006320D1">
      <w:pPr>
        <w:spacing w:after="0"/>
        <w:ind w:right="14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70DA2" w:rsidRPr="00470DA2" w:rsidRDefault="006320D1" w:rsidP="006320D1">
      <w:pPr>
        <w:spacing w:after="0"/>
        <w:ind w:right="14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470DA2" w:rsidRPr="00470DA2" w:rsidRDefault="00470DA2" w:rsidP="00470D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DA2">
        <w:rPr>
          <w:rFonts w:ascii="Times New Roman" w:hAnsi="Times New Roman" w:cs="Times New Roman"/>
          <w:b/>
          <w:sz w:val="28"/>
          <w:szCs w:val="28"/>
        </w:rPr>
        <w:t>АДМИНИСТРАЦИЯ ПЛЕСЕЦКОГО МУНИЦИПАЛЬНОГО ОКРУГА АРХАНГЕЛЬСКОЙ ОБЛАСТИ</w:t>
      </w:r>
    </w:p>
    <w:p w:rsidR="00104ED5" w:rsidRDefault="00104ED5" w:rsidP="00470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7A94" w:rsidRPr="00470DA2" w:rsidRDefault="00447A94" w:rsidP="00470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4ED5" w:rsidRPr="00B50A48" w:rsidRDefault="00470DA2" w:rsidP="00203A0D">
      <w:pPr>
        <w:spacing w:after="0"/>
        <w:jc w:val="center"/>
        <w:rPr>
          <w:rFonts w:ascii="Book Antiqua" w:hAnsi="Book Antiqua"/>
          <w:b/>
          <w:spacing w:val="60"/>
          <w:sz w:val="32"/>
          <w:szCs w:val="32"/>
        </w:rPr>
      </w:pPr>
      <w:r w:rsidRPr="00B50A48">
        <w:rPr>
          <w:rFonts w:ascii="Book Antiqua" w:hAnsi="Book Antiqua"/>
          <w:b/>
          <w:spacing w:val="60"/>
          <w:sz w:val="32"/>
          <w:szCs w:val="32"/>
        </w:rPr>
        <w:t>ПОСТАНОВЛЕНИЕ</w:t>
      </w:r>
    </w:p>
    <w:p w:rsidR="00203A0D" w:rsidRDefault="00203A0D" w:rsidP="00203A0D">
      <w:pPr>
        <w:spacing w:after="0"/>
        <w:jc w:val="center"/>
        <w:rPr>
          <w:rFonts w:ascii="Book Antiqua" w:hAnsi="Book Antiqua"/>
          <w:b/>
          <w:spacing w:val="60"/>
          <w:sz w:val="28"/>
          <w:szCs w:val="28"/>
        </w:rPr>
      </w:pPr>
    </w:p>
    <w:p w:rsidR="00447A94" w:rsidRDefault="00071222" w:rsidP="00811F16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1F16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811F16" w:rsidRPr="006474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1F16">
        <w:rPr>
          <w:rFonts w:ascii="Times New Roman" w:hAnsi="Times New Roman" w:cs="Times New Roman"/>
          <w:color w:val="000000"/>
          <w:sz w:val="28"/>
          <w:szCs w:val="28"/>
        </w:rPr>
        <w:t>октября</w:t>
      </w:r>
      <w:r w:rsidR="00811F16" w:rsidRPr="00647440">
        <w:rPr>
          <w:rFonts w:ascii="Times New Roman" w:hAnsi="Times New Roman" w:cs="Times New Roman"/>
          <w:color w:val="000000"/>
          <w:sz w:val="28"/>
          <w:szCs w:val="28"/>
        </w:rPr>
        <w:t xml:space="preserve"> 2024 года № </w:t>
      </w:r>
      <w:r w:rsidR="00811F16">
        <w:rPr>
          <w:rFonts w:ascii="Times New Roman" w:hAnsi="Times New Roman" w:cs="Times New Roman"/>
          <w:color w:val="000000"/>
          <w:sz w:val="28"/>
          <w:szCs w:val="28"/>
        </w:rPr>
        <w:t>36</w:t>
      </w:r>
      <w:r w:rsidR="00B61B49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811F1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11F16" w:rsidRPr="00365091">
        <w:rPr>
          <w:rFonts w:ascii="Times New Roman" w:hAnsi="Times New Roman" w:cs="Times New Roman"/>
          <w:color w:val="000000"/>
          <w:sz w:val="28"/>
          <w:szCs w:val="28"/>
        </w:rPr>
        <w:t>па</w:t>
      </w:r>
    </w:p>
    <w:p w:rsidR="00811F16" w:rsidRPr="00647440" w:rsidRDefault="00811F16" w:rsidP="00811F16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70DA2" w:rsidRPr="00470DA2" w:rsidRDefault="00470DA2" w:rsidP="00470D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0DA2">
        <w:rPr>
          <w:rFonts w:ascii="Times New Roman" w:hAnsi="Times New Roman" w:cs="Times New Roman"/>
          <w:sz w:val="28"/>
          <w:szCs w:val="28"/>
        </w:rPr>
        <w:t>пос. Плесецк</w:t>
      </w:r>
    </w:p>
    <w:p w:rsidR="00470DA2" w:rsidRPr="00470DA2" w:rsidRDefault="00470DA2" w:rsidP="00470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7407" w:rsidRPr="006A222C" w:rsidRDefault="00197407" w:rsidP="00811F16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197407"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 w:rsidR="006A222C">
        <w:rPr>
          <w:rFonts w:ascii="Times New Roman" w:hAnsi="Times New Roman" w:cs="Times New Roman"/>
          <w:b/>
          <w:bCs/>
          <w:sz w:val="28"/>
          <w:szCs w:val="28"/>
        </w:rPr>
        <w:t>установлении условно разрешенного</w:t>
      </w:r>
      <w:r w:rsidRPr="00197407">
        <w:rPr>
          <w:rFonts w:ascii="Times New Roman" w:hAnsi="Times New Roman" w:cs="Times New Roman"/>
          <w:b/>
          <w:bCs/>
          <w:sz w:val="28"/>
          <w:szCs w:val="28"/>
        </w:rPr>
        <w:t xml:space="preserve"> вида разрешенного использования земельного участка </w:t>
      </w:r>
      <w:proofErr w:type="gramStart"/>
      <w:r w:rsidRPr="00197407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1974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37F95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19740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35383B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0628A1">
        <w:rPr>
          <w:rFonts w:ascii="Times New Roman" w:hAnsi="Times New Roman" w:cs="Times New Roman"/>
          <w:b/>
          <w:bCs/>
          <w:sz w:val="28"/>
          <w:szCs w:val="28"/>
        </w:rPr>
        <w:t>авинск</w:t>
      </w:r>
      <w:r w:rsidR="00F37F95">
        <w:rPr>
          <w:rFonts w:ascii="Times New Roman" w:hAnsi="Times New Roman" w:cs="Times New Roman"/>
          <w:b/>
          <w:bCs/>
          <w:sz w:val="28"/>
          <w:szCs w:val="28"/>
        </w:rPr>
        <w:t>ое</w:t>
      </w:r>
    </w:p>
    <w:p w:rsidR="00197407" w:rsidRDefault="00197407" w:rsidP="00811F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0A48" w:rsidRPr="00197407" w:rsidRDefault="00B50A48" w:rsidP="00811F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43C18" w:rsidRDefault="002E061A" w:rsidP="00811F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37, </w:t>
      </w:r>
      <w:r w:rsidR="00197407" w:rsidRPr="00FC7A6E">
        <w:rPr>
          <w:rFonts w:ascii="Times New Roman" w:hAnsi="Times New Roman" w:cs="Times New Roman"/>
          <w:sz w:val="28"/>
          <w:szCs w:val="28"/>
        </w:rPr>
        <w:t>статьей 39 Градостроительного кодекса Российской Федерации от 29</w:t>
      </w:r>
      <w:r w:rsidR="00691728">
        <w:rPr>
          <w:rFonts w:ascii="Times New Roman" w:hAnsi="Times New Roman" w:cs="Times New Roman"/>
          <w:sz w:val="28"/>
          <w:szCs w:val="28"/>
        </w:rPr>
        <w:t xml:space="preserve"> </w:t>
      </w:r>
      <w:r w:rsidR="00691728" w:rsidRPr="00521D91">
        <w:rPr>
          <w:rFonts w:ascii="Times New Roman" w:hAnsi="Times New Roman" w:cs="Times New Roman"/>
          <w:sz w:val="28"/>
          <w:szCs w:val="28"/>
        </w:rPr>
        <w:t>декабря</w:t>
      </w:r>
      <w:r w:rsidR="00691728">
        <w:rPr>
          <w:rFonts w:ascii="Times New Roman" w:hAnsi="Times New Roman" w:cs="Times New Roman"/>
          <w:sz w:val="28"/>
          <w:szCs w:val="28"/>
        </w:rPr>
        <w:t xml:space="preserve"> </w:t>
      </w:r>
      <w:r w:rsidR="00197407" w:rsidRPr="00FC7A6E">
        <w:rPr>
          <w:rFonts w:ascii="Times New Roman" w:hAnsi="Times New Roman" w:cs="Times New Roman"/>
          <w:sz w:val="28"/>
          <w:szCs w:val="28"/>
        </w:rPr>
        <w:t xml:space="preserve">2004 года № 190-ФЗ, с Правилами землепользования и застройки </w:t>
      </w:r>
      <w:proofErr w:type="spellStart"/>
      <w:r w:rsidR="00FC7A6E" w:rsidRPr="00FC7A6E">
        <w:rPr>
          <w:rFonts w:ascii="Times New Roman" w:hAnsi="Times New Roman" w:cs="Times New Roman"/>
          <w:sz w:val="28"/>
          <w:szCs w:val="28"/>
        </w:rPr>
        <w:t>Плесецкого</w:t>
      </w:r>
      <w:proofErr w:type="spellEnd"/>
      <w:r w:rsidR="00FC7A6E" w:rsidRPr="00FC7A6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E59E3">
        <w:rPr>
          <w:rFonts w:ascii="Times New Roman" w:hAnsi="Times New Roman" w:cs="Times New Roman"/>
          <w:sz w:val="28"/>
          <w:szCs w:val="28"/>
        </w:rPr>
        <w:t>округа</w:t>
      </w:r>
      <w:r w:rsidR="00FC7A6E" w:rsidRPr="00FC7A6E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197407" w:rsidRPr="00FC7A6E">
        <w:rPr>
          <w:rFonts w:ascii="Times New Roman" w:hAnsi="Times New Roman" w:cs="Times New Roman"/>
          <w:sz w:val="28"/>
          <w:szCs w:val="28"/>
        </w:rPr>
        <w:t xml:space="preserve">, утвержденными </w:t>
      </w:r>
      <w:r w:rsidR="00FC7A6E" w:rsidRPr="00FC7A6E">
        <w:rPr>
          <w:rFonts w:ascii="Times New Roman" w:hAnsi="Times New Roman" w:cs="Times New Roman"/>
          <w:sz w:val="28"/>
          <w:szCs w:val="28"/>
        </w:rPr>
        <w:t>постановлен</w:t>
      </w:r>
      <w:r w:rsidR="003564EC">
        <w:rPr>
          <w:rFonts w:ascii="Times New Roman" w:hAnsi="Times New Roman" w:cs="Times New Roman"/>
          <w:sz w:val="28"/>
          <w:szCs w:val="28"/>
        </w:rPr>
        <w:t>ием</w:t>
      </w:r>
      <w:r w:rsidR="00FC7A6E" w:rsidRPr="00FC7A6E">
        <w:rPr>
          <w:rFonts w:ascii="Times New Roman" w:hAnsi="Times New Roman" w:cs="Times New Roman"/>
          <w:sz w:val="28"/>
          <w:szCs w:val="28"/>
        </w:rPr>
        <w:t xml:space="preserve"> министерства строительства и архитектуры Архангельской области от </w:t>
      </w:r>
      <w:r w:rsidR="003564EC">
        <w:rPr>
          <w:rFonts w:ascii="Times New Roman" w:hAnsi="Times New Roman" w:cs="Times New Roman"/>
          <w:sz w:val="28"/>
          <w:szCs w:val="28"/>
        </w:rPr>
        <w:t>10</w:t>
      </w:r>
      <w:r w:rsidR="00FC7A6E" w:rsidRPr="00FC7A6E">
        <w:rPr>
          <w:rFonts w:ascii="Times New Roman" w:hAnsi="Times New Roman" w:cs="Times New Roman"/>
          <w:sz w:val="28"/>
          <w:szCs w:val="28"/>
        </w:rPr>
        <w:t xml:space="preserve"> </w:t>
      </w:r>
      <w:r w:rsidR="003564EC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FC7A6E" w:rsidRPr="00FC7A6E">
        <w:rPr>
          <w:rFonts w:ascii="Times New Roman" w:hAnsi="Times New Roman" w:cs="Times New Roman"/>
          <w:sz w:val="28"/>
          <w:szCs w:val="28"/>
        </w:rPr>
        <w:t>202</w:t>
      </w:r>
      <w:r w:rsidR="003564EC">
        <w:rPr>
          <w:rFonts w:ascii="Times New Roman" w:hAnsi="Times New Roman" w:cs="Times New Roman"/>
          <w:sz w:val="28"/>
          <w:szCs w:val="28"/>
        </w:rPr>
        <w:t>4</w:t>
      </w:r>
      <w:r w:rsidR="00FC7A6E" w:rsidRPr="00FC7A6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564EC">
        <w:rPr>
          <w:rFonts w:ascii="Times New Roman" w:hAnsi="Times New Roman" w:cs="Times New Roman"/>
          <w:sz w:val="28"/>
          <w:szCs w:val="28"/>
        </w:rPr>
        <w:t>22</w:t>
      </w:r>
      <w:r w:rsidR="00FC7A6E" w:rsidRPr="00FC7A6E">
        <w:rPr>
          <w:rFonts w:ascii="Times New Roman" w:hAnsi="Times New Roman" w:cs="Times New Roman"/>
          <w:sz w:val="28"/>
          <w:szCs w:val="28"/>
        </w:rPr>
        <w:t xml:space="preserve">-п, </w:t>
      </w:r>
      <w:r w:rsidR="00626B2D" w:rsidRPr="00626B2D">
        <w:rPr>
          <w:rFonts w:ascii="Times New Roman" w:hAnsi="Times New Roman" w:cs="Times New Roman"/>
          <w:sz w:val="28"/>
          <w:szCs w:val="28"/>
        </w:rPr>
        <w:t xml:space="preserve">учитывая протокол публичных слушаний от </w:t>
      </w:r>
      <w:r w:rsidR="00F37F95">
        <w:rPr>
          <w:rFonts w:ascii="Times New Roman" w:hAnsi="Times New Roman" w:cs="Times New Roman"/>
          <w:sz w:val="28"/>
          <w:szCs w:val="28"/>
        </w:rPr>
        <w:t>1</w:t>
      </w:r>
      <w:r w:rsidR="00DD4510">
        <w:rPr>
          <w:rFonts w:ascii="Times New Roman" w:hAnsi="Times New Roman" w:cs="Times New Roman"/>
          <w:sz w:val="28"/>
          <w:szCs w:val="28"/>
        </w:rPr>
        <w:t>0</w:t>
      </w:r>
      <w:r w:rsidR="00626B2D" w:rsidRPr="00626B2D">
        <w:rPr>
          <w:rFonts w:ascii="Times New Roman" w:hAnsi="Times New Roman" w:cs="Times New Roman"/>
          <w:sz w:val="28"/>
          <w:szCs w:val="28"/>
        </w:rPr>
        <w:t xml:space="preserve"> </w:t>
      </w:r>
      <w:r w:rsidR="00DD4510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2024 года, а также </w:t>
      </w:r>
      <w:r w:rsidR="00626B2D" w:rsidRPr="00626B2D">
        <w:rPr>
          <w:rFonts w:ascii="Times New Roman" w:hAnsi="Times New Roman" w:cs="Times New Roman"/>
          <w:sz w:val="28"/>
          <w:szCs w:val="28"/>
        </w:rPr>
        <w:t xml:space="preserve">заключение о результатах публичных слушаний </w:t>
      </w:r>
      <w:r w:rsidR="00626B2D" w:rsidRPr="00626B2D">
        <w:rPr>
          <w:rFonts w:ascii="Times New Roman" w:hAnsi="Times New Roman" w:cs="Times New Roman"/>
          <w:bCs/>
          <w:sz w:val="28"/>
          <w:szCs w:val="28"/>
        </w:rPr>
        <w:t xml:space="preserve">на предмет </w:t>
      </w:r>
      <w:r w:rsidR="005D73F1">
        <w:rPr>
          <w:rFonts w:ascii="Times New Roman" w:hAnsi="Times New Roman" w:cs="Times New Roman"/>
          <w:bCs/>
          <w:sz w:val="28"/>
          <w:szCs w:val="28"/>
        </w:rPr>
        <w:t>установления</w:t>
      </w:r>
      <w:proofErr w:type="gramEnd"/>
      <w:r w:rsidR="005D73F1">
        <w:rPr>
          <w:rFonts w:ascii="Times New Roman" w:hAnsi="Times New Roman" w:cs="Times New Roman"/>
          <w:bCs/>
          <w:sz w:val="28"/>
          <w:szCs w:val="28"/>
        </w:rPr>
        <w:t xml:space="preserve"> условно разрешенного</w:t>
      </w:r>
      <w:r w:rsidR="00626B2D" w:rsidRPr="00626B2D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626B2D">
        <w:rPr>
          <w:rFonts w:ascii="Times New Roman" w:hAnsi="Times New Roman" w:cs="Times New Roman"/>
          <w:bCs/>
          <w:sz w:val="28"/>
          <w:szCs w:val="28"/>
        </w:rPr>
        <w:t xml:space="preserve">ида разрешенного использования </w:t>
      </w:r>
      <w:r w:rsidR="00626B2D" w:rsidRPr="00626B2D">
        <w:rPr>
          <w:rFonts w:ascii="Times New Roman" w:hAnsi="Times New Roman" w:cs="Times New Roman"/>
          <w:bCs/>
          <w:sz w:val="28"/>
          <w:szCs w:val="28"/>
        </w:rPr>
        <w:t xml:space="preserve">земельного участка </w:t>
      </w:r>
      <w:r w:rsidR="00626B2D" w:rsidRPr="00626B2D">
        <w:rPr>
          <w:rFonts w:ascii="Times New Roman" w:hAnsi="Times New Roman" w:cs="Times New Roman"/>
          <w:sz w:val="28"/>
          <w:szCs w:val="28"/>
        </w:rPr>
        <w:t xml:space="preserve">от </w:t>
      </w:r>
      <w:r w:rsidR="00F37F95">
        <w:rPr>
          <w:rFonts w:ascii="Times New Roman" w:hAnsi="Times New Roman" w:cs="Times New Roman"/>
          <w:sz w:val="28"/>
          <w:szCs w:val="28"/>
        </w:rPr>
        <w:t>1</w:t>
      </w:r>
      <w:r w:rsidR="00DD4510">
        <w:rPr>
          <w:rFonts w:ascii="Times New Roman" w:hAnsi="Times New Roman" w:cs="Times New Roman"/>
          <w:sz w:val="28"/>
          <w:szCs w:val="28"/>
        </w:rPr>
        <w:t>0</w:t>
      </w:r>
      <w:r w:rsidR="00626B2D" w:rsidRPr="00626B2D">
        <w:rPr>
          <w:rFonts w:ascii="Times New Roman" w:hAnsi="Times New Roman" w:cs="Times New Roman"/>
          <w:sz w:val="28"/>
          <w:szCs w:val="28"/>
        </w:rPr>
        <w:t xml:space="preserve"> </w:t>
      </w:r>
      <w:r w:rsidR="00DD4510">
        <w:rPr>
          <w:rFonts w:ascii="Times New Roman" w:hAnsi="Times New Roman" w:cs="Times New Roman"/>
          <w:sz w:val="28"/>
          <w:szCs w:val="28"/>
        </w:rPr>
        <w:t>октября</w:t>
      </w:r>
      <w:r w:rsidR="00626B2D" w:rsidRPr="00626B2D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626B2D">
        <w:rPr>
          <w:rFonts w:ascii="Times New Roman" w:hAnsi="Times New Roman" w:cs="Times New Roman"/>
          <w:sz w:val="28"/>
          <w:szCs w:val="28"/>
        </w:rPr>
        <w:t xml:space="preserve">, </w:t>
      </w:r>
      <w:r w:rsidR="00197407" w:rsidRPr="0019740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197407" w:rsidRPr="00197407">
        <w:rPr>
          <w:rFonts w:ascii="Times New Roman" w:hAnsi="Times New Roman" w:cs="Times New Roman"/>
          <w:sz w:val="28"/>
          <w:szCs w:val="28"/>
        </w:rPr>
        <w:t>Плесецкого</w:t>
      </w:r>
      <w:proofErr w:type="spellEnd"/>
      <w:r w:rsidR="00197407" w:rsidRPr="0019740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062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97407" w:rsidRPr="00197407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197407" w:rsidRPr="00197407">
        <w:rPr>
          <w:rFonts w:ascii="Times New Roman" w:hAnsi="Times New Roman" w:cs="Times New Roman"/>
          <w:b/>
          <w:sz w:val="28"/>
          <w:szCs w:val="28"/>
        </w:rPr>
        <w:t> о с т а </w:t>
      </w:r>
      <w:proofErr w:type="spellStart"/>
      <w:r w:rsidR="00197407" w:rsidRPr="00197407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197407" w:rsidRPr="00197407">
        <w:rPr>
          <w:rFonts w:ascii="Times New Roman" w:hAnsi="Times New Roman" w:cs="Times New Roman"/>
          <w:b/>
          <w:sz w:val="28"/>
          <w:szCs w:val="28"/>
        </w:rPr>
        <w:t> о в л я е т</w:t>
      </w:r>
      <w:r w:rsidR="00197407" w:rsidRPr="00197407">
        <w:rPr>
          <w:rFonts w:ascii="Times New Roman" w:hAnsi="Times New Roman" w:cs="Times New Roman"/>
          <w:sz w:val="28"/>
          <w:szCs w:val="28"/>
        </w:rPr>
        <w:t>:</w:t>
      </w:r>
    </w:p>
    <w:p w:rsidR="00995E58" w:rsidRPr="00643C18" w:rsidRDefault="00643C18" w:rsidP="00B50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97407" w:rsidRPr="00643C18">
        <w:rPr>
          <w:rFonts w:ascii="Times New Roman" w:hAnsi="Times New Roman" w:cs="Times New Roman"/>
          <w:sz w:val="28"/>
          <w:szCs w:val="28"/>
        </w:rPr>
        <w:t xml:space="preserve">Разрешить </w:t>
      </w:r>
      <w:r w:rsidR="000628A1" w:rsidRPr="00643C18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840FF4" w:rsidRPr="00643C18">
        <w:rPr>
          <w:rFonts w:ascii="Times New Roman" w:hAnsi="Times New Roman" w:cs="Times New Roman"/>
          <w:sz w:val="28"/>
          <w:szCs w:val="28"/>
        </w:rPr>
        <w:t xml:space="preserve">условно разрешенный вид разрешенного использования земельного участка «Ведение огородничества»  код 13.1, земельному участку, находящемуся в кадастровом </w:t>
      </w:r>
      <w:r w:rsidR="00F37F95">
        <w:rPr>
          <w:rFonts w:ascii="Times New Roman" w:hAnsi="Times New Roman" w:cs="Times New Roman"/>
          <w:sz w:val="28"/>
          <w:szCs w:val="28"/>
        </w:rPr>
        <w:t xml:space="preserve">квартале </w:t>
      </w:r>
      <w:r w:rsidR="00F37F95" w:rsidRPr="0054441C">
        <w:rPr>
          <w:rFonts w:ascii="Times New Roman" w:hAnsi="Times New Roman" w:cs="Times New Roman"/>
          <w:sz w:val="28"/>
          <w:szCs w:val="28"/>
        </w:rPr>
        <w:t>29:15:</w:t>
      </w:r>
      <w:r w:rsidR="00F37F95">
        <w:rPr>
          <w:rFonts w:ascii="Times New Roman" w:hAnsi="Times New Roman" w:cs="Times New Roman"/>
          <w:sz w:val="28"/>
          <w:szCs w:val="28"/>
        </w:rPr>
        <w:t>061101</w:t>
      </w:r>
      <w:r w:rsidR="00F37F95" w:rsidRPr="0054441C">
        <w:rPr>
          <w:rFonts w:ascii="Times New Roman" w:hAnsi="Times New Roman" w:cs="Times New Roman"/>
          <w:sz w:val="28"/>
          <w:szCs w:val="28"/>
        </w:rPr>
        <w:t xml:space="preserve">, </w:t>
      </w:r>
      <w:r w:rsidR="00F37F95" w:rsidRPr="001B4CEA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DD4510">
        <w:rPr>
          <w:rFonts w:ascii="Times New Roman" w:hAnsi="Times New Roman" w:cs="Times New Roman"/>
          <w:sz w:val="28"/>
          <w:szCs w:val="28"/>
        </w:rPr>
        <w:t>600</w:t>
      </w:r>
      <w:r w:rsidR="00F37F95">
        <w:rPr>
          <w:rFonts w:ascii="Times New Roman" w:hAnsi="Times New Roman" w:cs="Times New Roman"/>
          <w:sz w:val="28"/>
          <w:szCs w:val="28"/>
        </w:rPr>
        <w:t xml:space="preserve"> </w:t>
      </w:r>
      <w:r w:rsidR="00F37F95" w:rsidRPr="001B4CEA">
        <w:rPr>
          <w:rFonts w:ascii="Times New Roman" w:hAnsi="Times New Roman" w:cs="Times New Roman"/>
          <w:sz w:val="28"/>
          <w:szCs w:val="28"/>
        </w:rPr>
        <w:t xml:space="preserve">кв.м., </w:t>
      </w:r>
      <w:r w:rsidR="00F37F95">
        <w:rPr>
          <w:rFonts w:ascii="Times New Roman" w:hAnsi="Times New Roman" w:cs="Times New Roman"/>
          <w:sz w:val="28"/>
          <w:szCs w:val="28"/>
        </w:rPr>
        <w:t xml:space="preserve">из </w:t>
      </w:r>
      <w:r w:rsidR="00F37F95" w:rsidRPr="00353783">
        <w:rPr>
          <w:rFonts w:ascii="Times New Roman" w:eastAsia="Times New Roman" w:hAnsi="Times New Roman" w:cs="Times New Roman"/>
          <w:sz w:val="28"/>
          <w:szCs w:val="28"/>
        </w:rPr>
        <w:t>категори</w:t>
      </w:r>
      <w:r w:rsidR="00F37F95">
        <w:rPr>
          <w:rFonts w:ascii="Times New Roman" w:hAnsi="Times New Roman" w:cs="Times New Roman"/>
          <w:sz w:val="28"/>
          <w:szCs w:val="28"/>
        </w:rPr>
        <w:t>и</w:t>
      </w:r>
      <w:r w:rsidR="00F37F95" w:rsidRPr="00353783">
        <w:rPr>
          <w:rFonts w:ascii="Times New Roman" w:eastAsia="Times New Roman" w:hAnsi="Times New Roman" w:cs="Times New Roman"/>
          <w:sz w:val="28"/>
          <w:szCs w:val="28"/>
        </w:rPr>
        <w:t xml:space="preserve"> земель </w:t>
      </w:r>
      <w:r w:rsidR="00F37F95">
        <w:rPr>
          <w:rFonts w:ascii="Times New Roman" w:eastAsia="Times New Roman" w:hAnsi="Times New Roman" w:cs="Times New Roman"/>
          <w:sz w:val="28"/>
          <w:szCs w:val="28"/>
        </w:rPr>
        <w:t xml:space="preserve">– земли </w:t>
      </w:r>
      <w:r w:rsidR="00F37F95" w:rsidRPr="00353783">
        <w:rPr>
          <w:rFonts w:ascii="Times New Roman" w:eastAsia="Times New Roman" w:hAnsi="Times New Roman" w:cs="Times New Roman"/>
          <w:sz w:val="28"/>
          <w:szCs w:val="28"/>
        </w:rPr>
        <w:t xml:space="preserve">населенных пунктов, </w:t>
      </w:r>
      <w:r w:rsidR="00F37F9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F37F95" w:rsidRPr="00194AF6">
        <w:rPr>
          <w:rFonts w:ascii="Times New Roman" w:eastAsia="Times New Roman" w:hAnsi="Times New Roman" w:cs="Times New Roman"/>
          <w:sz w:val="28"/>
          <w:szCs w:val="28"/>
        </w:rPr>
        <w:t>территориальн</w:t>
      </w:r>
      <w:r w:rsidR="00F37F95">
        <w:rPr>
          <w:rFonts w:ascii="Times New Roman" w:hAnsi="Times New Roman" w:cs="Times New Roman"/>
          <w:sz w:val="28"/>
          <w:szCs w:val="28"/>
        </w:rPr>
        <w:t>ой</w:t>
      </w:r>
      <w:r w:rsidR="00F37F95" w:rsidRPr="00194AF6">
        <w:rPr>
          <w:rFonts w:ascii="Times New Roman" w:hAnsi="Times New Roman" w:cs="Times New Roman"/>
          <w:sz w:val="28"/>
          <w:szCs w:val="28"/>
        </w:rPr>
        <w:t xml:space="preserve"> </w:t>
      </w:r>
      <w:r w:rsidR="00F37F95" w:rsidRPr="00194AF6">
        <w:rPr>
          <w:rFonts w:ascii="Times New Roman" w:eastAsia="Times New Roman" w:hAnsi="Times New Roman" w:cs="Times New Roman"/>
          <w:sz w:val="28"/>
          <w:szCs w:val="28"/>
        </w:rPr>
        <w:t>зон</w:t>
      </w:r>
      <w:r w:rsidR="00F37F95">
        <w:rPr>
          <w:rFonts w:ascii="Times New Roman" w:hAnsi="Times New Roman" w:cs="Times New Roman"/>
          <w:sz w:val="28"/>
          <w:szCs w:val="28"/>
        </w:rPr>
        <w:t>е</w:t>
      </w:r>
      <w:r w:rsidR="00F37F95" w:rsidRPr="00194AF6">
        <w:rPr>
          <w:rFonts w:ascii="Times New Roman" w:hAnsi="Times New Roman" w:cs="Times New Roman"/>
          <w:sz w:val="28"/>
          <w:szCs w:val="28"/>
        </w:rPr>
        <w:t xml:space="preserve"> Ж-1 – Зона застройки индивидуальными жилыми домами, расположенно</w:t>
      </w:r>
      <w:r w:rsidR="00F37F95">
        <w:rPr>
          <w:rFonts w:ascii="Times New Roman" w:hAnsi="Times New Roman" w:cs="Times New Roman"/>
          <w:sz w:val="28"/>
          <w:szCs w:val="28"/>
        </w:rPr>
        <w:t>му</w:t>
      </w:r>
      <w:r w:rsidR="00F37F95" w:rsidRPr="00194AF6">
        <w:rPr>
          <w:rFonts w:ascii="Times New Roman" w:hAnsi="Times New Roman" w:cs="Times New Roman"/>
          <w:sz w:val="28"/>
          <w:szCs w:val="28"/>
        </w:rPr>
        <w:t xml:space="preserve"> по адресу: Архангельская область, </w:t>
      </w:r>
      <w:proofErr w:type="spellStart"/>
      <w:r w:rsidR="00F37F95" w:rsidRPr="00FD058B">
        <w:rPr>
          <w:rFonts w:ascii="Times New Roman" w:hAnsi="Times New Roman" w:cs="Times New Roman"/>
          <w:sz w:val="28"/>
          <w:szCs w:val="28"/>
        </w:rPr>
        <w:t>Плесецкий</w:t>
      </w:r>
      <w:proofErr w:type="spellEnd"/>
      <w:r w:rsidR="00F37F95" w:rsidRPr="00FD058B">
        <w:rPr>
          <w:rFonts w:ascii="Times New Roman" w:hAnsi="Times New Roman" w:cs="Times New Roman"/>
          <w:sz w:val="28"/>
          <w:szCs w:val="28"/>
        </w:rPr>
        <w:t xml:space="preserve"> муниципальный округ, </w:t>
      </w:r>
      <w:r w:rsidR="00F37F95">
        <w:rPr>
          <w:rFonts w:ascii="Times New Roman" w:hAnsi="Times New Roman" w:cs="Times New Roman"/>
          <w:sz w:val="28"/>
          <w:szCs w:val="28"/>
        </w:rPr>
        <w:t>с</w:t>
      </w:r>
      <w:r w:rsidR="00F37F95" w:rsidRPr="00FD058B">
        <w:rPr>
          <w:rFonts w:ascii="Times New Roman" w:hAnsi="Times New Roman" w:cs="Times New Roman"/>
          <w:sz w:val="28"/>
          <w:szCs w:val="28"/>
        </w:rPr>
        <w:t>. Савинск</w:t>
      </w:r>
      <w:r w:rsidR="00F37F95">
        <w:rPr>
          <w:rFonts w:ascii="Times New Roman" w:hAnsi="Times New Roman" w:cs="Times New Roman"/>
          <w:sz w:val="28"/>
          <w:szCs w:val="28"/>
        </w:rPr>
        <w:t>ое</w:t>
      </w:r>
      <w:r w:rsidR="00F37F95" w:rsidRPr="00FD058B">
        <w:rPr>
          <w:rFonts w:ascii="Times New Roman" w:hAnsi="Times New Roman" w:cs="Times New Roman"/>
          <w:sz w:val="28"/>
          <w:szCs w:val="28"/>
        </w:rPr>
        <w:t>,</w:t>
      </w:r>
      <w:r w:rsidR="00F37F95">
        <w:rPr>
          <w:rFonts w:ascii="Times New Roman" w:hAnsi="Times New Roman" w:cs="Times New Roman"/>
          <w:sz w:val="28"/>
          <w:szCs w:val="28"/>
        </w:rPr>
        <w:t xml:space="preserve"> </w:t>
      </w:r>
      <w:r w:rsidR="00F37F95" w:rsidRPr="00FD058B">
        <w:rPr>
          <w:rFonts w:ascii="Times New Roman" w:hAnsi="Times New Roman" w:cs="Times New Roman"/>
          <w:sz w:val="28"/>
          <w:szCs w:val="28"/>
        </w:rPr>
        <w:t xml:space="preserve">ул. </w:t>
      </w:r>
      <w:r w:rsidR="00F37F95">
        <w:rPr>
          <w:rFonts w:ascii="Times New Roman" w:hAnsi="Times New Roman" w:cs="Times New Roman"/>
          <w:sz w:val="28"/>
          <w:szCs w:val="28"/>
        </w:rPr>
        <w:t xml:space="preserve">Деревня </w:t>
      </w:r>
      <w:r w:rsidR="00DD4510">
        <w:rPr>
          <w:rFonts w:ascii="Times New Roman" w:hAnsi="Times New Roman" w:cs="Times New Roman"/>
          <w:sz w:val="28"/>
          <w:szCs w:val="28"/>
        </w:rPr>
        <w:t>Конец</w:t>
      </w:r>
      <w:r w:rsidR="00F37F95" w:rsidRPr="00FD058B">
        <w:rPr>
          <w:rFonts w:ascii="Times New Roman" w:hAnsi="Times New Roman" w:cs="Times New Roman"/>
          <w:sz w:val="28"/>
          <w:szCs w:val="28"/>
        </w:rPr>
        <w:t xml:space="preserve">, земельный </w:t>
      </w:r>
      <w:r w:rsidR="00DD4510">
        <w:rPr>
          <w:rFonts w:ascii="Times New Roman" w:hAnsi="Times New Roman" w:cs="Times New Roman"/>
          <w:sz w:val="28"/>
          <w:szCs w:val="28"/>
        </w:rPr>
        <w:br/>
      </w:r>
      <w:r w:rsidR="00F37F95" w:rsidRPr="00FD058B">
        <w:rPr>
          <w:rFonts w:ascii="Times New Roman" w:hAnsi="Times New Roman" w:cs="Times New Roman"/>
          <w:sz w:val="28"/>
          <w:szCs w:val="28"/>
        </w:rPr>
        <w:t xml:space="preserve">участок </w:t>
      </w:r>
      <w:r w:rsidR="00DD4510">
        <w:rPr>
          <w:rFonts w:ascii="Times New Roman" w:hAnsi="Times New Roman" w:cs="Times New Roman"/>
          <w:sz w:val="28"/>
          <w:szCs w:val="28"/>
        </w:rPr>
        <w:t>7а</w:t>
      </w:r>
      <w:r w:rsidR="00F37F95">
        <w:rPr>
          <w:rFonts w:ascii="Times New Roman" w:hAnsi="Times New Roman" w:cs="Times New Roman"/>
          <w:sz w:val="28"/>
          <w:szCs w:val="28"/>
        </w:rPr>
        <w:t>.</w:t>
      </w:r>
    </w:p>
    <w:p w:rsidR="00197407" w:rsidRPr="00995E58" w:rsidRDefault="00400592" w:rsidP="00B50A4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E58">
        <w:rPr>
          <w:rFonts w:ascii="Times New Roman" w:hAnsi="Times New Roman" w:cs="Times New Roman"/>
          <w:sz w:val="28"/>
          <w:szCs w:val="28"/>
        </w:rPr>
        <w:t>2</w:t>
      </w:r>
      <w:r w:rsidR="00197407" w:rsidRPr="00995E58">
        <w:rPr>
          <w:rFonts w:ascii="Times New Roman" w:hAnsi="Times New Roman" w:cs="Times New Roman"/>
          <w:sz w:val="28"/>
          <w:szCs w:val="28"/>
        </w:rPr>
        <w:t xml:space="preserve">. </w:t>
      </w:r>
      <w:r w:rsidR="008F10F0" w:rsidRPr="00995E58">
        <w:rPr>
          <w:rFonts w:ascii="Times New Roman" w:hAnsi="Times New Roman" w:cs="Times New Roman"/>
          <w:sz w:val="28"/>
          <w:szCs w:val="28"/>
        </w:rPr>
        <w:t>В</w:t>
      </w:r>
      <w:r w:rsidR="00197407" w:rsidRPr="00995E58">
        <w:rPr>
          <w:rFonts w:ascii="Times New Roman" w:hAnsi="Times New Roman" w:cs="Times New Roman"/>
          <w:sz w:val="28"/>
          <w:szCs w:val="28"/>
        </w:rPr>
        <w:t xml:space="preserve">нести соответствующие </w:t>
      </w:r>
      <w:r w:rsidR="005D73F1" w:rsidRPr="00995E58">
        <w:rPr>
          <w:rFonts w:ascii="Times New Roman" w:hAnsi="Times New Roman" w:cs="Times New Roman"/>
          <w:sz w:val="28"/>
          <w:szCs w:val="28"/>
        </w:rPr>
        <w:t>сведения</w:t>
      </w:r>
      <w:r w:rsidR="00197407" w:rsidRPr="00995E58">
        <w:rPr>
          <w:rFonts w:ascii="Times New Roman" w:hAnsi="Times New Roman" w:cs="Times New Roman"/>
          <w:sz w:val="28"/>
          <w:szCs w:val="28"/>
        </w:rPr>
        <w:t xml:space="preserve"> в  правоустанавливающие документы на земельный участок</w:t>
      </w:r>
      <w:r w:rsidR="005D73F1" w:rsidRPr="00995E58">
        <w:rPr>
          <w:rFonts w:ascii="Times New Roman" w:hAnsi="Times New Roman" w:cs="Times New Roman"/>
          <w:sz w:val="28"/>
          <w:szCs w:val="28"/>
        </w:rPr>
        <w:t xml:space="preserve"> в установленном законодательством порядке</w:t>
      </w:r>
      <w:r w:rsidR="00197407" w:rsidRPr="00995E58">
        <w:rPr>
          <w:rFonts w:ascii="Times New Roman" w:hAnsi="Times New Roman" w:cs="Times New Roman"/>
          <w:sz w:val="28"/>
          <w:szCs w:val="28"/>
        </w:rPr>
        <w:t>.</w:t>
      </w:r>
    </w:p>
    <w:p w:rsidR="00FD59F3" w:rsidRDefault="00400592" w:rsidP="00B50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97407" w:rsidRPr="00197407">
        <w:rPr>
          <w:rFonts w:ascii="Times New Roman" w:hAnsi="Times New Roman" w:cs="Times New Roman"/>
          <w:sz w:val="28"/>
          <w:szCs w:val="28"/>
        </w:rPr>
        <w:t xml:space="preserve">. </w:t>
      </w:r>
      <w:r w:rsidR="008F10F0">
        <w:rPr>
          <w:rFonts w:ascii="Times New Roman" w:hAnsi="Times New Roman" w:cs="Times New Roman"/>
          <w:sz w:val="28"/>
          <w:szCs w:val="28"/>
        </w:rPr>
        <w:t>О</w:t>
      </w:r>
      <w:r w:rsidR="00197407" w:rsidRPr="00197407">
        <w:rPr>
          <w:rFonts w:ascii="Times New Roman" w:hAnsi="Times New Roman" w:cs="Times New Roman"/>
          <w:sz w:val="28"/>
          <w:szCs w:val="28"/>
        </w:rPr>
        <w:t>беспечить использование земельного участка в соответствии с видом разрешенного использования, указанным в п. 1 настоящего постановления.</w:t>
      </w:r>
    </w:p>
    <w:p w:rsidR="001E20F1" w:rsidRPr="00447A94" w:rsidRDefault="00400592" w:rsidP="00B50A4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shd w:val="clear" w:color="auto" w:fill="FFFFFF"/>
        </w:rPr>
      </w:pPr>
      <w:r w:rsidRPr="00C62E72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197407" w:rsidRPr="00C62E72">
        <w:rPr>
          <w:rFonts w:ascii="Times New Roman" w:hAnsi="Times New Roman" w:cs="Times New Roman"/>
          <w:sz w:val="28"/>
          <w:szCs w:val="28"/>
        </w:rPr>
        <w:t xml:space="preserve">. </w:t>
      </w:r>
      <w:r w:rsidR="001E20F1" w:rsidRPr="001E20F1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 w:rsidR="001E20F1" w:rsidRPr="001E20F1">
        <w:rPr>
          <w:rFonts w:ascii="Times New Roman" w:eastAsia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официального опубликования (обнародования) и подлежит размещению  на официальном сайте администрации </w:t>
      </w:r>
      <w:proofErr w:type="spellStart"/>
      <w:r w:rsidR="001E20F1" w:rsidRPr="001E20F1">
        <w:rPr>
          <w:rFonts w:ascii="Times New Roman" w:eastAsia="Times New Roman" w:hAnsi="Times New Roman" w:cs="Times New Roman"/>
          <w:color w:val="1E1D1E"/>
          <w:sz w:val="28"/>
          <w:szCs w:val="28"/>
          <w:shd w:val="clear" w:color="auto" w:fill="FFFFFF"/>
        </w:rPr>
        <w:t>Плесецкого</w:t>
      </w:r>
      <w:proofErr w:type="spellEnd"/>
      <w:r w:rsidR="001E20F1" w:rsidRPr="001E20F1">
        <w:rPr>
          <w:rFonts w:ascii="Times New Roman" w:eastAsia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 муниципального округа Архангельской области и  периодическом печатном издании «</w:t>
      </w:r>
      <w:proofErr w:type="spellStart"/>
      <w:r w:rsidR="001E20F1" w:rsidRPr="001E20F1">
        <w:rPr>
          <w:rFonts w:ascii="Times New Roman" w:eastAsia="Times New Roman" w:hAnsi="Times New Roman" w:cs="Times New Roman"/>
          <w:color w:val="1E1D1E"/>
          <w:sz w:val="28"/>
          <w:szCs w:val="28"/>
          <w:shd w:val="clear" w:color="auto" w:fill="FFFFFF"/>
        </w:rPr>
        <w:t>Плесецкие</w:t>
      </w:r>
      <w:proofErr w:type="spellEnd"/>
      <w:r w:rsidR="001E20F1" w:rsidRPr="001E20F1">
        <w:rPr>
          <w:rFonts w:ascii="Times New Roman" w:eastAsia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 Новости».</w:t>
      </w:r>
    </w:p>
    <w:p w:rsidR="00FD59F3" w:rsidRDefault="00FD59F3" w:rsidP="001E2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83A" w:rsidRDefault="0010183A" w:rsidP="001E2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83A" w:rsidRPr="00470DA2" w:rsidRDefault="0010183A" w:rsidP="00447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778" w:rsidRDefault="00995E58" w:rsidP="007B277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470DA2" w:rsidRPr="00470D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70DA2" w:rsidRPr="00470DA2">
        <w:rPr>
          <w:rFonts w:ascii="Times New Roman" w:hAnsi="Times New Roman" w:cs="Times New Roman"/>
          <w:b/>
          <w:sz w:val="28"/>
          <w:szCs w:val="28"/>
        </w:rPr>
        <w:t>Плесецкого</w:t>
      </w:r>
      <w:proofErr w:type="spellEnd"/>
      <w:r w:rsidR="00470DA2" w:rsidRPr="00470D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70DA2" w:rsidRPr="00470DA2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="00470DA2" w:rsidRPr="00470D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1A6F" w:rsidRPr="00203A0D" w:rsidRDefault="00470DA2" w:rsidP="00F24F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70DA2">
        <w:rPr>
          <w:rFonts w:ascii="Times New Roman" w:hAnsi="Times New Roman" w:cs="Times New Roman"/>
          <w:b/>
          <w:sz w:val="28"/>
          <w:szCs w:val="28"/>
        </w:rPr>
        <w:t xml:space="preserve">округа </w:t>
      </w:r>
      <w:r w:rsidR="007B2778">
        <w:rPr>
          <w:rFonts w:ascii="Times New Roman" w:hAnsi="Times New Roman" w:cs="Times New Roman"/>
          <w:b/>
          <w:sz w:val="28"/>
          <w:szCs w:val="28"/>
        </w:rPr>
        <w:t>Архангельской области</w:t>
      </w:r>
      <w:r w:rsidRPr="00470DA2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647440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8A73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5E5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26B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5E58">
        <w:rPr>
          <w:rFonts w:ascii="Times New Roman" w:hAnsi="Times New Roman" w:cs="Times New Roman"/>
          <w:b/>
          <w:sz w:val="28"/>
          <w:szCs w:val="28"/>
        </w:rPr>
        <w:t>А</w:t>
      </w:r>
      <w:r w:rsidRPr="00470DA2">
        <w:rPr>
          <w:rFonts w:ascii="Times New Roman" w:hAnsi="Times New Roman" w:cs="Times New Roman"/>
          <w:b/>
          <w:sz w:val="28"/>
          <w:szCs w:val="28"/>
        </w:rPr>
        <w:t>.</w:t>
      </w:r>
      <w:r w:rsidR="00995E58">
        <w:rPr>
          <w:rFonts w:ascii="Times New Roman" w:hAnsi="Times New Roman" w:cs="Times New Roman"/>
          <w:b/>
          <w:sz w:val="28"/>
          <w:szCs w:val="28"/>
        </w:rPr>
        <w:t>А</w:t>
      </w:r>
      <w:r w:rsidRPr="00470DA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26B2D">
        <w:rPr>
          <w:rFonts w:ascii="Times New Roman" w:hAnsi="Times New Roman" w:cs="Times New Roman"/>
          <w:b/>
          <w:sz w:val="28"/>
          <w:szCs w:val="28"/>
        </w:rPr>
        <w:t>Ку</w:t>
      </w:r>
      <w:r w:rsidR="00995E58">
        <w:rPr>
          <w:rFonts w:ascii="Times New Roman" w:hAnsi="Times New Roman" w:cs="Times New Roman"/>
          <w:b/>
          <w:sz w:val="28"/>
          <w:szCs w:val="28"/>
        </w:rPr>
        <w:t>знецов</w:t>
      </w:r>
    </w:p>
    <w:sectPr w:rsidR="00281A6F" w:rsidRPr="00203A0D" w:rsidSect="00597175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E0543"/>
    <w:multiLevelType w:val="hybridMultilevel"/>
    <w:tmpl w:val="671C3622"/>
    <w:lvl w:ilvl="0" w:tplc="AB02E6B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B430D5"/>
    <w:multiLevelType w:val="hybridMultilevel"/>
    <w:tmpl w:val="B6848558"/>
    <w:lvl w:ilvl="0" w:tplc="36A4B0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34B7F7D"/>
    <w:multiLevelType w:val="hybridMultilevel"/>
    <w:tmpl w:val="B9EADBAA"/>
    <w:lvl w:ilvl="0" w:tplc="526A32D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>
    <w:useFELayout/>
  </w:compat>
  <w:rsids>
    <w:rsidRoot w:val="009B4FD2"/>
    <w:rsid w:val="0000136F"/>
    <w:rsid w:val="000321A1"/>
    <w:rsid w:val="000628A1"/>
    <w:rsid w:val="00071222"/>
    <w:rsid w:val="000840C9"/>
    <w:rsid w:val="00087F94"/>
    <w:rsid w:val="000A11A1"/>
    <w:rsid w:val="000C60F4"/>
    <w:rsid w:val="000F174F"/>
    <w:rsid w:val="0010183A"/>
    <w:rsid w:val="00104ED5"/>
    <w:rsid w:val="0012674A"/>
    <w:rsid w:val="001819F4"/>
    <w:rsid w:val="00185040"/>
    <w:rsid w:val="00194AF6"/>
    <w:rsid w:val="00197407"/>
    <w:rsid w:val="001A2A1B"/>
    <w:rsid w:val="001B31DE"/>
    <w:rsid w:val="001B4CEA"/>
    <w:rsid w:val="001C7124"/>
    <w:rsid w:val="001D64B4"/>
    <w:rsid w:val="001E20F1"/>
    <w:rsid w:val="00203A0D"/>
    <w:rsid w:val="00225E84"/>
    <w:rsid w:val="00260AB3"/>
    <w:rsid w:val="0027128F"/>
    <w:rsid w:val="00272FF4"/>
    <w:rsid w:val="0027742D"/>
    <w:rsid w:val="00281A6F"/>
    <w:rsid w:val="00283129"/>
    <w:rsid w:val="002B36C9"/>
    <w:rsid w:val="002B5490"/>
    <w:rsid w:val="002C6E70"/>
    <w:rsid w:val="002D4530"/>
    <w:rsid w:val="002D4B01"/>
    <w:rsid w:val="002E061A"/>
    <w:rsid w:val="002E73D9"/>
    <w:rsid w:val="002E7951"/>
    <w:rsid w:val="00315155"/>
    <w:rsid w:val="00327318"/>
    <w:rsid w:val="00327CCF"/>
    <w:rsid w:val="00334A0D"/>
    <w:rsid w:val="00344060"/>
    <w:rsid w:val="00353783"/>
    <w:rsid w:val="0035383B"/>
    <w:rsid w:val="003564EC"/>
    <w:rsid w:val="00360A3A"/>
    <w:rsid w:val="00376336"/>
    <w:rsid w:val="00377205"/>
    <w:rsid w:val="00383612"/>
    <w:rsid w:val="003A2AEA"/>
    <w:rsid w:val="003A4135"/>
    <w:rsid w:val="003C788D"/>
    <w:rsid w:val="003E15E2"/>
    <w:rsid w:val="003E1B6F"/>
    <w:rsid w:val="003F2BE6"/>
    <w:rsid w:val="00400592"/>
    <w:rsid w:val="00403F34"/>
    <w:rsid w:val="00413239"/>
    <w:rsid w:val="00421BB8"/>
    <w:rsid w:val="00442ACF"/>
    <w:rsid w:val="00447A94"/>
    <w:rsid w:val="00466D6C"/>
    <w:rsid w:val="00470DA2"/>
    <w:rsid w:val="0047599A"/>
    <w:rsid w:val="0049139E"/>
    <w:rsid w:val="004B01C0"/>
    <w:rsid w:val="004B7A53"/>
    <w:rsid w:val="004D063C"/>
    <w:rsid w:val="004F5D0C"/>
    <w:rsid w:val="00506D87"/>
    <w:rsid w:val="00521D91"/>
    <w:rsid w:val="0054441C"/>
    <w:rsid w:val="00545C62"/>
    <w:rsid w:val="0055016E"/>
    <w:rsid w:val="00565DEF"/>
    <w:rsid w:val="00570DE9"/>
    <w:rsid w:val="00576F9F"/>
    <w:rsid w:val="00582523"/>
    <w:rsid w:val="00590806"/>
    <w:rsid w:val="00590FD1"/>
    <w:rsid w:val="00591EE8"/>
    <w:rsid w:val="00594A7A"/>
    <w:rsid w:val="00597175"/>
    <w:rsid w:val="005A434C"/>
    <w:rsid w:val="005B18B1"/>
    <w:rsid w:val="005B40FD"/>
    <w:rsid w:val="005D73F1"/>
    <w:rsid w:val="005F05A3"/>
    <w:rsid w:val="0061359E"/>
    <w:rsid w:val="00626B2D"/>
    <w:rsid w:val="006320D1"/>
    <w:rsid w:val="006366DD"/>
    <w:rsid w:val="00643C18"/>
    <w:rsid w:val="00647440"/>
    <w:rsid w:val="00670A2C"/>
    <w:rsid w:val="00674B02"/>
    <w:rsid w:val="00680426"/>
    <w:rsid w:val="00691728"/>
    <w:rsid w:val="00696558"/>
    <w:rsid w:val="006A222C"/>
    <w:rsid w:val="006B13D4"/>
    <w:rsid w:val="006B2A1A"/>
    <w:rsid w:val="006B3CB8"/>
    <w:rsid w:val="006C56A9"/>
    <w:rsid w:val="006C78FF"/>
    <w:rsid w:val="00716D2C"/>
    <w:rsid w:val="007259B0"/>
    <w:rsid w:val="00734AC3"/>
    <w:rsid w:val="0078597F"/>
    <w:rsid w:val="007A5CD6"/>
    <w:rsid w:val="007B2778"/>
    <w:rsid w:val="007B6081"/>
    <w:rsid w:val="007F222A"/>
    <w:rsid w:val="00811F16"/>
    <w:rsid w:val="008263DC"/>
    <w:rsid w:val="00840FF4"/>
    <w:rsid w:val="0087399E"/>
    <w:rsid w:val="008903DE"/>
    <w:rsid w:val="00897062"/>
    <w:rsid w:val="008A26AD"/>
    <w:rsid w:val="008A73B9"/>
    <w:rsid w:val="008C0B43"/>
    <w:rsid w:val="008D4317"/>
    <w:rsid w:val="008E13AF"/>
    <w:rsid w:val="008F10F0"/>
    <w:rsid w:val="008F607D"/>
    <w:rsid w:val="00911145"/>
    <w:rsid w:val="009265CB"/>
    <w:rsid w:val="00935986"/>
    <w:rsid w:val="00971D52"/>
    <w:rsid w:val="009934BF"/>
    <w:rsid w:val="00995E58"/>
    <w:rsid w:val="009B4FD2"/>
    <w:rsid w:val="009F0F1C"/>
    <w:rsid w:val="00A007E3"/>
    <w:rsid w:val="00A07AB6"/>
    <w:rsid w:val="00A20574"/>
    <w:rsid w:val="00A37DFB"/>
    <w:rsid w:val="00A440D7"/>
    <w:rsid w:val="00A52BA8"/>
    <w:rsid w:val="00A62D30"/>
    <w:rsid w:val="00A81C10"/>
    <w:rsid w:val="00A91700"/>
    <w:rsid w:val="00AA2E62"/>
    <w:rsid w:val="00AA7F90"/>
    <w:rsid w:val="00AB0524"/>
    <w:rsid w:val="00AB2972"/>
    <w:rsid w:val="00AB4BF9"/>
    <w:rsid w:val="00AB5AF4"/>
    <w:rsid w:val="00AC3659"/>
    <w:rsid w:val="00AC4F6F"/>
    <w:rsid w:val="00AE0D03"/>
    <w:rsid w:val="00AF545C"/>
    <w:rsid w:val="00B44978"/>
    <w:rsid w:val="00B50A48"/>
    <w:rsid w:val="00B529C8"/>
    <w:rsid w:val="00B61B49"/>
    <w:rsid w:val="00B95C87"/>
    <w:rsid w:val="00BA0983"/>
    <w:rsid w:val="00BC59C5"/>
    <w:rsid w:val="00BF3292"/>
    <w:rsid w:val="00C0494D"/>
    <w:rsid w:val="00C10248"/>
    <w:rsid w:val="00C226E4"/>
    <w:rsid w:val="00C4480A"/>
    <w:rsid w:val="00C62E72"/>
    <w:rsid w:val="00C660CD"/>
    <w:rsid w:val="00CC70A5"/>
    <w:rsid w:val="00CE47CD"/>
    <w:rsid w:val="00CE59E3"/>
    <w:rsid w:val="00D06FF8"/>
    <w:rsid w:val="00D1141D"/>
    <w:rsid w:val="00D13CEC"/>
    <w:rsid w:val="00D32F45"/>
    <w:rsid w:val="00D343FD"/>
    <w:rsid w:val="00D62FB4"/>
    <w:rsid w:val="00D7468E"/>
    <w:rsid w:val="00DB5A61"/>
    <w:rsid w:val="00DD4510"/>
    <w:rsid w:val="00DE29EE"/>
    <w:rsid w:val="00E06C29"/>
    <w:rsid w:val="00E33A31"/>
    <w:rsid w:val="00E750B9"/>
    <w:rsid w:val="00E83271"/>
    <w:rsid w:val="00E86962"/>
    <w:rsid w:val="00E91ACB"/>
    <w:rsid w:val="00EE1F5A"/>
    <w:rsid w:val="00EE3EF8"/>
    <w:rsid w:val="00EF3330"/>
    <w:rsid w:val="00F04345"/>
    <w:rsid w:val="00F20078"/>
    <w:rsid w:val="00F24FCB"/>
    <w:rsid w:val="00F37F95"/>
    <w:rsid w:val="00F451FD"/>
    <w:rsid w:val="00F60F16"/>
    <w:rsid w:val="00F81421"/>
    <w:rsid w:val="00F95CB2"/>
    <w:rsid w:val="00FA17A7"/>
    <w:rsid w:val="00FA79E1"/>
    <w:rsid w:val="00FB3147"/>
    <w:rsid w:val="00FC7A6E"/>
    <w:rsid w:val="00FD058B"/>
    <w:rsid w:val="00FD59F3"/>
    <w:rsid w:val="00FE6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F4"/>
  </w:style>
  <w:style w:type="paragraph" w:styleId="1">
    <w:name w:val="heading 1"/>
    <w:basedOn w:val="a"/>
    <w:next w:val="a"/>
    <w:link w:val="10"/>
    <w:qFormat/>
    <w:rsid w:val="00260AB3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9B4FD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22">
    <w:name w:val="Основной текст 22"/>
    <w:basedOn w:val="a"/>
    <w:rsid w:val="00F451F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ConsTitle">
    <w:name w:val="ConsTitle"/>
    <w:rsid w:val="00506D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260AB3"/>
    <w:rPr>
      <w:rFonts w:ascii="Arial" w:eastAsia="Times New Roman" w:hAnsi="Arial" w:cs="Times New Roman"/>
      <w:b/>
      <w:kern w:val="28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70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D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5A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5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3172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WS0406</dc:creator>
  <cp:lastModifiedBy>Катова Анастасия Сергеевна</cp:lastModifiedBy>
  <cp:revision>122</cp:revision>
  <cp:lastPrinted>2024-10-10T13:30:00Z</cp:lastPrinted>
  <dcterms:created xsi:type="dcterms:W3CDTF">2021-04-26T07:59:00Z</dcterms:created>
  <dcterms:modified xsi:type="dcterms:W3CDTF">2024-10-10T13:30:00Z</dcterms:modified>
</cp:coreProperties>
</file>