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92" w:rsidRDefault="00EB0392" w:rsidP="00A25229">
      <w:pPr>
        <w:widowControl w:val="0"/>
        <w:jc w:val="center"/>
      </w:pPr>
      <w:r>
        <w:rPr>
          <w:b/>
          <w:sz w:val="28"/>
          <w:szCs w:val="28"/>
        </w:rPr>
        <w:t>СОБРАНИЕ ДЕПУТАТОВ</w:t>
      </w:r>
    </w:p>
    <w:p w:rsidR="00EB0392" w:rsidRDefault="00EB0392" w:rsidP="00A25229">
      <w:pPr>
        <w:widowControl w:val="0"/>
        <w:jc w:val="center"/>
      </w:pPr>
      <w:r>
        <w:rPr>
          <w:b/>
          <w:sz w:val="28"/>
          <w:szCs w:val="28"/>
        </w:rPr>
        <w:t xml:space="preserve"> МУНИЦИПАЛЬНОГО ОБРАЗОВАНИЯ </w:t>
      </w:r>
    </w:p>
    <w:p w:rsidR="00EB0392" w:rsidRDefault="00EB0392" w:rsidP="00A25229">
      <w:pPr>
        <w:widowControl w:val="0"/>
        <w:jc w:val="center"/>
      </w:pPr>
      <w:r>
        <w:rPr>
          <w:b/>
          <w:sz w:val="28"/>
          <w:szCs w:val="28"/>
        </w:rPr>
        <w:t>«ПЛЕСЕЦКИЙ МУНИЦИПАЛЬНЫЙ РАЙОН»</w:t>
      </w:r>
    </w:p>
    <w:p w:rsidR="00EB0392" w:rsidRDefault="00EB0392" w:rsidP="00A25229">
      <w:pPr>
        <w:widowControl w:val="0"/>
        <w:jc w:val="center"/>
      </w:pPr>
      <w:r>
        <w:rPr>
          <w:b/>
          <w:sz w:val="28"/>
          <w:szCs w:val="28"/>
        </w:rPr>
        <w:t>шестого созыва</w:t>
      </w:r>
    </w:p>
    <w:p w:rsidR="00EB0392" w:rsidRDefault="00EB0392" w:rsidP="00A25229">
      <w:pPr>
        <w:widowControl w:val="0"/>
        <w:jc w:val="center"/>
        <w:rPr>
          <w:b/>
          <w:caps/>
          <w:spacing w:val="100"/>
          <w:sz w:val="28"/>
          <w:szCs w:val="28"/>
        </w:rPr>
      </w:pPr>
    </w:p>
    <w:p w:rsidR="00EB0392" w:rsidRDefault="00EB0392" w:rsidP="00A25229">
      <w:pPr>
        <w:widowControl w:val="0"/>
        <w:jc w:val="center"/>
      </w:pPr>
      <w:r>
        <w:rPr>
          <w:b/>
          <w:caps/>
          <w:spacing w:val="100"/>
          <w:sz w:val="28"/>
          <w:szCs w:val="28"/>
        </w:rPr>
        <w:t>РЕШЕНИЕ</w:t>
      </w:r>
    </w:p>
    <w:p w:rsidR="00EB0392" w:rsidRDefault="00EB0392" w:rsidP="00A25229">
      <w:pPr>
        <w:widowControl w:val="0"/>
        <w:jc w:val="center"/>
        <w:rPr>
          <w:b/>
          <w:caps/>
          <w:spacing w:val="100"/>
          <w:sz w:val="28"/>
          <w:szCs w:val="28"/>
        </w:rPr>
      </w:pPr>
    </w:p>
    <w:p w:rsidR="00EB0392" w:rsidRPr="00277504" w:rsidRDefault="00EB0392" w:rsidP="00A25229">
      <w:pPr>
        <w:widowControl w:val="0"/>
        <w:jc w:val="center"/>
        <w:rPr>
          <w:b/>
        </w:rPr>
      </w:pPr>
      <w:r w:rsidRPr="00277504">
        <w:rPr>
          <w:b/>
          <w:sz w:val="28"/>
          <w:szCs w:val="28"/>
        </w:rPr>
        <w:t xml:space="preserve">от </w:t>
      </w:r>
      <w:r w:rsidR="00902908">
        <w:rPr>
          <w:b/>
          <w:sz w:val="28"/>
          <w:szCs w:val="28"/>
        </w:rPr>
        <w:t xml:space="preserve">14 мая </w:t>
      </w:r>
      <w:r w:rsidRPr="00277504">
        <w:rPr>
          <w:b/>
          <w:sz w:val="28"/>
          <w:szCs w:val="28"/>
        </w:rPr>
        <w:t>20</w:t>
      </w:r>
      <w:r>
        <w:rPr>
          <w:b/>
          <w:sz w:val="28"/>
          <w:szCs w:val="28"/>
        </w:rPr>
        <w:t>20</w:t>
      </w:r>
      <w:r w:rsidRPr="00277504">
        <w:rPr>
          <w:b/>
          <w:sz w:val="28"/>
          <w:szCs w:val="28"/>
        </w:rPr>
        <w:t xml:space="preserve"> года № </w:t>
      </w:r>
      <w:r w:rsidR="00902908">
        <w:rPr>
          <w:b/>
          <w:sz w:val="28"/>
          <w:szCs w:val="28"/>
        </w:rPr>
        <w:t>134</w:t>
      </w:r>
    </w:p>
    <w:p w:rsidR="00EB0392" w:rsidRDefault="00EB0392" w:rsidP="00A25229">
      <w:pPr>
        <w:widowControl w:val="0"/>
        <w:jc w:val="center"/>
        <w:rPr>
          <w:b/>
          <w:color w:val="FF0000"/>
          <w:sz w:val="28"/>
          <w:szCs w:val="28"/>
        </w:rPr>
      </w:pPr>
    </w:p>
    <w:p w:rsidR="00EB0392" w:rsidRDefault="00EB0392" w:rsidP="00A25229">
      <w:pPr>
        <w:widowControl w:val="0"/>
        <w:ind w:firstLine="709"/>
        <w:jc w:val="center"/>
      </w:pPr>
      <w:r>
        <w:rPr>
          <w:b/>
          <w:sz w:val="28"/>
          <w:szCs w:val="28"/>
        </w:rPr>
        <w:t>Об утверждении Положения об Управлении образования администрации муниципального образования «Плесецкий район»</w:t>
      </w:r>
    </w:p>
    <w:p w:rsidR="00EB0392" w:rsidRDefault="00EB0392" w:rsidP="00A25229">
      <w:pPr>
        <w:widowControl w:val="0"/>
        <w:jc w:val="center"/>
        <w:rPr>
          <w:b/>
          <w:sz w:val="28"/>
          <w:szCs w:val="28"/>
        </w:rPr>
      </w:pPr>
    </w:p>
    <w:p w:rsidR="00902908" w:rsidRDefault="00EB0392" w:rsidP="00A25229">
      <w:pPr>
        <w:widowControl w:val="0"/>
        <w:autoSpaceDE w:val="0"/>
        <w:ind w:firstLine="709"/>
        <w:jc w:val="both"/>
      </w:pPr>
      <w:r>
        <w:rPr>
          <w:sz w:val="28"/>
          <w:szCs w:val="28"/>
        </w:rPr>
        <w:t>В соответствии с</w:t>
      </w:r>
      <w:r w:rsidR="00016C6D">
        <w:rPr>
          <w:sz w:val="28"/>
          <w:szCs w:val="28"/>
        </w:rPr>
        <w:t>о ста</w:t>
      </w:r>
      <w:r w:rsidR="00902908">
        <w:rPr>
          <w:sz w:val="28"/>
          <w:szCs w:val="28"/>
        </w:rPr>
        <w:t xml:space="preserve">тьей 41 Федерального закона от </w:t>
      </w:r>
      <w:r w:rsidR="00016C6D">
        <w:rPr>
          <w:sz w:val="28"/>
          <w:szCs w:val="28"/>
        </w:rPr>
        <w:t>6 октября 2003 года № 131-ФЗ «Об общих принципах организации местного самоуправления в Российской Федерации»</w:t>
      </w:r>
      <w:r w:rsidR="00902908">
        <w:rPr>
          <w:sz w:val="28"/>
          <w:szCs w:val="28"/>
        </w:rPr>
        <w:t xml:space="preserve"> и </w:t>
      </w:r>
      <w:r w:rsidR="002C270E">
        <w:rPr>
          <w:sz w:val="28"/>
          <w:szCs w:val="28"/>
        </w:rPr>
        <w:t>под</w:t>
      </w:r>
      <w:r w:rsidR="001F02F3">
        <w:rPr>
          <w:sz w:val="28"/>
          <w:szCs w:val="28"/>
        </w:rPr>
        <w:t xml:space="preserve">пунктом 8 </w:t>
      </w:r>
      <w:r w:rsidR="002C270E">
        <w:rPr>
          <w:sz w:val="28"/>
          <w:szCs w:val="28"/>
        </w:rPr>
        <w:t xml:space="preserve">пункта 1 </w:t>
      </w:r>
      <w:r w:rsidR="001F02F3">
        <w:rPr>
          <w:sz w:val="28"/>
          <w:szCs w:val="28"/>
        </w:rPr>
        <w:t>статьи 4 Устава</w:t>
      </w:r>
      <w:r>
        <w:rPr>
          <w:sz w:val="28"/>
          <w:szCs w:val="28"/>
        </w:rPr>
        <w:t xml:space="preserve"> муниципального образования «Плесецкий муниципальный район» Собрание депутатов</w:t>
      </w:r>
      <w:r w:rsidR="002C270E">
        <w:rPr>
          <w:sz w:val="28"/>
          <w:szCs w:val="28"/>
        </w:rPr>
        <w:t xml:space="preserve"> </w:t>
      </w:r>
      <w:r>
        <w:rPr>
          <w:b/>
          <w:sz w:val="28"/>
          <w:szCs w:val="28"/>
        </w:rPr>
        <w:t>р е ш</w:t>
      </w:r>
      <w:r w:rsidR="00902908">
        <w:rPr>
          <w:b/>
          <w:sz w:val="28"/>
          <w:szCs w:val="28"/>
        </w:rPr>
        <w:t xml:space="preserve"> а е т</w:t>
      </w:r>
      <w:r>
        <w:rPr>
          <w:sz w:val="28"/>
          <w:szCs w:val="28"/>
        </w:rPr>
        <w:t>:</w:t>
      </w:r>
    </w:p>
    <w:p w:rsidR="00902908" w:rsidRDefault="00902908" w:rsidP="00A25229">
      <w:pPr>
        <w:widowControl w:val="0"/>
        <w:autoSpaceDE w:val="0"/>
        <w:ind w:firstLine="709"/>
        <w:jc w:val="both"/>
      </w:pPr>
      <w:r>
        <w:t xml:space="preserve">1. </w:t>
      </w:r>
      <w:r w:rsidR="00EB0392">
        <w:rPr>
          <w:sz w:val="28"/>
          <w:szCs w:val="28"/>
        </w:rPr>
        <w:t>Утвердить Положение об Управлении образования администрации муниципального образования «Плесецкий район»</w:t>
      </w:r>
      <w:r>
        <w:rPr>
          <w:sz w:val="28"/>
          <w:szCs w:val="28"/>
        </w:rPr>
        <w:t xml:space="preserve"> согласно приложению к настоящему решению</w:t>
      </w:r>
      <w:r w:rsidR="00EB0392">
        <w:rPr>
          <w:sz w:val="28"/>
          <w:szCs w:val="28"/>
        </w:rPr>
        <w:t>.</w:t>
      </w:r>
    </w:p>
    <w:p w:rsidR="00EB0392" w:rsidRDefault="00902908" w:rsidP="00A25229">
      <w:pPr>
        <w:widowControl w:val="0"/>
        <w:autoSpaceDE w:val="0"/>
        <w:ind w:firstLine="709"/>
        <w:jc w:val="both"/>
      </w:pPr>
      <w:r>
        <w:t xml:space="preserve">2. </w:t>
      </w:r>
      <w:r w:rsidR="00EB0392" w:rsidRPr="00A90810">
        <w:rPr>
          <w:sz w:val="28"/>
          <w:szCs w:val="28"/>
        </w:rPr>
        <w:t>Настоящее решение вступает в силу со дня его официально</w:t>
      </w:r>
      <w:r w:rsidR="00EB0392">
        <w:rPr>
          <w:sz w:val="28"/>
          <w:szCs w:val="28"/>
        </w:rPr>
        <w:t>го опубликования</w:t>
      </w:r>
      <w:r w:rsidR="00EB0392" w:rsidRPr="00A90810">
        <w:rPr>
          <w:sz w:val="28"/>
          <w:szCs w:val="28"/>
        </w:rPr>
        <w:t>.</w:t>
      </w:r>
    </w:p>
    <w:p w:rsidR="00EB0392" w:rsidRPr="00F10F78" w:rsidRDefault="00EB0392" w:rsidP="00A25229">
      <w:pPr>
        <w:widowControl w:val="0"/>
        <w:ind w:firstLine="720"/>
        <w:jc w:val="both"/>
        <w:rPr>
          <w:sz w:val="28"/>
          <w:szCs w:val="28"/>
        </w:rPr>
      </w:pPr>
    </w:p>
    <w:p w:rsidR="00EB0392" w:rsidRPr="00F10F78" w:rsidRDefault="00EB0392" w:rsidP="00A25229">
      <w:pPr>
        <w:widowControl w:val="0"/>
        <w:ind w:firstLine="720"/>
        <w:jc w:val="both"/>
        <w:rPr>
          <w:sz w:val="28"/>
          <w:szCs w:val="28"/>
        </w:rPr>
      </w:pPr>
    </w:p>
    <w:p w:rsidR="00EB0392" w:rsidRDefault="00EB0392" w:rsidP="00A25229">
      <w:pPr>
        <w:widowControl w:val="0"/>
      </w:pPr>
      <w:r>
        <w:rPr>
          <w:b/>
          <w:sz w:val="28"/>
          <w:szCs w:val="28"/>
        </w:rPr>
        <w:t xml:space="preserve">Председатель Собрания депутатов </w:t>
      </w:r>
    </w:p>
    <w:p w:rsidR="00EB0392" w:rsidRDefault="00EB0392" w:rsidP="00A25229">
      <w:pPr>
        <w:widowControl w:val="0"/>
      </w:pPr>
      <w:r>
        <w:rPr>
          <w:b/>
          <w:sz w:val="28"/>
          <w:szCs w:val="28"/>
        </w:rPr>
        <w:t xml:space="preserve">муниципального образования </w:t>
      </w:r>
    </w:p>
    <w:p w:rsidR="00EB0392" w:rsidRDefault="00EB0392" w:rsidP="00A25229">
      <w:pPr>
        <w:widowControl w:val="0"/>
      </w:pPr>
      <w:r>
        <w:rPr>
          <w:b/>
          <w:sz w:val="28"/>
          <w:szCs w:val="28"/>
        </w:rPr>
        <w:t xml:space="preserve">«Плесецкий муниципальный район»                     </w:t>
      </w:r>
      <w:r w:rsidR="00902908">
        <w:rPr>
          <w:b/>
          <w:sz w:val="28"/>
          <w:szCs w:val="28"/>
        </w:rPr>
        <w:t xml:space="preserve">       </w:t>
      </w:r>
      <w:r>
        <w:rPr>
          <w:b/>
          <w:sz w:val="28"/>
          <w:szCs w:val="28"/>
        </w:rPr>
        <w:t xml:space="preserve">                 Н.В. Лебедева</w:t>
      </w:r>
    </w:p>
    <w:p w:rsidR="00EB0392" w:rsidRDefault="00EB0392" w:rsidP="00A25229">
      <w:pPr>
        <w:widowControl w:val="0"/>
        <w:rPr>
          <w:b/>
          <w:sz w:val="28"/>
          <w:szCs w:val="28"/>
        </w:rPr>
      </w:pPr>
    </w:p>
    <w:p w:rsidR="00EB0392" w:rsidRDefault="00EB0392" w:rsidP="00A25229">
      <w:pPr>
        <w:widowControl w:val="0"/>
      </w:pPr>
      <w:r>
        <w:rPr>
          <w:b/>
          <w:sz w:val="28"/>
          <w:szCs w:val="28"/>
        </w:rPr>
        <w:t>Глава муниципального образования</w:t>
      </w:r>
    </w:p>
    <w:p w:rsidR="00BB3853" w:rsidRDefault="00EB0392" w:rsidP="00A25229">
      <w:pPr>
        <w:widowControl w:val="0"/>
      </w:pPr>
      <w:r>
        <w:rPr>
          <w:b/>
          <w:sz w:val="28"/>
          <w:szCs w:val="28"/>
        </w:rPr>
        <w:t>«Плесецкий муниципальный рай</w:t>
      </w:r>
      <w:bookmarkStart w:id="0" w:name="_GoBack"/>
      <w:bookmarkEnd w:id="0"/>
      <w:r>
        <w:rPr>
          <w:b/>
          <w:sz w:val="28"/>
          <w:szCs w:val="28"/>
        </w:rPr>
        <w:t xml:space="preserve">он»                                  </w:t>
      </w:r>
      <w:r w:rsidR="00902908">
        <w:rPr>
          <w:b/>
          <w:sz w:val="28"/>
          <w:szCs w:val="28"/>
        </w:rPr>
        <w:t xml:space="preserve">    </w:t>
      </w:r>
      <w:r>
        <w:rPr>
          <w:b/>
          <w:sz w:val="28"/>
          <w:szCs w:val="28"/>
        </w:rPr>
        <w:t xml:space="preserve">    И.В. Арсентьев</w:t>
      </w:r>
    </w:p>
    <w:p w:rsidR="00BB3853" w:rsidRPr="00BB3853" w:rsidRDefault="00BB3853" w:rsidP="00A25229">
      <w:pPr>
        <w:widowControl w:val="0"/>
      </w:pPr>
    </w:p>
    <w:p w:rsidR="00BB3853" w:rsidRPr="00BB3853" w:rsidRDefault="00BB3853" w:rsidP="00A25229">
      <w:pPr>
        <w:widowControl w:val="0"/>
      </w:pPr>
    </w:p>
    <w:p w:rsidR="00BB3853" w:rsidRPr="00BB3853" w:rsidRDefault="00BB3853" w:rsidP="00A25229">
      <w:pPr>
        <w:widowControl w:val="0"/>
      </w:pPr>
    </w:p>
    <w:p w:rsidR="00BB3853" w:rsidRPr="00BB3853" w:rsidRDefault="00BB3853" w:rsidP="00A25229">
      <w:pPr>
        <w:widowControl w:val="0"/>
      </w:pPr>
    </w:p>
    <w:p w:rsidR="00BB3853" w:rsidRPr="00BB3853" w:rsidRDefault="00BB3853" w:rsidP="00A25229">
      <w:pPr>
        <w:widowControl w:val="0"/>
      </w:pPr>
    </w:p>
    <w:p w:rsidR="00BB3853" w:rsidRPr="00BB3853" w:rsidRDefault="00BB3853" w:rsidP="00A25229">
      <w:pPr>
        <w:widowControl w:val="0"/>
      </w:pPr>
    </w:p>
    <w:p w:rsidR="00BB3853" w:rsidRPr="00BB3853" w:rsidRDefault="00BB3853" w:rsidP="00A25229">
      <w:pPr>
        <w:widowControl w:val="0"/>
      </w:pPr>
    </w:p>
    <w:p w:rsidR="00BB3853" w:rsidRDefault="00BB3853" w:rsidP="00A25229">
      <w:pPr>
        <w:widowControl w:val="0"/>
      </w:pPr>
    </w:p>
    <w:p w:rsidR="00BB3853" w:rsidRDefault="00BB3853" w:rsidP="00A25229">
      <w:pPr>
        <w:widowControl w:val="0"/>
      </w:pPr>
    </w:p>
    <w:p w:rsidR="00902908" w:rsidRDefault="00902908" w:rsidP="00A25229">
      <w:pPr>
        <w:widowControl w:val="0"/>
      </w:pPr>
    </w:p>
    <w:p w:rsidR="00902908" w:rsidRDefault="00902908" w:rsidP="00A25229">
      <w:pPr>
        <w:widowControl w:val="0"/>
      </w:pPr>
    </w:p>
    <w:p w:rsidR="009400BD" w:rsidRDefault="009400BD" w:rsidP="00A25229">
      <w:pPr>
        <w:widowControl w:val="0"/>
        <w:tabs>
          <w:tab w:val="left" w:pos="3990"/>
        </w:tabs>
      </w:pPr>
    </w:p>
    <w:p w:rsidR="00902908" w:rsidRDefault="00902908" w:rsidP="00A25229">
      <w:pPr>
        <w:widowControl w:val="0"/>
        <w:tabs>
          <w:tab w:val="left" w:pos="3990"/>
        </w:tabs>
      </w:pPr>
    </w:p>
    <w:p w:rsidR="00902908" w:rsidRDefault="00902908" w:rsidP="00A25229">
      <w:pPr>
        <w:widowControl w:val="0"/>
        <w:tabs>
          <w:tab w:val="left" w:pos="3990"/>
        </w:tabs>
      </w:pPr>
    </w:p>
    <w:p w:rsidR="00902908" w:rsidRDefault="00902908" w:rsidP="00A25229">
      <w:pPr>
        <w:widowControl w:val="0"/>
        <w:tabs>
          <w:tab w:val="left" w:pos="3990"/>
        </w:tabs>
      </w:pPr>
    </w:p>
    <w:p w:rsidR="00902908" w:rsidRDefault="00902908" w:rsidP="00A25229">
      <w:pPr>
        <w:widowControl w:val="0"/>
        <w:tabs>
          <w:tab w:val="left" w:pos="3990"/>
        </w:tabs>
      </w:pPr>
    </w:p>
    <w:p w:rsidR="00902908" w:rsidRDefault="00902908" w:rsidP="00A25229">
      <w:pPr>
        <w:widowControl w:val="0"/>
        <w:tabs>
          <w:tab w:val="left" w:pos="3990"/>
        </w:tabs>
      </w:pPr>
    </w:p>
    <w:p w:rsidR="002B1148" w:rsidRDefault="009A10EE" w:rsidP="00A25229">
      <w:pPr>
        <w:widowControl w:val="0"/>
        <w:tabs>
          <w:tab w:val="left" w:pos="3990"/>
        </w:tabs>
      </w:pPr>
      <w:r>
        <w:lastRenderedPageBreak/>
        <w:t>1</w:t>
      </w: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2B1148" w:rsidRDefault="002B1148" w:rsidP="00A25229">
      <w:pPr>
        <w:widowControl w:val="0"/>
        <w:tabs>
          <w:tab w:val="left" w:pos="3990"/>
        </w:tabs>
      </w:pPr>
    </w:p>
    <w:p w:rsidR="00BB3853" w:rsidRPr="00902908" w:rsidRDefault="00BB3853" w:rsidP="00A25229">
      <w:pPr>
        <w:widowControl w:val="0"/>
        <w:ind w:firstLine="709"/>
        <w:jc w:val="right"/>
        <w:rPr>
          <w:lang w:eastAsia="ru-RU"/>
        </w:rPr>
      </w:pPr>
      <w:r w:rsidRPr="00902908">
        <w:lastRenderedPageBreak/>
        <w:t>Приложение</w:t>
      </w:r>
    </w:p>
    <w:p w:rsidR="00BB3853" w:rsidRPr="00902908" w:rsidRDefault="00BB3853" w:rsidP="00A25229">
      <w:pPr>
        <w:widowControl w:val="0"/>
        <w:ind w:firstLine="709"/>
        <w:jc w:val="right"/>
      </w:pPr>
      <w:r w:rsidRPr="00902908">
        <w:t>к решению Собрания депутатов</w:t>
      </w:r>
    </w:p>
    <w:p w:rsidR="00BB3853" w:rsidRPr="00902908" w:rsidRDefault="00BB3853" w:rsidP="00A25229">
      <w:pPr>
        <w:widowControl w:val="0"/>
        <w:ind w:firstLine="709"/>
        <w:jc w:val="right"/>
      </w:pPr>
      <w:r w:rsidRPr="00902908">
        <w:t>МО «Плесецкий муниципальный район»</w:t>
      </w:r>
    </w:p>
    <w:p w:rsidR="00BB3853" w:rsidRPr="00902908" w:rsidRDefault="00BB3853" w:rsidP="00A25229">
      <w:pPr>
        <w:pStyle w:val="ConsPlusNormal"/>
        <w:ind w:firstLine="0"/>
        <w:jc w:val="right"/>
        <w:rPr>
          <w:rFonts w:ascii="Times New Roman" w:hAnsi="Times New Roman" w:cs="Times New Roman"/>
          <w:sz w:val="24"/>
          <w:szCs w:val="24"/>
        </w:rPr>
      </w:pPr>
      <w:r w:rsidRPr="00902908">
        <w:rPr>
          <w:rFonts w:ascii="Times New Roman" w:hAnsi="Times New Roman" w:cs="Times New Roman"/>
          <w:sz w:val="24"/>
          <w:szCs w:val="24"/>
        </w:rPr>
        <w:t xml:space="preserve">от </w:t>
      </w:r>
      <w:r w:rsidR="00902908">
        <w:rPr>
          <w:rFonts w:ascii="Times New Roman" w:hAnsi="Times New Roman" w:cs="Times New Roman"/>
          <w:sz w:val="24"/>
          <w:szCs w:val="24"/>
        </w:rPr>
        <w:t xml:space="preserve">14 мая </w:t>
      </w:r>
      <w:r w:rsidRPr="00902908">
        <w:rPr>
          <w:rFonts w:ascii="Times New Roman" w:hAnsi="Times New Roman" w:cs="Times New Roman"/>
          <w:sz w:val="24"/>
          <w:szCs w:val="24"/>
        </w:rPr>
        <w:t>2020 года №</w:t>
      </w:r>
      <w:r w:rsidR="00902908">
        <w:rPr>
          <w:rFonts w:ascii="Times New Roman" w:hAnsi="Times New Roman" w:cs="Times New Roman"/>
          <w:sz w:val="24"/>
          <w:szCs w:val="24"/>
        </w:rPr>
        <w:t xml:space="preserve"> 134</w:t>
      </w:r>
    </w:p>
    <w:p w:rsidR="00BB3853" w:rsidRDefault="00BB3853" w:rsidP="00A25229">
      <w:pPr>
        <w:pStyle w:val="ConsPlusNormal"/>
        <w:ind w:firstLine="0"/>
        <w:jc w:val="center"/>
        <w:rPr>
          <w:rFonts w:ascii="Times New Roman" w:hAnsi="Times New Roman" w:cs="Times New Roman"/>
          <w:b/>
          <w:sz w:val="24"/>
          <w:szCs w:val="24"/>
        </w:rPr>
      </w:pPr>
    </w:p>
    <w:p w:rsidR="00902908" w:rsidRPr="00902908" w:rsidRDefault="00902908" w:rsidP="00A25229">
      <w:pPr>
        <w:pStyle w:val="ConsPlusNormal"/>
        <w:ind w:firstLine="0"/>
        <w:jc w:val="center"/>
        <w:rPr>
          <w:rFonts w:ascii="Times New Roman" w:hAnsi="Times New Roman" w:cs="Times New Roman"/>
          <w:b/>
          <w:sz w:val="24"/>
          <w:szCs w:val="24"/>
        </w:rPr>
      </w:pPr>
    </w:p>
    <w:p w:rsidR="00BB3853" w:rsidRPr="00902908" w:rsidRDefault="00BB3853" w:rsidP="00A25229">
      <w:pPr>
        <w:pStyle w:val="ConsPlusNormal"/>
        <w:ind w:firstLine="0"/>
        <w:jc w:val="center"/>
        <w:rPr>
          <w:rFonts w:ascii="Times New Roman" w:hAnsi="Times New Roman" w:cs="Times New Roman"/>
          <w:b/>
          <w:sz w:val="24"/>
          <w:szCs w:val="24"/>
        </w:rPr>
      </w:pPr>
      <w:r w:rsidRPr="00902908">
        <w:rPr>
          <w:rFonts w:ascii="Times New Roman" w:hAnsi="Times New Roman" w:cs="Times New Roman"/>
          <w:b/>
          <w:sz w:val="24"/>
          <w:szCs w:val="24"/>
        </w:rPr>
        <w:t>ПОЛОЖЕНИЕ</w:t>
      </w:r>
    </w:p>
    <w:p w:rsidR="00BB3853" w:rsidRPr="00902908" w:rsidRDefault="00BB3853" w:rsidP="00A25229">
      <w:pPr>
        <w:pStyle w:val="ConsPlusNormal"/>
        <w:ind w:firstLine="0"/>
        <w:jc w:val="center"/>
        <w:rPr>
          <w:rFonts w:ascii="Times New Roman" w:hAnsi="Times New Roman" w:cs="Times New Roman"/>
          <w:b/>
          <w:sz w:val="24"/>
          <w:szCs w:val="24"/>
        </w:rPr>
      </w:pPr>
      <w:r w:rsidRPr="00902908">
        <w:rPr>
          <w:rFonts w:ascii="Times New Roman" w:hAnsi="Times New Roman" w:cs="Times New Roman"/>
          <w:b/>
          <w:sz w:val="24"/>
          <w:szCs w:val="24"/>
        </w:rPr>
        <w:t>ОБ УПРАВЛЕНИИ ОБРАЗОВАНИЯ</w:t>
      </w:r>
    </w:p>
    <w:p w:rsidR="00BB3853" w:rsidRPr="00902908" w:rsidRDefault="00BB3853" w:rsidP="00A25229">
      <w:pPr>
        <w:pStyle w:val="ConsPlusNormal"/>
        <w:ind w:firstLine="0"/>
        <w:jc w:val="center"/>
        <w:rPr>
          <w:rFonts w:ascii="Times New Roman" w:hAnsi="Times New Roman" w:cs="Times New Roman"/>
          <w:b/>
          <w:sz w:val="24"/>
          <w:szCs w:val="24"/>
        </w:rPr>
      </w:pPr>
      <w:r w:rsidRPr="00902908">
        <w:rPr>
          <w:rFonts w:ascii="Times New Roman" w:hAnsi="Times New Roman" w:cs="Times New Roman"/>
          <w:b/>
          <w:sz w:val="24"/>
          <w:szCs w:val="24"/>
        </w:rPr>
        <w:t>АДМИНИСТРАЦИИ МУНИЦИПАЛЬНОГО ОБРАЗОВАНИЯ</w:t>
      </w:r>
    </w:p>
    <w:p w:rsidR="00BB3853" w:rsidRPr="00902908" w:rsidRDefault="00BB3853" w:rsidP="00A25229">
      <w:pPr>
        <w:pStyle w:val="ConsPlusNormal"/>
        <w:ind w:firstLine="0"/>
        <w:jc w:val="center"/>
        <w:rPr>
          <w:rFonts w:ascii="Times New Roman" w:hAnsi="Times New Roman" w:cs="Times New Roman"/>
          <w:b/>
          <w:sz w:val="24"/>
          <w:szCs w:val="24"/>
        </w:rPr>
      </w:pPr>
      <w:r w:rsidRPr="00902908">
        <w:rPr>
          <w:rFonts w:ascii="Times New Roman" w:hAnsi="Times New Roman" w:cs="Times New Roman"/>
          <w:b/>
          <w:sz w:val="24"/>
          <w:szCs w:val="24"/>
        </w:rPr>
        <w:t>«ПЛЕСЕЦКИЙ РАЙОН»</w:t>
      </w:r>
    </w:p>
    <w:p w:rsidR="00BB3853" w:rsidRDefault="00BB3853" w:rsidP="00A25229">
      <w:pPr>
        <w:pStyle w:val="ConsPlusNormal"/>
        <w:ind w:firstLine="0"/>
        <w:jc w:val="center"/>
        <w:rPr>
          <w:rFonts w:ascii="Times New Roman" w:hAnsi="Times New Roman" w:cs="Times New Roman"/>
          <w:b/>
          <w:sz w:val="24"/>
          <w:szCs w:val="24"/>
        </w:rPr>
      </w:pPr>
    </w:p>
    <w:p w:rsidR="00902908" w:rsidRPr="00902908" w:rsidRDefault="00902908" w:rsidP="00A25229">
      <w:pPr>
        <w:pStyle w:val="ConsPlusNormal"/>
        <w:ind w:firstLine="0"/>
        <w:jc w:val="center"/>
        <w:rPr>
          <w:rFonts w:ascii="Times New Roman" w:hAnsi="Times New Roman" w:cs="Times New Roman"/>
          <w:b/>
          <w:sz w:val="24"/>
          <w:szCs w:val="24"/>
        </w:rPr>
      </w:pPr>
    </w:p>
    <w:p w:rsidR="00BB3853" w:rsidRPr="00902908" w:rsidRDefault="00A25229" w:rsidP="00A2522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1. </w:t>
      </w:r>
      <w:r w:rsidR="00BB3853" w:rsidRPr="00902908">
        <w:rPr>
          <w:rFonts w:ascii="Times New Roman" w:hAnsi="Times New Roman" w:cs="Times New Roman"/>
          <w:b/>
          <w:sz w:val="24"/>
          <w:szCs w:val="24"/>
        </w:rPr>
        <w:t>Общие положения</w:t>
      </w:r>
    </w:p>
    <w:p w:rsidR="00BB3853" w:rsidRPr="00902908" w:rsidRDefault="00BB3853" w:rsidP="00A25229">
      <w:pPr>
        <w:pStyle w:val="ConsPlusNormal"/>
        <w:ind w:firstLine="709"/>
        <w:jc w:val="center"/>
        <w:rPr>
          <w:rFonts w:ascii="Times New Roman" w:hAnsi="Times New Roman" w:cs="Times New Roman"/>
          <w:sz w:val="24"/>
          <w:szCs w:val="24"/>
        </w:rPr>
      </w:pPr>
    </w:p>
    <w:p w:rsidR="00BB3853" w:rsidRPr="00902908" w:rsidRDefault="006C126F" w:rsidP="00A25229">
      <w:pPr>
        <w:pStyle w:val="a4"/>
        <w:widowControl w:val="0"/>
        <w:spacing w:before="0" w:after="0"/>
        <w:ind w:firstLine="709"/>
        <w:jc w:val="both"/>
      </w:pPr>
      <w:r>
        <w:t xml:space="preserve">1.1. </w:t>
      </w:r>
      <w:r w:rsidR="00BB3853" w:rsidRPr="00902908">
        <w:t>Управление образования администрации муниципального образования «Плесецкий район» (далее – Управление) является отраслевым органом администрации муниципального образования «Плесецкий район» (далее – администрация) с правом юридического лица.</w:t>
      </w:r>
    </w:p>
    <w:p w:rsidR="00BB3853" w:rsidRPr="00902908" w:rsidRDefault="006C126F" w:rsidP="00A25229">
      <w:pPr>
        <w:pStyle w:val="a4"/>
        <w:widowControl w:val="0"/>
        <w:spacing w:before="0" w:after="0"/>
        <w:ind w:firstLine="709"/>
        <w:jc w:val="both"/>
      </w:pPr>
      <w:r>
        <w:t xml:space="preserve">1.2. </w:t>
      </w:r>
      <w:r w:rsidR="00BB3853" w:rsidRPr="00902908">
        <w:t>Управление создано в целях обеспечения осуществления общего руководства в сфере образования.</w:t>
      </w:r>
    </w:p>
    <w:p w:rsidR="00BB3853" w:rsidRPr="00902908" w:rsidRDefault="006C126F" w:rsidP="00A25229">
      <w:pPr>
        <w:pStyle w:val="a4"/>
        <w:widowControl w:val="0"/>
        <w:spacing w:before="0" w:after="0"/>
        <w:ind w:firstLine="709"/>
        <w:jc w:val="both"/>
      </w:pPr>
      <w:r>
        <w:t xml:space="preserve">1.3. </w:t>
      </w:r>
      <w:r w:rsidR="00BB3853" w:rsidRPr="00902908">
        <w:t xml:space="preserve">Управление в своей деятельности  руководствуется Конституцией Российской Федерации, законодательством Российской Федерации и Архангельской области, нормативными правовыми актами федеральных органов исполнительной власти и исполнительных органов государственной власти Архангельской области, муниципальными правовыми актами органов и должностных лиц местного самоуправления муниципального образования «Плесецкий муниципальный район» (далее – муниципальное образование), а также настоящим Положением. </w:t>
      </w:r>
    </w:p>
    <w:p w:rsidR="00BB3853" w:rsidRPr="00902908" w:rsidRDefault="006C126F" w:rsidP="00A25229">
      <w:pPr>
        <w:pStyle w:val="a4"/>
        <w:widowControl w:val="0"/>
        <w:spacing w:before="0" w:after="0"/>
        <w:ind w:firstLine="709"/>
        <w:jc w:val="both"/>
      </w:pPr>
      <w:r>
        <w:t xml:space="preserve">1.4. </w:t>
      </w:r>
      <w:r w:rsidR="00BB3853" w:rsidRPr="00902908">
        <w:t>Управление осуществляет свою деятельность во взаимодействии с отраслевыми (функциональными) органами администрации, федеральными органами исполнительной власти и исполнительными органами государственной власти Архангельской области, должностными лицами, общественными объединениями, иными организациями и гражданами.</w:t>
      </w:r>
    </w:p>
    <w:p w:rsidR="00BB3853" w:rsidRPr="00902908" w:rsidRDefault="006C126F" w:rsidP="00A25229">
      <w:pPr>
        <w:pStyle w:val="a4"/>
        <w:widowControl w:val="0"/>
        <w:spacing w:before="0" w:after="0"/>
        <w:ind w:firstLine="709"/>
        <w:jc w:val="both"/>
      </w:pPr>
      <w:r>
        <w:t xml:space="preserve">1.5. </w:t>
      </w:r>
      <w:r w:rsidR="00BB3853" w:rsidRPr="00902908">
        <w:t>В отношениях с органами государственной власти, органами местного самоуправления, организациями различных организационно-правовых форм и форм собственности Управление представляет интересы администрации в пределах своей компетенции.</w:t>
      </w:r>
    </w:p>
    <w:p w:rsidR="00BB3853" w:rsidRPr="00902908" w:rsidRDefault="006C126F" w:rsidP="00A25229">
      <w:pPr>
        <w:pStyle w:val="a4"/>
        <w:widowControl w:val="0"/>
        <w:spacing w:before="0" w:after="0"/>
        <w:ind w:firstLine="709"/>
        <w:jc w:val="both"/>
      </w:pPr>
      <w:r>
        <w:t xml:space="preserve">1.6. </w:t>
      </w:r>
      <w:r w:rsidR="00BB3853" w:rsidRPr="00902908">
        <w:t>Управление непосредственно подчиняется главе муниципального образования «Плесецкий муниципальный район» и находится в функциональном подчинении заместителя главы администрации по социальным вопросам администрации муниципального образования «Плесецкий район», курирующего направление деятельности Управления.</w:t>
      </w:r>
    </w:p>
    <w:p w:rsidR="00BB3853" w:rsidRPr="00902908" w:rsidRDefault="006C126F" w:rsidP="00A25229">
      <w:pPr>
        <w:pStyle w:val="a4"/>
        <w:widowControl w:val="0"/>
        <w:spacing w:before="0" w:after="0"/>
        <w:ind w:firstLine="709"/>
        <w:jc w:val="both"/>
        <w:rPr>
          <w:color w:val="000000"/>
        </w:rPr>
      </w:pPr>
      <w:r>
        <w:rPr>
          <w:color w:val="000000"/>
        </w:rPr>
        <w:t xml:space="preserve">1.7. </w:t>
      </w:r>
      <w:r w:rsidR="00BB3853" w:rsidRPr="00902908">
        <w:rPr>
          <w:color w:val="000000"/>
        </w:rPr>
        <w:t>Управление образования является юридическим лицом, имеет печать со своим наименованием, штампы и бланки установленного образца, счета, открываемые в соответствии с законодательством Российской Федерации.</w:t>
      </w:r>
    </w:p>
    <w:p w:rsidR="00BB3853" w:rsidRPr="00902908" w:rsidRDefault="006C126F" w:rsidP="00A25229">
      <w:pPr>
        <w:pStyle w:val="a4"/>
        <w:widowControl w:val="0"/>
        <w:spacing w:before="0" w:after="0"/>
        <w:ind w:firstLine="709"/>
        <w:jc w:val="both"/>
      </w:pPr>
      <w:r>
        <w:t xml:space="preserve">1.8. </w:t>
      </w:r>
      <w:r w:rsidR="00BB3853" w:rsidRPr="00902908">
        <w:t xml:space="preserve">Полное наименование Управления: Управление образования администрации муниципального образования «Плесецкий район». </w:t>
      </w:r>
    </w:p>
    <w:p w:rsidR="00BB3853" w:rsidRPr="00902908" w:rsidRDefault="006C126F" w:rsidP="00A25229">
      <w:pPr>
        <w:pStyle w:val="a4"/>
        <w:widowControl w:val="0"/>
        <w:spacing w:before="0" w:after="0"/>
        <w:ind w:firstLine="709"/>
        <w:jc w:val="both"/>
      </w:pPr>
      <w:r>
        <w:t xml:space="preserve">1.9. </w:t>
      </w:r>
      <w:r w:rsidR="00BB3853" w:rsidRPr="00902908">
        <w:t>Сокращенное наименование Управления: Управление образования администрации МО «Плесецкий район».</w:t>
      </w:r>
    </w:p>
    <w:p w:rsidR="00BB3853" w:rsidRPr="00902908" w:rsidRDefault="006C126F" w:rsidP="00A25229">
      <w:pPr>
        <w:pStyle w:val="a4"/>
        <w:widowControl w:val="0"/>
        <w:spacing w:before="0" w:after="0"/>
        <w:ind w:firstLine="709"/>
        <w:jc w:val="both"/>
      </w:pPr>
      <w:r>
        <w:t xml:space="preserve">1.10. </w:t>
      </w:r>
      <w:r w:rsidR="00BB3853" w:rsidRPr="00902908">
        <w:t>Юридический адрес: 164260, Россия, Архангельская область,</w:t>
      </w:r>
      <w:r w:rsidR="00A25229">
        <w:t xml:space="preserve"> </w:t>
      </w:r>
      <w:r w:rsidR="00BB3853" w:rsidRPr="00902908">
        <w:t>п. Плесецк, ул. Ленина, д. 33.</w:t>
      </w:r>
    </w:p>
    <w:p w:rsidR="00BB3853" w:rsidRPr="00902908" w:rsidRDefault="006C126F" w:rsidP="00A25229">
      <w:pPr>
        <w:pStyle w:val="a4"/>
        <w:widowControl w:val="0"/>
        <w:spacing w:before="0" w:after="0"/>
        <w:ind w:firstLine="709"/>
        <w:jc w:val="both"/>
      </w:pPr>
      <w:r>
        <w:t xml:space="preserve">1.11. </w:t>
      </w:r>
      <w:r w:rsidR="00BB3853" w:rsidRPr="00902908">
        <w:t>Фактический адрес: 164260, Россия, Архангельская область,</w:t>
      </w:r>
      <w:r w:rsidR="00A25229">
        <w:t xml:space="preserve"> </w:t>
      </w:r>
      <w:r w:rsidR="00BB3853" w:rsidRPr="00902908">
        <w:t>п. Плесецк, ул. Ленина, д. 33.</w:t>
      </w:r>
    </w:p>
    <w:p w:rsidR="00BB3853" w:rsidRPr="00902908" w:rsidRDefault="006C126F" w:rsidP="00A25229">
      <w:pPr>
        <w:pStyle w:val="a4"/>
        <w:widowControl w:val="0"/>
        <w:spacing w:before="0" w:after="0"/>
        <w:ind w:firstLine="709"/>
        <w:jc w:val="both"/>
      </w:pPr>
      <w:r>
        <w:t xml:space="preserve">1.12. </w:t>
      </w:r>
      <w:r w:rsidR="00BB3853" w:rsidRPr="00902908">
        <w:t xml:space="preserve">Расходы на содержание аппарата Управления осуществляются за счет средств </w:t>
      </w:r>
      <w:r w:rsidR="00BB3853" w:rsidRPr="00902908">
        <w:lastRenderedPageBreak/>
        <w:t>местного бюджета.</w:t>
      </w:r>
    </w:p>
    <w:p w:rsidR="00BB3853" w:rsidRDefault="00BB3853" w:rsidP="00A25229">
      <w:pPr>
        <w:pStyle w:val="a4"/>
        <w:widowControl w:val="0"/>
        <w:spacing w:before="0" w:after="0"/>
        <w:ind w:firstLine="709"/>
        <w:jc w:val="both"/>
      </w:pPr>
    </w:p>
    <w:p w:rsidR="00A25229" w:rsidRPr="00902908" w:rsidRDefault="00A25229" w:rsidP="00A25229">
      <w:pPr>
        <w:pStyle w:val="a4"/>
        <w:widowControl w:val="0"/>
        <w:spacing w:before="0" w:after="0"/>
        <w:ind w:firstLine="709"/>
        <w:jc w:val="both"/>
      </w:pPr>
    </w:p>
    <w:p w:rsidR="00BB3853" w:rsidRPr="00902908" w:rsidRDefault="00A25229" w:rsidP="00A25229">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2. </w:t>
      </w:r>
      <w:r w:rsidR="00BB3853" w:rsidRPr="00902908">
        <w:rPr>
          <w:rFonts w:ascii="Times New Roman" w:hAnsi="Times New Roman" w:cs="Times New Roman"/>
          <w:b/>
          <w:sz w:val="24"/>
          <w:szCs w:val="24"/>
        </w:rPr>
        <w:t>Основные задачи Управления</w:t>
      </w:r>
    </w:p>
    <w:p w:rsidR="00BB3853" w:rsidRPr="00902908" w:rsidRDefault="00BB3853" w:rsidP="00A25229">
      <w:pPr>
        <w:pStyle w:val="ConsPlusNormal"/>
        <w:ind w:firstLine="709"/>
        <w:jc w:val="center"/>
        <w:outlineLvl w:val="1"/>
        <w:rPr>
          <w:rFonts w:ascii="Times New Roman" w:hAnsi="Times New Roman" w:cs="Times New Roman"/>
          <w:b/>
          <w:sz w:val="24"/>
          <w:szCs w:val="24"/>
        </w:rPr>
      </w:pP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2.1.</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2.2.</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2.3.</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Организация предоставления дополнительного образования детей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2.4.</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Создание условий для осуществления присмотра и ухода за детьми, содержания детей в муниципальных образовательных организациях.</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2.5.</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Создание, реорганизация, ликвидация муниципальных образовательных организаций.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2.6.</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Осуществление функций и полномочий учредителя муниципальных образовательных организаций.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2.7.</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2.8.</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 xml:space="preserve">Учет детей, подлежащих </w:t>
      </w:r>
      <w:proofErr w:type="gramStart"/>
      <w:r w:rsidRPr="00902908">
        <w:rPr>
          <w:rFonts w:ascii="Times New Roman" w:hAnsi="Times New Roman" w:cs="Times New Roman"/>
          <w:sz w:val="24"/>
          <w:szCs w:val="24"/>
        </w:rPr>
        <w:t>обучению по</w:t>
      </w:r>
      <w:proofErr w:type="gramEnd"/>
      <w:r w:rsidRPr="00902908">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образования «Плесецкий муниципальный район».</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2.9.</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Организация отдыха, оздоровления и занятости детей в каникулярный период, включая проведение мероприятий по обеспечению безопасности их жизни и здоровья.</w:t>
      </w:r>
    </w:p>
    <w:p w:rsidR="00BB3853" w:rsidRDefault="00BB3853" w:rsidP="00A25229">
      <w:pPr>
        <w:pStyle w:val="a4"/>
        <w:widowControl w:val="0"/>
        <w:spacing w:before="0" w:after="0"/>
        <w:ind w:firstLine="709"/>
      </w:pPr>
    </w:p>
    <w:p w:rsidR="00A25229" w:rsidRPr="00902908" w:rsidRDefault="00A25229" w:rsidP="00A25229">
      <w:pPr>
        <w:pStyle w:val="a4"/>
        <w:widowControl w:val="0"/>
        <w:spacing w:before="0" w:after="0"/>
        <w:ind w:firstLine="709"/>
      </w:pPr>
    </w:p>
    <w:p w:rsidR="00BB3853" w:rsidRPr="00902908" w:rsidRDefault="00A25229" w:rsidP="00A25229">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3. </w:t>
      </w:r>
      <w:r w:rsidR="00BB3853" w:rsidRPr="00902908">
        <w:rPr>
          <w:rFonts w:ascii="Times New Roman" w:hAnsi="Times New Roman" w:cs="Times New Roman"/>
          <w:b/>
          <w:sz w:val="24"/>
          <w:szCs w:val="24"/>
        </w:rPr>
        <w:t>Основные функции Управления</w:t>
      </w:r>
    </w:p>
    <w:p w:rsidR="00BB3853" w:rsidRPr="00902908" w:rsidRDefault="00BB3853" w:rsidP="00A25229">
      <w:pPr>
        <w:pStyle w:val="ConsPlusNormal"/>
        <w:ind w:firstLine="709"/>
        <w:jc w:val="center"/>
        <w:outlineLvl w:val="1"/>
        <w:rPr>
          <w:rFonts w:ascii="Times New Roman" w:hAnsi="Times New Roman" w:cs="Times New Roman"/>
          <w:b/>
          <w:sz w:val="24"/>
          <w:szCs w:val="24"/>
        </w:rPr>
      </w:pPr>
    </w:p>
    <w:p w:rsidR="00BB3853" w:rsidRPr="00902908" w:rsidRDefault="00BB3853" w:rsidP="00A25229">
      <w:pPr>
        <w:pStyle w:val="a4"/>
        <w:widowControl w:val="0"/>
        <w:spacing w:before="0" w:after="0"/>
        <w:ind w:firstLine="709"/>
        <w:jc w:val="both"/>
      </w:pPr>
      <w:r w:rsidRPr="00902908">
        <w:t>В соответствии с возложенными задачами Управление осуществляет следующие функции:</w:t>
      </w:r>
    </w:p>
    <w:p w:rsidR="00BB3853" w:rsidRPr="00902908" w:rsidRDefault="006C126F" w:rsidP="00A25229">
      <w:pPr>
        <w:pStyle w:val="a4"/>
        <w:widowControl w:val="0"/>
        <w:tabs>
          <w:tab w:val="left" w:pos="737"/>
        </w:tabs>
        <w:spacing w:before="0" w:after="0"/>
        <w:ind w:firstLine="709"/>
        <w:jc w:val="both"/>
      </w:pPr>
      <w:r>
        <w:t xml:space="preserve">3.1. </w:t>
      </w:r>
      <w:r w:rsidR="00BB3853" w:rsidRPr="00902908">
        <w:t>Общие функции:</w:t>
      </w:r>
    </w:p>
    <w:p w:rsidR="00BB3853" w:rsidRPr="00902908" w:rsidRDefault="00BB3853" w:rsidP="00A25229">
      <w:pPr>
        <w:pStyle w:val="a4"/>
        <w:widowControl w:val="0"/>
        <w:tabs>
          <w:tab w:val="left" w:pos="737"/>
        </w:tabs>
        <w:spacing w:before="0" w:after="0"/>
        <w:ind w:firstLine="709"/>
        <w:jc w:val="both"/>
      </w:pPr>
      <w:r w:rsidRPr="00902908">
        <w:t>3.1.1.</w:t>
      </w:r>
      <w:r w:rsidR="006C126F">
        <w:t xml:space="preserve"> </w:t>
      </w:r>
      <w:r w:rsidRPr="00902908">
        <w:t>Осуществляет функции и полномочия учредителя муниципальных образовательных организаций муниципального образования «Плесецкий муниципальный район», находящихся в ведении Управления (далее – образовательная организация), в пределах своей компетенции.</w:t>
      </w:r>
    </w:p>
    <w:p w:rsidR="00BB3853" w:rsidRPr="00902908" w:rsidRDefault="006C126F" w:rsidP="00A25229">
      <w:pPr>
        <w:pStyle w:val="a4"/>
        <w:widowControl w:val="0"/>
        <w:tabs>
          <w:tab w:val="left" w:pos="737"/>
        </w:tabs>
        <w:spacing w:before="0" w:after="0"/>
        <w:ind w:firstLine="709"/>
        <w:jc w:val="both"/>
      </w:pPr>
      <w:r>
        <w:t xml:space="preserve">3.1.2. </w:t>
      </w:r>
      <w:r w:rsidR="00BB3853" w:rsidRPr="00902908">
        <w:t xml:space="preserve">Готовит проекты распорядительных актов администрации МО «Плесецкий район» о создании, реорганизации и ликвидации муниципальных образовательных организаций. </w:t>
      </w:r>
    </w:p>
    <w:p w:rsidR="00BB3853" w:rsidRPr="00902908" w:rsidRDefault="006C126F" w:rsidP="00A25229">
      <w:pPr>
        <w:pStyle w:val="a4"/>
        <w:widowControl w:val="0"/>
        <w:tabs>
          <w:tab w:val="left" w:pos="737"/>
        </w:tabs>
        <w:spacing w:before="0" w:after="0"/>
        <w:ind w:firstLine="709"/>
        <w:jc w:val="both"/>
      </w:pPr>
      <w:r>
        <w:t xml:space="preserve">3.1.3. </w:t>
      </w:r>
      <w:r w:rsidR="00BB3853" w:rsidRPr="00902908">
        <w:t>Готовит проекты муниципальных правовых актов, регламентирующих полномочия Управления по осуществлению управления в сфере образования и деятельности образовательных организаций.</w:t>
      </w:r>
    </w:p>
    <w:p w:rsidR="00BB3853" w:rsidRPr="00902908" w:rsidRDefault="006C126F" w:rsidP="00A25229">
      <w:pPr>
        <w:pStyle w:val="a4"/>
        <w:widowControl w:val="0"/>
        <w:tabs>
          <w:tab w:val="left" w:pos="737"/>
        </w:tabs>
        <w:spacing w:before="0" w:after="0"/>
        <w:ind w:firstLine="709"/>
        <w:jc w:val="both"/>
      </w:pPr>
      <w:r>
        <w:t xml:space="preserve">3.1.4. </w:t>
      </w:r>
      <w:r w:rsidR="00BB3853" w:rsidRPr="00902908">
        <w:t xml:space="preserve">Участвует в разработке ежегодных планов и программ социально-экономического развития муниципального образования «Плесецкий муниципальный район» </w:t>
      </w:r>
      <w:r w:rsidR="00BB3853" w:rsidRPr="00902908">
        <w:lastRenderedPageBreak/>
        <w:t>по направлениям деятельности Управления.</w:t>
      </w:r>
    </w:p>
    <w:p w:rsidR="00BB3853" w:rsidRPr="00902908" w:rsidRDefault="006C126F" w:rsidP="00A25229">
      <w:pPr>
        <w:pStyle w:val="a4"/>
        <w:widowControl w:val="0"/>
        <w:tabs>
          <w:tab w:val="left" w:pos="737"/>
        </w:tabs>
        <w:spacing w:before="0" w:after="0"/>
        <w:ind w:firstLine="709"/>
        <w:jc w:val="both"/>
      </w:pPr>
      <w:r>
        <w:t xml:space="preserve">3.1.5. </w:t>
      </w:r>
      <w:r w:rsidR="00BB3853" w:rsidRPr="00902908">
        <w:t xml:space="preserve">Организует учет детей, подлежащих </w:t>
      </w:r>
      <w:proofErr w:type="gramStart"/>
      <w:r w:rsidR="00BB3853" w:rsidRPr="00902908">
        <w:t>обучению по</w:t>
      </w:r>
      <w:proofErr w:type="gramEnd"/>
      <w:r w:rsidR="00BB3853" w:rsidRPr="00902908">
        <w:t xml:space="preserve"> образовательным программам дошкольного, начального общего, основного общего и среднего общего образования, и проживающих на территории муниципального образования «Плесецкий муниципальный район».</w:t>
      </w:r>
    </w:p>
    <w:p w:rsidR="00BB3853" w:rsidRPr="00902908" w:rsidRDefault="006C126F" w:rsidP="00A25229">
      <w:pPr>
        <w:pStyle w:val="a4"/>
        <w:widowControl w:val="0"/>
        <w:tabs>
          <w:tab w:val="left" w:pos="737"/>
        </w:tabs>
        <w:spacing w:before="0" w:after="0"/>
        <w:ind w:firstLine="709"/>
        <w:jc w:val="both"/>
      </w:pPr>
      <w:r>
        <w:t xml:space="preserve">3.1.6. </w:t>
      </w:r>
      <w:r w:rsidR="00BB3853" w:rsidRPr="00902908">
        <w:t>Организует учет форм получения общего образования каждого уровня, определенных родителями (законными представителями) детей.</w:t>
      </w:r>
    </w:p>
    <w:p w:rsidR="00BB3853" w:rsidRPr="00902908" w:rsidRDefault="006C126F" w:rsidP="00A25229">
      <w:pPr>
        <w:pStyle w:val="a4"/>
        <w:widowControl w:val="0"/>
        <w:tabs>
          <w:tab w:val="left" w:pos="737"/>
        </w:tabs>
        <w:spacing w:before="0" w:after="0"/>
        <w:ind w:firstLine="709"/>
        <w:jc w:val="both"/>
      </w:pPr>
      <w:r>
        <w:t xml:space="preserve">3.1.7. </w:t>
      </w:r>
      <w:r w:rsidR="00BB3853" w:rsidRPr="00902908">
        <w:t>Организует работу по закреплению определенной территории муниципального образования «Плесецкий муниципальный район» за конкретной образовательной организацией, реализующей образовательные программы дошкольного, начального общего, основного общего и среднего общего образования.</w:t>
      </w:r>
    </w:p>
    <w:p w:rsidR="00BB3853" w:rsidRPr="00902908" w:rsidRDefault="006C126F" w:rsidP="00A25229">
      <w:pPr>
        <w:pStyle w:val="a4"/>
        <w:widowControl w:val="0"/>
        <w:tabs>
          <w:tab w:val="left" w:pos="737"/>
        </w:tabs>
        <w:spacing w:before="0" w:after="0"/>
        <w:ind w:firstLine="709"/>
        <w:jc w:val="both"/>
      </w:pPr>
      <w:r>
        <w:t xml:space="preserve">3.1.8. </w:t>
      </w:r>
      <w:r w:rsidR="00BB3853" w:rsidRPr="00902908">
        <w:t>Взаимодействует в пределах своей компетенции с отраслевыми (функциональными) отделами администрации и другими внешними организациями в части обеспечения содержания зданий и сооружений образовательных организаций, обустройства прилегающих к ним территорий, проведения капитального и текущего ремонта, укрепления материально-технической базы образовательных организаций, организации питания, медицинского обслуживания воспитанников, обучающихся, работников образовательных организаций.</w:t>
      </w:r>
    </w:p>
    <w:p w:rsidR="00BB3853" w:rsidRPr="00902908" w:rsidRDefault="00BB3853" w:rsidP="00A25229">
      <w:pPr>
        <w:pStyle w:val="a4"/>
        <w:widowControl w:val="0"/>
        <w:tabs>
          <w:tab w:val="left" w:pos="737"/>
        </w:tabs>
        <w:spacing w:before="0" w:after="0"/>
        <w:ind w:firstLine="709"/>
        <w:jc w:val="both"/>
      </w:pPr>
      <w:r w:rsidRPr="00902908">
        <w:t>3.1.9.</w:t>
      </w:r>
      <w:r w:rsidR="006C126F">
        <w:t xml:space="preserve"> </w:t>
      </w:r>
      <w:r w:rsidRPr="00902908">
        <w:t xml:space="preserve">Организует в пределах своей компетенции предоставление муниципальных услуг в соответствии с </w:t>
      </w:r>
      <w:r w:rsidRPr="00A25229">
        <w:t xml:space="preserve">Федеральным </w:t>
      </w:r>
      <w:hyperlink r:id="rId5" w:history="1">
        <w:r w:rsidRPr="00A25229">
          <w:rPr>
            <w:rStyle w:val="a3"/>
            <w:color w:val="auto"/>
            <w:u w:val="none"/>
          </w:rPr>
          <w:t>законом</w:t>
        </w:r>
      </w:hyperlink>
      <w:r w:rsidRPr="00902908">
        <w:t xml:space="preserve"> от 6 октября 2003 года № 131-ФЗ «Об общих принципах организации местного самоуправления в Российской Федерации», Федеральным </w:t>
      </w:r>
      <w:hyperlink r:id="rId6" w:history="1">
        <w:r w:rsidRPr="00A25229">
          <w:rPr>
            <w:rStyle w:val="a3"/>
            <w:color w:val="auto"/>
            <w:u w:val="none"/>
          </w:rPr>
          <w:t>законом</w:t>
        </w:r>
      </w:hyperlink>
      <w:r w:rsidRPr="00A25229">
        <w:t xml:space="preserve"> </w:t>
      </w:r>
      <w:r w:rsidRPr="00902908">
        <w:t xml:space="preserve">от 27 июля 2010 года № 210-ФЗ «Об организации предоставления государственных и муниципальных услуг». </w:t>
      </w:r>
    </w:p>
    <w:p w:rsidR="00BB3853" w:rsidRPr="00902908" w:rsidRDefault="00BB3853" w:rsidP="00A25229">
      <w:pPr>
        <w:pStyle w:val="a4"/>
        <w:widowControl w:val="0"/>
        <w:tabs>
          <w:tab w:val="left" w:pos="737"/>
        </w:tabs>
        <w:spacing w:before="0" w:after="0"/>
        <w:ind w:firstLine="709"/>
        <w:jc w:val="both"/>
      </w:pPr>
      <w:r w:rsidRPr="00902908">
        <w:t>3.1.10.</w:t>
      </w:r>
      <w:r w:rsidR="006C126F">
        <w:t xml:space="preserve"> </w:t>
      </w:r>
      <w:r w:rsidRPr="00902908">
        <w:t>Взаимодействует в пределах своей компетенции в целях реализации прав граждан на образование с органами и учреждениями системы профилактики безнадзорности и правонарушений несовершеннолетних, органами опеки и попечительства, учреждениями социальной защиты населения, отделом военного комиссариата Архангельской области по Плесецкому району и г</w:t>
      </w:r>
      <w:r w:rsidR="00A25229">
        <w:t xml:space="preserve">ороду </w:t>
      </w:r>
      <w:proofErr w:type="gramStart"/>
      <w:r w:rsidRPr="00902908">
        <w:t>Мирный</w:t>
      </w:r>
      <w:proofErr w:type="gramEnd"/>
      <w:r w:rsidRPr="00902908">
        <w:t xml:space="preserve">. </w:t>
      </w:r>
    </w:p>
    <w:p w:rsidR="00BB3853" w:rsidRPr="00902908" w:rsidRDefault="00BB3853" w:rsidP="00A25229">
      <w:pPr>
        <w:pStyle w:val="a4"/>
        <w:widowControl w:val="0"/>
        <w:tabs>
          <w:tab w:val="left" w:pos="737"/>
        </w:tabs>
        <w:spacing w:before="0" w:after="0"/>
        <w:ind w:firstLine="709"/>
        <w:jc w:val="both"/>
      </w:pPr>
      <w:r w:rsidRPr="00902908">
        <w:t>3.1.11.</w:t>
      </w:r>
      <w:r w:rsidR="006C126F">
        <w:t xml:space="preserve"> </w:t>
      </w:r>
      <w:r w:rsidRPr="00902908">
        <w:t xml:space="preserve">Выявляет потребности и запросы населения муниципального образования «Плесецкий муниципальный район» в образовательных услугах, изучает тенденции их развития. </w:t>
      </w:r>
    </w:p>
    <w:p w:rsidR="00BB3853" w:rsidRPr="00902908" w:rsidRDefault="00BB3853" w:rsidP="00A25229">
      <w:pPr>
        <w:pStyle w:val="a4"/>
        <w:widowControl w:val="0"/>
        <w:tabs>
          <w:tab w:val="left" w:pos="737"/>
        </w:tabs>
        <w:spacing w:before="0" w:after="0"/>
        <w:ind w:firstLine="709"/>
        <w:jc w:val="both"/>
      </w:pPr>
      <w:r w:rsidRPr="00902908">
        <w:t>3.1.12.</w:t>
      </w:r>
      <w:r w:rsidR="006C126F">
        <w:t xml:space="preserve"> </w:t>
      </w:r>
      <w:r w:rsidRPr="00902908">
        <w:t>При необходимости принятия органом местного самоуправления решения о реконструкции, модернизации, об изменении назначения, ликвидации, сдаче в аренду объекта социальной инфраструктуры для детей, являющегося муниципальной собственностью, участвует в проведении предварительной экспертной оценки последствий такого решения для обеспечения жизнедеятельности, образования, воспитания и развития детей.</w:t>
      </w:r>
    </w:p>
    <w:p w:rsidR="00BB3853" w:rsidRPr="00902908" w:rsidRDefault="00BB3853" w:rsidP="00A25229">
      <w:pPr>
        <w:pStyle w:val="a4"/>
        <w:widowControl w:val="0"/>
        <w:tabs>
          <w:tab w:val="left" w:pos="737"/>
        </w:tabs>
        <w:spacing w:before="0" w:after="0"/>
        <w:ind w:firstLine="709"/>
        <w:jc w:val="both"/>
      </w:pPr>
      <w:r w:rsidRPr="00902908">
        <w:t>3.1.13.</w:t>
      </w:r>
      <w:r w:rsidR="006C126F">
        <w:t xml:space="preserve"> </w:t>
      </w:r>
      <w:r w:rsidRPr="00902908">
        <w:t>При необходимости принятия решения о реорганизации или ликвидации муниципальных образовательных организаций, участвует в проведении предварительной экспертной оценки последствий такого решения для обеспечения жизнедеятельности, образования, воспитания и развития детей.</w:t>
      </w:r>
    </w:p>
    <w:p w:rsidR="00BB3853" w:rsidRPr="00902908" w:rsidRDefault="00BB3853" w:rsidP="00A25229">
      <w:pPr>
        <w:pStyle w:val="a4"/>
        <w:widowControl w:val="0"/>
        <w:tabs>
          <w:tab w:val="left" w:pos="737"/>
        </w:tabs>
        <w:spacing w:before="0" w:after="0"/>
        <w:ind w:firstLine="709"/>
        <w:jc w:val="both"/>
      </w:pPr>
      <w:r w:rsidRPr="00902908">
        <w:t>3.1.14.</w:t>
      </w:r>
      <w:r w:rsidR="006C126F">
        <w:t xml:space="preserve"> </w:t>
      </w:r>
      <w:r w:rsidRPr="00902908">
        <w:t>Обеспечивает в пределах своей компетенции защиту персональных данных и сведений, составляющих конфиденциальную информацию.</w:t>
      </w:r>
    </w:p>
    <w:p w:rsidR="00BB3853" w:rsidRPr="00902908" w:rsidRDefault="00BB3853" w:rsidP="00A25229">
      <w:pPr>
        <w:pStyle w:val="a4"/>
        <w:widowControl w:val="0"/>
        <w:tabs>
          <w:tab w:val="left" w:pos="142"/>
          <w:tab w:val="left" w:pos="737"/>
        </w:tabs>
        <w:spacing w:before="0" w:after="0"/>
        <w:ind w:firstLine="709"/>
        <w:jc w:val="both"/>
      </w:pPr>
      <w:r w:rsidRPr="00902908">
        <w:t>3.1.15.</w:t>
      </w:r>
      <w:r w:rsidR="006C126F">
        <w:t xml:space="preserve"> </w:t>
      </w:r>
      <w:r w:rsidRPr="00902908">
        <w:t>Организует и обеспечивает проведение организационных, воспитательных и массовых мероприятий в системе образования.</w:t>
      </w:r>
    </w:p>
    <w:p w:rsidR="00BB3853" w:rsidRPr="00902908" w:rsidRDefault="006C126F" w:rsidP="00A25229">
      <w:pPr>
        <w:pStyle w:val="a4"/>
        <w:widowControl w:val="0"/>
        <w:tabs>
          <w:tab w:val="left" w:pos="737"/>
        </w:tabs>
        <w:spacing w:before="0" w:after="0"/>
        <w:ind w:firstLine="709"/>
        <w:jc w:val="both"/>
      </w:pPr>
      <w:r>
        <w:t xml:space="preserve">3.1.16. </w:t>
      </w:r>
      <w:r w:rsidR="00BB3853" w:rsidRPr="00902908">
        <w:t>Обеспечивает открытость и доступность информации о системе образования.</w:t>
      </w:r>
    </w:p>
    <w:p w:rsidR="00BB3853" w:rsidRPr="00902908" w:rsidRDefault="00BB3853" w:rsidP="00A25229">
      <w:pPr>
        <w:widowControl w:val="0"/>
        <w:tabs>
          <w:tab w:val="left" w:pos="737"/>
        </w:tabs>
        <w:autoSpaceDE w:val="0"/>
        <w:autoSpaceDN w:val="0"/>
        <w:ind w:firstLine="709"/>
        <w:jc w:val="both"/>
      </w:pPr>
      <w:r w:rsidRPr="00902908">
        <w:t>3.1.17.</w:t>
      </w:r>
      <w:r w:rsidR="006C126F">
        <w:t xml:space="preserve"> </w:t>
      </w:r>
      <w:r w:rsidRPr="00902908">
        <w:t>Организует работу по повышению квалификации работников Управления, координирует работу по повышению квалификации руководителей и педагогических работников муниципальных образовательных организаций.</w:t>
      </w:r>
    </w:p>
    <w:p w:rsidR="00BB3853" w:rsidRPr="00902908" w:rsidRDefault="00BB3853" w:rsidP="00A25229">
      <w:pPr>
        <w:pStyle w:val="a4"/>
        <w:widowControl w:val="0"/>
        <w:tabs>
          <w:tab w:val="left" w:pos="737"/>
          <w:tab w:val="left" w:pos="822"/>
        </w:tabs>
        <w:spacing w:before="0" w:after="0"/>
        <w:ind w:firstLine="709"/>
        <w:jc w:val="both"/>
      </w:pPr>
      <w:r w:rsidRPr="00902908">
        <w:t>3.1.18.</w:t>
      </w:r>
      <w:r w:rsidR="006C126F">
        <w:t xml:space="preserve"> </w:t>
      </w:r>
      <w:r w:rsidRPr="00902908">
        <w:t>Ведет прием граждан, рассматривает в установленном порядке обращения граждан и организаций в пределах своей компетенции.</w:t>
      </w:r>
    </w:p>
    <w:p w:rsidR="00BB3853" w:rsidRPr="00902908" w:rsidRDefault="00BB3853" w:rsidP="00A25229">
      <w:pPr>
        <w:pStyle w:val="ConsPlusNormal"/>
        <w:tabs>
          <w:tab w:val="left" w:pos="737"/>
        </w:tabs>
        <w:ind w:firstLine="709"/>
        <w:jc w:val="both"/>
        <w:rPr>
          <w:rFonts w:ascii="Times New Roman" w:hAnsi="Times New Roman" w:cs="Times New Roman"/>
          <w:sz w:val="24"/>
          <w:szCs w:val="24"/>
        </w:rPr>
      </w:pPr>
      <w:r w:rsidRPr="00902908">
        <w:rPr>
          <w:rFonts w:ascii="Times New Roman" w:hAnsi="Times New Roman" w:cs="Times New Roman"/>
          <w:sz w:val="24"/>
          <w:szCs w:val="24"/>
        </w:rPr>
        <w:t>3.2.</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 xml:space="preserve">Функции в области организации предоставления общедоступного и бесплатного </w:t>
      </w:r>
      <w:r w:rsidRPr="00902908">
        <w:rPr>
          <w:rFonts w:ascii="Times New Roman" w:hAnsi="Times New Roman" w:cs="Times New Roman"/>
          <w:sz w:val="24"/>
          <w:szCs w:val="24"/>
        </w:rPr>
        <w:lastRenderedPageBreak/>
        <w:t>дошкольного образования по образовательным программам дошкольного образования:</w:t>
      </w:r>
    </w:p>
    <w:p w:rsidR="00BB3853" w:rsidRPr="00902908" w:rsidRDefault="00BB3853" w:rsidP="00A25229">
      <w:pPr>
        <w:pStyle w:val="a4"/>
        <w:widowControl w:val="0"/>
        <w:tabs>
          <w:tab w:val="left" w:pos="737"/>
        </w:tabs>
        <w:spacing w:before="0" w:after="0"/>
        <w:ind w:firstLine="709"/>
        <w:jc w:val="both"/>
      </w:pPr>
      <w:r w:rsidRPr="00902908">
        <w:t>3.2.1.</w:t>
      </w:r>
      <w:r w:rsidR="006C126F">
        <w:t xml:space="preserve"> </w:t>
      </w:r>
      <w:r w:rsidRPr="00902908">
        <w:t>Обеспечивает условия для развития и функционирования системы дошкольного образования по образовательным программам дошкольного образования.</w:t>
      </w:r>
    </w:p>
    <w:p w:rsidR="00BB3853" w:rsidRPr="00902908" w:rsidRDefault="00BB3853" w:rsidP="00A25229">
      <w:pPr>
        <w:pStyle w:val="a4"/>
        <w:widowControl w:val="0"/>
        <w:spacing w:before="0" w:after="0"/>
        <w:ind w:firstLine="709"/>
        <w:jc w:val="both"/>
      </w:pPr>
      <w:r w:rsidRPr="00902908">
        <w:t>3.2.2.</w:t>
      </w:r>
      <w:r w:rsidR="006C126F">
        <w:t xml:space="preserve"> </w:t>
      </w:r>
      <w:r w:rsidRPr="00902908">
        <w:t>Регулирует процессы комплектования образовательных организаций, реализующих основные общеобразовательные программы дошкольного образования.</w:t>
      </w:r>
    </w:p>
    <w:p w:rsidR="00BB3853" w:rsidRPr="00902908" w:rsidRDefault="00BB3853" w:rsidP="00A25229">
      <w:pPr>
        <w:pStyle w:val="a4"/>
        <w:widowControl w:val="0"/>
        <w:spacing w:before="0" w:after="0"/>
        <w:ind w:firstLine="709"/>
        <w:jc w:val="both"/>
      </w:pPr>
      <w:r w:rsidRPr="00902908">
        <w:t>3.2.3.</w:t>
      </w:r>
      <w:r w:rsidR="006C126F">
        <w:t xml:space="preserve"> </w:t>
      </w:r>
      <w:r w:rsidRPr="00902908">
        <w:t>Осуществляет контроль в сфере создания условий для организации питания дошкольников в муниципальных образовательных организациях.</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3.3.</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Функции в области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3.3.1.</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Обеспечивает условия для развития и функционирования системы начального общего, основного общего, среднего общего образования по основным общеобразовательным программам; условия для введения и реализации федерального государственного образовательного стандарта общего образования.</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3.3.2.</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Обеспечивает условия для развития и функционирования системы дополнительного образования детей.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3.3.3.</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 xml:space="preserve">Оказывает содействие органу исполнительной власти субъекта Российской Федерации, осуществляющему переданные полномочия Российской Федерации в области образования, в проведении государственной (итоговой) аттестации </w:t>
      </w:r>
      <w:proofErr w:type="gramStart"/>
      <w:r w:rsidRPr="00902908">
        <w:rPr>
          <w:rFonts w:ascii="Times New Roman" w:hAnsi="Times New Roman" w:cs="Times New Roman"/>
          <w:sz w:val="24"/>
          <w:szCs w:val="24"/>
        </w:rPr>
        <w:t>обучающихся</w:t>
      </w:r>
      <w:proofErr w:type="gramEnd"/>
      <w:r w:rsidRPr="00902908">
        <w:rPr>
          <w:rFonts w:ascii="Times New Roman" w:hAnsi="Times New Roman" w:cs="Times New Roman"/>
          <w:sz w:val="24"/>
          <w:szCs w:val="24"/>
        </w:rPr>
        <w:t>, освоивших основные общеобразовательные программы основного общего, среднего общего образования.</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3.3.4.</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Организует и координирует деятельность муниципальных образовательных организаций по выявлению и развитию одаренных детей.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3.3.5.</w:t>
      </w:r>
      <w:r w:rsidR="006C126F">
        <w:rPr>
          <w:rFonts w:ascii="Times New Roman" w:hAnsi="Times New Roman" w:cs="Times New Roman"/>
          <w:sz w:val="24"/>
          <w:szCs w:val="24"/>
        </w:rPr>
        <w:t xml:space="preserve"> </w:t>
      </w:r>
      <w:proofErr w:type="gramStart"/>
      <w:r w:rsidRPr="00902908">
        <w:rPr>
          <w:rFonts w:ascii="Times New Roman" w:hAnsi="Times New Roman" w:cs="Times New Roman"/>
          <w:sz w:val="24"/>
          <w:szCs w:val="24"/>
        </w:rPr>
        <w:t>Организует и проводит в целях выявления и поддержки лиц, проявивших выдающиеся способности, олимпиады и иные интеллектуальные и (или) творческие конкурсы, физкультурные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пропаганду научных знаний, творческих и спортивных достижений.</w:t>
      </w:r>
      <w:proofErr w:type="gramEnd"/>
    </w:p>
    <w:p w:rsidR="00BB3853" w:rsidRPr="00902908" w:rsidRDefault="006C126F" w:rsidP="00A25229">
      <w:pPr>
        <w:pStyle w:val="a4"/>
        <w:widowControl w:val="0"/>
        <w:spacing w:before="0" w:after="0"/>
        <w:ind w:firstLine="709"/>
        <w:jc w:val="both"/>
      </w:pPr>
      <w:r>
        <w:t xml:space="preserve">3.3.6. </w:t>
      </w:r>
      <w:r w:rsidR="00BB3853" w:rsidRPr="00902908">
        <w:t xml:space="preserve">Координирует в пределах своей компетенции деятельность образовательных учреждений по профилактике безнадзорности и правонарушений несовершеннолетних, по профилактике употребления </w:t>
      </w:r>
      <w:proofErr w:type="spellStart"/>
      <w:r w:rsidR="00BB3853" w:rsidRPr="00902908">
        <w:t>психоактивных</w:t>
      </w:r>
      <w:proofErr w:type="spellEnd"/>
      <w:r w:rsidR="00BB3853" w:rsidRPr="00902908">
        <w:t xml:space="preserve"> веществ, алкогольной зависимости, </w:t>
      </w:r>
      <w:proofErr w:type="spellStart"/>
      <w:r w:rsidR="00BB3853" w:rsidRPr="00902908">
        <w:t>табакокурения</w:t>
      </w:r>
      <w:proofErr w:type="spellEnd"/>
      <w:r w:rsidR="00BB3853" w:rsidRPr="00902908">
        <w:t>.</w:t>
      </w:r>
    </w:p>
    <w:p w:rsidR="00BB3853" w:rsidRPr="00902908" w:rsidRDefault="006C126F" w:rsidP="00A25229">
      <w:pPr>
        <w:pStyle w:val="a4"/>
        <w:widowControl w:val="0"/>
        <w:spacing w:before="0" w:after="0"/>
        <w:ind w:firstLine="709"/>
        <w:jc w:val="both"/>
      </w:pPr>
      <w:r>
        <w:t xml:space="preserve">3.3.7. </w:t>
      </w:r>
      <w:r w:rsidR="00BB3853" w:rsidRPr="00902908">
        <w:t>Обеспечивает перевод обучающихся с согласия родителей (законных представителей) в другие образовательные организации соответствующего типа в случае прекращения деятельности образовательной организации и в других случаях.</w:t>
      </w:r>
    </w:p>
    <w:p w:rsidR="00BB3853" w:rsidRPr="00902908" w:rsidRDefault="00BB3853" w:rsidP="00A25229">
      <w:pPr>
        <w:pStyle w:val="a4"/>
        <w:widowControl w:val="0"/>
        <w:spacing w:before="0" w:after="0"/>
        <w:ind w:firstLine="709"/>
        <w:jc w:val="both"/>
      </w:pPr>
      <w:r w:rsidRPr="00902908">
        <w:t>3.3.8.</w:t>
      </w:r>
      <w:r w:rsidR="006C126F">
        <w:t xml:space="preserve"> </w:t>
      </w:r>
      <w:r w:rsidRPr="00902908">
        <w:t>Предоставляет разрешение по заявлению родителей (законных представителей) на прием детей, не достигших возраста шести лет шести месяцев, старше восьми лет, на обучение в образовательных учреждениях.</w:t>
      </w:r>
    </w:p>
    <w:p w:rsidR="00BB3853" w:rsidRPr="00902908" w:rsidRDefault="00BB3853" w:rsidP="00A25229">
      <w:pPr>
        <w:pStyle w:val="a4"/>
        <w:widowControl w:val="0"/>
        <w:spacing w:before="0" w:after="0"/>
        <w:ind w:firstLine="709"/>
        <w:jc w:val="both"/>
      </w:pPr>
      <w:r w:rsidRPr="00902908">
        <w:t>3.3.9.</w:t>
      </w:r>
      <w:r w:rsidR="006C126F">
        <w:t xml:space="preserve"> </w:t>
      </w:r>
      <w:r w:rsidRPr="00902908">
        <w:t>Согласует оставление обучающимися, достигшими возраста пятнадцати лет, образовательного учреждения до получения ими общего образования.</w:t>
      </w:r>
    </w:p>
    <w:p w:rsidR="00BB3853" w:rsidRPr="00902908" w:rsidRDefault="00BB3853" w:rsidP="00A25229">
      <w:pPr>
        <w:pStyle w:val="a4"/>
        <w:widowControl w:val="0"/>
        <w:spacing w:before="0" w:after="0"/>
        <w:ind w:firstLine="709"/>
        <w:jc w:val="both"/>
      </w:pPr>
      <w:r w:rsidRPr="00902908">
        <w:t>3.3.10.</w:t>
      </w:r>
      <w:r w:rsidR="006C126F">
        <w:t xml:space="preserve"> </w:t>
      </w:r>
      <w:r w:rsidRPr="00902908">
        <w:t>Координирует работу по внедрению в практику работы образовательных организаций программ и методик, направленных на формирование законопослушного поведения несовершеннолетних.</w:t>
      </w:r>
    </w:p>
    <w:p w:rsidR="00BB3853" w:rsidRPr="00902908" w:rsidRDefault="00BB3853" w:rsidP="00A25229">
      <w:pPr>
        <w:pStyle w:val="a4"/>
        <w:widowControl w:val="0"/>
        <w:spacing w:before="0" w:after="0"/>
        <w:ind w:firstLine="709"/>
        <w:jc w:val="both"/>
      </w:pPr>
      <w:r w:rsidRPr="00902908">
        <w:t>3.3.11.</w:t>
      </w:r>
      <w:r w:rsidR="006C126F">
        <w:t xml:space="preserve"> </w:t>
      </w:r>
      <w:r w:rsidRPr="00902908">
        <w:t xml:space="preserve">Координирует работу по проведению мероприятий в образовательных организациях по раннему выявлению незаконного потребления наркотических средств и психотропных веществ </w:t>
      </w:r>
      <w:proofErr w:type="gramStart"/>
      <w:r w:rsidRPr="00902908">
        <w:t>обучающимися</w:t>
      </w:r>
      <w:proofErr w:type="gramEnd"/>
      <w:r w:rsidRPr="00902908">
        <w:t>.</w:t>
      </w:r>
    </w:p>
    <w:p w:rsidR="00BB3853" w:rsidRPr="00902908" w:rsidRDefault="00BB3853" w:rsidP="00A25229">
      <w:pPr>
        <w:pStyle w:val="a4"/>
        <w:widowControl w:val="0"/>
        <w:spacing w:before="0" w:after="0"/>
        <w:ind w:firstLine="709"/>
        <w:jc w:val="both"/>
      </w:pPr>
      <w:r w:rsidRPr="00902908">
        <w:t>3.3.12.</w:t>
      </w:r>
      <w:r w:rsidR="006C126F">
        <w:t xml:space="preserve"> </w:t>
      </w:r>
      <w:r w:rsidRPr="00902908">
        <w:t>Организует учет несовершеннолетних граждан, не обучающихся, не посещающих или систематически пропускающих по неуважительным причинам занятия в образовательных учреждениях.</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3.3.13.</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 xml:space="preserve">Осуществляет информационное обеспечение в пределах своей компетенции </w:t>
      </w:r>
      <w:r w:rsidRPr="00902908">
        <w:rPr>
          <w:rFonts w:ascii="Times New Roman" w:hAnsi="Times New Roman" w:cs="Times New Roman"/>
          <w:sz w:val="24"/>
          <w:szCs w:val="24"/>
        </w:rPr>
        <w:lastRenderedPageBreak/>
        <w:t>муниципальных образовательных организаций, реализацию мероприятий по обеспечению бланками документов государственного образца об основном общем и среднем общем образовании, золотых и серебряных медалей.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3.3.14.</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 xml:space="preserve">Координирует работу школьных библиотек, формирование фонда учебно-методических комплектов по образовательным компонентам, согласует контракты с издательствами на закупку учебной литературы, проводит инвентаризацию учебников, паспортизацию школьных библиотек. </w:t>
      </w:r>
    </w:p>
    <w:p w:rsidR="00BB3853" w:rsidRPr="00902908" w:rsidRDefault="006C126F"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3.3.15. Обобщает </w:t>
      </w:r>
      <w:r w:rsidR="00BB3853" w:rsidRPr="00902908">
        <w:rPr>
          <w:rFonts w:ascii="Times New Roman" w:hAnsi="Times New Roman" w:cs="Times New Roman"/>
          <w:sz w:val="24"/>
          <w:szCs w:val="24"/>
        </w:rPr>
        <w:t>итоги о</w:t>
      </w:r>
      <w:r>
        <w:rPr>
          <w:rFonts w:ascii="Times New Roman" w:hAnsi="Times New Roman" w:cs="Times New Roman"/>
          <w:sz w:val="24"/>
          <w:szCs w:val="24"/>
        </w:rPr>
        <w:t xml:space="preserve">пределения выпускников </w:t>
      </w:r>
      <w:r w:rsidR="00BB3853" w:rsidRPr="00902908">
        <w:rPr>
          <w:rFonts w:ascii="Times New Roman" w:hAnsi="Times New Roman" w:cs="Times New Roman"/>
          <w:sz w:val="24"/>
          <w:szCs w:val="24"/>
        </w:rPr>
        <w:t xml:space="preserve">9-х и 11-х классов, организует контроль за </w:t>
      </w:r>
      <w:proofErr w:type="spellStart"/>
      <w:r w:rsidR="00BB3853" w:rsidRPr="00902908">
        <w:rPr>
          <w:rFonts w:ascii="Times New Roman" w:hAnsi="Times New Roman" w:cs="Times New Roman"/>
          <w:sz w:val="24"/>
          <w:szCs w:val="24"/>
        </w:rPr>
        <w:t>профориентационной</w:t>
      </w:r>
      <w:proofErr w:type="spellEnd"/>
      <w:r w:rsidR="00BB3853" w:rsidRPr="00902908">
        <w:rPr>
          <w:rFonts w:ascii="Times New Roman" w:hAnsi="Times New Roman" w:cs="Times New Roman"/>
          <w:sz w:val="24"/>
          <w:szCs w:val="24"/>
        </w:rPr>
        <w:t xml:space="preserve"> работой, за организацией профессиональных проб обучающихся. Курирует вопросы по целевому поступлению выпускников 11 (12) классов.</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3.4.</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Функции в области осуществления полномочий учредителя от лица муниципального образования «Плесецкий муниципальный район»:</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3.4.1.</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Осуществляет функции и полномочия учредителя муниципальных автономных и бюджетных учреждений в установленной настоящим Положением сфере деятельности.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3.4.2.</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Инициирует создание необходимого числа соответствующих муниципальных образовательных организаций, классов, групп, а также условий для их функционирования.</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3.4.3.</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Утверждает Уставы муниципальных образовательных организаций, организует работу по подготовке и утверждению проектов дополнений и изменений, вносимых в Уставы муниципальных образовательных организаций.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3.4.4.</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Рассматривает в установленном порядке письма, жалобы и заявления граждан, проводит прием граждан по личным вопросам.</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3.4.5.</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Разрабатывает местные нормативы финансового обеспечения и определяет муниципальное задание для подведомственных муниципальных бюджетных и автономных учреждений.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3.4.6.</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Оказывает консультативную и методическую помощь муниципальным образовательным организациям по вопросам функционирования.</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3.4.7.</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Организует проведение аттестации руководителей муниципальных образовательных организаций и лиц, претендующих на должность руководителя.</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3.4.8.</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Организует работу конкурсной комиссии для проведения конкурса на замещение вакантной должности руководителя муниципальной образовательной организации.</w:t>
      </w:r>
    </w:p>
    <w:p w:rsidR="00BB3853" w:rsidRPr="00902908" w:rsidRDefault="00BB3853" w:rsidP="00A25229">
      <w:pPr>
        <w:pStyle w:val="a4"/>
        <w:widowControl w:val="0"/>
        <w:spacing w:before="0" w:after="0"/>
        <w:ind w:firstLine="709"/>
        <w:jc w:val="both"/>
      </w:pPr>
      <w:r w:rsidRPr="00902908">
        <w:t>3.4.9.</w:t>
      </w:r>
      <w:r w:rsidR="006C126F">
        <w:t xml:space="preserve"> </w:t>
      </w:r>
      <w:r w:rsidRPr="00902908">
        <w:t xml:space="preserve">Осуществляет </w:t>
      </w:r>
      <w:proofErr w:type="gramStart"/>
      <w:r w:rsidRPr="00902908">
        <w:t>контроль за</w:t>
      </w:r>
      <w:proofErr w:type="gramEnd"/>
      <w:r w:rsidRPr="00902908">
        <w:t xml:space="preserve"> деятельностью образовательных организаций в соответствии с Порядком осуществления ведомственного (учредительного) контроля в сфере образования муниципального образования «Плесецкий муниципальный район».</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3.4.10.</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Возбуждает ходатайства о представлении работников подведомственных муниципальных учреждений к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Архангельской области, наградами муниципального образования «Плесецкий муниципальный район».</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3.5.</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Функции в области обеспечения содержания зданий и сооружений муниципальных образовательных организаций, обустройства прилегающих к ним территорий: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3.5.1.</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Координирует в пределах выделяемых средств местного бюджета капитальный, текущий ремонты и реконструкцию закрепленного за муниципальными образовательными организациями имущества, реализацию федеральных, региональных и муниципальных программ, направленных на улучшение материально-технического состояния зданий, сооружений, оборудования и на благоустройство территорий муниципальных образовательных организаций.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3.5.2.</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Координирует работу муниципальных образовательных организаций по подготовке к новому учебному году, отопительному сезону.</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3.6.</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Функции в области организации отдыха, оздоровления и занятости детей в каникулярный период.</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lastRenderedPageBreak/>
        <w:t>3.6.1.</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Выполняет функции уполномоченного органа местного самоуправления на проведение оздоровительной кампании детей.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3.6.2.</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Координирует в каникулярное время деятельность оздоровительных лагерей с дневным пребыванием на базе муниципальных образовательных организаций, загородного стационарного лагеря, проведение мероприятий по обеспечению безопасности жизни и здоровья детей.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3.6.3.</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Осуществляет финансирование организации отдыха, оздоровления и занятости детей в каникулярный период.</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3.7.</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Функции в области обеспечения комплексной безопасности муниципальных образовательных организаций: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3.7.1.</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Разрабатывает нормативные документы Управления по обеспечению комплексной безопасности в муниципальных образовательных организациях.</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3.7.2.</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Оказывает содействие в организации обучения на курсах повышения квалификации по охране труда руководителей муниципальных образовательных организаций.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3.7.3.</w:t>
      </w:r>
      <w:r w:rsidR="006C126F">
        <w:rPr>
          <w:rFonts w:ascii="Times New Roman" w:hAnsi="Times New Roman" w:cs="Times New Roman"/>
          <w:sz w:val="24"/>
          <w:szCs w:val="24"/>
        </w:rPr>
        <w:t xml:space="preserve"> </w:t>
      </w:r>
      <w:r w:rsidRPr="00902908">
        <w:rPr>
          <w:rFonts w:ascii="Times New Roman" w:hAnsi="Times New Roman" w:cs="Times New Roman"/>
          <w:sz w:val="24"/>
          <w:szCs w:val="24"/>
        </w:rPr>
        <w:t>Координирует работу по организации горячего питания обучающихся и воспитанников в муниципальных образовательных организациях в соответствии с требованиями санитарных правил и нормативов.</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3.7.4.</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Координирует работу по учету несчастных случаев с обучающимися и воспитанниками в муниципальных образовательных организациях.</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3.7.5.</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Координирует работу по обеспечению информационной безопасности при проведении образовательного процесса в муниципальных образовательных организациях.</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3.7.6.</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Осуществляет мониторинг комплексной безопасности в муниципальных образовательных организациях.</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3.7.7.</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Координирует работу по организации обучения обучающихся на дому на основании заключения медицинской организации и обращения родителей (законных представителей) в муниципальные образовательные организации.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3.7.8.</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Участвует в разработке и реализации мероприятий по профилактике терроризма и экстремизма, а также в минимизации и (или) ликвидации последствий проявлений терроризма и экстремизма в соответствии со своими полномочиями.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3.7.9.</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Координирует работу по созданию условий в муниципальных образовательных организациях для обучения и воспитания детей с ограниченными возможностями здоровья, детей-инвалидов.</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3.7.10.</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 xml:space="preserve">Оказывает содействие муниципальным образовательным организациям по организации работы в части обеспечения противопожарной, экологической, дорожной, антитеррористической и </w:t>
      </w:r>
      <w:proofErr w:type="spellStart"/>
      <w:r w:rsidRPr="00902908">
        <w:rPr>
          <w:rFonts w:ascii="Times New Roman" w:hAnsi="Times New Roman" w:cs="Times New Roman"/>
          <w:sz w:val="24"/>
          <w:szCs w:val="24"/>
        </w:rPr>
        <w:t>электробезопасности</w:t>
      </w:r>
      <w:proofErr w:type="spellEnd"/>
      <w:r w:rsidRPr="00902908">
        <w:rPr>
          <w:rFonts w:ascii="Times New Roman" w:hAnsi="Times New Roman" w:cs="Times New Roman"/>
          <w:sz w:val="24"/>
          <w:szCs w:val="24"/>
        </w:rPr>
        <w:t>.</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3.8.</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Функции в области организационно-аналитического обеспечения деятельности: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3.8.1.</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Организует мониторинг системы образования, эффективности деятельности муниципальных образовательных организаций, осуществляет мониторинг процесса перехода на федеральные государственные образовательные стандарты, мониторинг деятельности муниципальных образовательных организаций по исполнению требований федеральных государственных образовательных стандартов, реализации государственной политики в сфере образования, организации образовательного процесса.</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3.8.2.</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Организует в установленном порядке сбор, обработку и представление государственной статистической отчетности в сфере образования.</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3.8.3.</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В соответствии с установленными формами статистической отчетности представляет в Министерство образования и науки Архангельской области отчетность по различным вопросам деятельности.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3.8.4.</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Организует работу по внесению изменений в Перечень муниципальных автономных и бюджетных учреждений муниципального образования, находящихся в ведении Управления.</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3.8.5.</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 xml:space="preserve">Координирует работу по представлению образовательными организациями в </w:t>
      </w:r>
      <w:r w:rsidRPr="00902908">
        <w:rPr>
          <w:rFonts w:ascii="Times New Roman" w:hAnsi="Times New Roman" w:cs="Times New Roman"/>
          <w:sz w:val="24"/>
          <w:szCs w:val="24"/>
        </w:rPr>
        <w:lastRenderedPageBreak/>
        <w:t xml:space="preserve">федеральный орган исполнительной власти, осуществляющий функции по контролю и надзору в сфере образования, сведения о выданных </w:t>
      </w:r>
      <w:proofErr w:type="gramStart"/>
      <w:r w:rsidRPr="00902908">
        <w:rPr>
          <w:rFonts w:ascii="Times New Roman" w:hAnsi="Times New Roman" w:cs="Times New Roman"/>
          <w:sz w:val="24"/>
          <w:szCs w:val="24"/>
        </w:rPr>
        <w:t>документах</w:t>
      </w:r>
      <w:proofErr w:type="gramEnd"/>
      <w:r w:rsidRPr="00902908">
        <w:rPr>
          <w:rFonts w:ascii="Times New Roman" w:hAnsi="Times New Roman" w:cs="Times New Roman"/>
          <w:sz w:val="24"/>
          <w:szCs w:val="24"/>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3.8.6.</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 xml:space="preserve">Организует прием и проверку отчетов от подведомственных муниципальных учреждений о поступлении и расходовании финансовых и материальных средств, о результатах </w:t>
      </w:r>
      <w:proofErr w:type="spellStart"/>
      <w:r w:rsidRPr="00902908">
        <w:rPr>
          <w:rFonts w:ascii="Times New Roman" w:hAnsi="Times New Roman" w:cs="Times New Roman"/>
          <w:sz w:val="24"/>
          <w:szCs w:val="24"/>
        </w:rPr>
        <w:t>самообследования</w:t>
      </w:r>
      <w:proofErr w:type="spellEnd"/>
      <w:r w:rsidRPr="00902908">
        <w:rPr>
          <w:rFonts w:ascii="Times New Roman" w:hAnsi="Times New Roman" w:cs="Times New Roman"/>
          <w:sz w:val="24"/>
          <w:szCs w:val="24"/>
        </w:rPr>
        <w:t>, о выполнении муниципального задания.</w:t>
      </w:r>
    </w:p>
    <w:p w:rsidR="00BB3853" w:rsidRPr="00902908" w:rsidRDefault="00BB3853" w:rsidP="00A25229">
      <w:pPr>
        <w:pStyle w:val="ConsPlusNormal"/>
        <w:ind w:firstLine="709"/>
        <w:jc w:val="both"/>
        <w:rPr>
          <w:rFonts w:ascii="Times New Roman" w:hAnsi="Times New Roman" w:cs="Times New Roman"/>
          <w:sz w:val="24"/>
          <w:szCs w:val="24"/>
        </w:rPr>
      </w:pPr>
      <w:bookmarkStart w:id="1" w:name="_Hlk34744899"/>
      <w:r w:rsidRPr="00902908">
        <w:rPr>
          <w:rFonts w:ascii="Times New Roman" w:hAnsi="Times New Roman" w:cs="Times New Roman"/>
          <w:sz w:val="24"/>
          <w:szCs w:val="24"/>
        </w:rPr>
        <w:t>3.9.</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Функции в области финансово-экономической деятельности: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3.9.1.</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Осуществляет функции главного распорядителя средств муниципального бюджета и получателя средств муниципального бюджета, предусмотренных на содержание управления и реализацию возложенных на Управление задач и функций.</w:t>
      </w:r>
    </w:p>
    <w:p w:rsidR="00BB3853" w:rsidRPr="00902908" w:rsidRDefault="00BB3853" w:rsidP="00A25229">
      <w:pPr>
        <w:pStyle w:val="a4"/>
        <w:widowControl w:val="0"/>
        <w:spacing w:before="0" w:after="0"/>
        <w:ind w:firstLine="709"/>
        <w:jc w:val="both"/>
      </w:pPr>
      <w:r w:rsidRPr="00902908">
        <w:t>3.9.2.</w:t>
      </w:r>
      <w:r w:rsidR="006B54D6">
        <w:t xml:space="preserve"> </w:t>
      </w:r>
      <w:r w:rsidRPr="00902908">
        <w:t>Формирует и утверждает муниципальное задание образовательным организациям на оказание муниципальных услуг (выполнение работ) в соответствии с предусмотренными уставом образовательного учреждения основными видами деятельности.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3.9.3.</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Рассматривает и утверждает сведения об операциях с целевыми субсидиями, предоставленными подведомственными образовательными организациями.</w:t>
      </w:r>
    </w:p>
    <w:p w:rsidR="00BB3853" w:rsidRPr="00902908" w:rsidRDefault="00BB3853" w:rsidP="00A25229">
      <w:pPr>
        <w:pStyle w:val="a4"/>
        <w:widowControl w:val="0"/>
        <w:spacing w:before="0" w:after="0"/>
        <w:ind w:firstLine="709"/>
        <w:jc w:val="both"/>
      </w:pPr>
      <w:r w:rsidRPr="00902908">
        <w:t>3.9.4.</w:t>
      </w:r>
      <w:r w:rsidR="006B54D6">
        <w:t xml:space="preserve"> </w:t>
      </w:r>
      <w:r w:rsidRPr="00902908">
        <w:t xml:space="preserve">Обеспечивает заключение соглашений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и соглашений о порядке и условиях предоставления субсидий на иные цели в соответствии </w:t>
      </w:r>
      <w:r w:rsidRPr="00902908">
        <w:rPr>
          <w:color w:val="000000"/>
        </w:rPr>
        <w:t xml:space="preserve">с </w:t>
      </w:r>
      <w:hyperlink r:id="rId7" w:history="1">
        <w:r w:rsidRPr="00A25229">
          <w:rPr>
            <w:rStyle w:val="a3"/>
            <w:color w:val="000000"/>
            <w:u w:val="none"/>
          </w:rPr>
          <w:t>абзацем вторым пункта 1 статьи 78.1</w:t>
        </w:r>
      </w:hyperlink>
      <w:r w:rsidRPr="00902908">
        <w:rPr>
          <w:color w:val="000000"/>
        </w:rPr>
        <w:t xml:space="preserve"> </w:t>
      </w:r>
      <w:r w:rsidRPr="00902908">
        <w:t>Бюджетного кодекса Российской Федерации с бюджетными образовательными организациями.</w:t>
      </w:r>
    </w:p>
    <w:p w:rsidR="00BB3853" w:rsidRPr="00902908" w:rsidRDefault="00BB3853" w:rsidP="00A25229">
      <w:pPr>
        <w:pStyle w:val="a4"/>
        <w:widowControl w:val="0"/>
        <w:spacing w:before="0" w:after="0"/>
        <w:ind w:firstLine="709"/>
        <w:jc w:val="both"/>
      </w:pPr>
      <w:r w:rsidRPr="00902908">
        <w:t>3.9.5.</w:t>
      </w:r>
      <w:r w:rsidR="006B54D6">
        <w:t xml:space="preserve"> </w:t>
      </w:r>
      <w:r w:rsidRPr="00902908">
        <w:t xml:space="preserve">Осуществляет </w:t>
      </w:r>
      <w:proofErr w:type="gramStart"/>
      <w:r w:rsidRPr="00902908">
        <w:t>контроль за</w:t>
      </w:r>
      <w:proofErr w:type="gramEnd"/>
      <w:r w:rsidRPr="00902908">
        <w:t xml:space="preserve"> соблюдением условий, установленных при предоставлении субсидий бюджетным образовательным организациям на иные цели в соответствии с </w:t>
      </w:r>
      <w:hyperlink r:id="rId8" w:history="1">
        <w:r w:rsidRPr="00A25229">
          <w:rPr>
            <w:rStyle w:val="a3"/>
            <w:color w:val="000000"/>
            <w:u w:val="none"/>
          </w:rPr>
          <w:t>абзацем вторым пункта 1 статьи 78.1</w:t>
        </w:r>
      </w:hyperlink>
      <w:r w:rsidRPr="00902908">
        <w:t xml:space="preserve"> Бюджетного кодекса Российской Федерации.</w:t>
      </w:r>
    </w:p>
    <w:p w:rsidR="00BB3853" w:rsidRPr="00902908" w:rsidRDefault="00BB3853" w:rsidP="00A25229">
      <w:pPr>
        <w:pStyle w:val="a4"/>
        <w:widowControl w:val="0"/>
        <w:spacing w:before="0" w:after="0"/>
        <w:ind w:firstLine="709"/>
        <w:jc w:val="both"/>
      </w:pPr>
      <w:r w:rsidRPr="00902908">
        <w:t>3.9.6.</w:t>
      </w:r>
      <w:r w:rsidR="006B54D6">
        <w:t xml:space="preserve"> </w:t>
      </w:r>
      <w:r w:rsidRPr="00902908">
        <w:t>Принимает предложения, исходные данные и результаты расчетов по определению размера платы за услуги (работы), относящиеся к основным видам деятельности, от образовательных организаций, готовит проекты муниципальных правовых актов об установлении платы для граждан за услуги (работы), оказываемые образовательными организациями.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3.9.7.</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Организует прием и проверку годовых, квартальных и месячных финансовых отчетов от подведомственных муниципальных образовательных организаций, а также другой информации, необходимой для осуществления финансового контроля, анализа и прогноза.</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3.9.8.</w:t>
      </w:r>
      <w:r w:rsidR="006B54D6">
        <w:rPr>
          <w:rFonts w:ascii="Times New Roman" w:hAnsi="Times New Roman" w:cs="Times New Roman"/>
          <w:sz w:val="24"/>
          <w:szCs w:val="24"/>
        </w:rPr>
        <w:t xml:space="preserve"> </w:t>
      </w:r>
      <w:proofErr w:type="gramStart"/>
      <w:r w:rsidRPr="00902908">
        <w:rPr>
          <w:rFonts w:ascii="Times New Roman" w:hAnsi="Times New Roman" w:cs="Times New Roman"/>
          <w:sz w:val="24"/>
          <w:szCs w:val="24"/>
        </w:rPr>
        <w:t>Осуществляет контроль за обеспечением муниципальными образовательными организациями доведения средней заработной платы педагогических работников общего образования до средней заработной платы в Архангельской области; средней заработной платы педагогических работников дошкольного образования до средней заработной платы в сфере общего образования в Архангельской области; средней заработной платы педагогических работников дополнительного образования до средней заработной платы учителей в Архангельской области.</w:t>
      </w:r>
      <w:proofErr w:type="gramEnd"/>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3.9.9.</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Создает прозрачный механизм оплаты труда руководителей подведомственных муниципальных образовательных организаций, контролирует предоставление руководителями образовательных организаций сведений о доходах, об имуществе и обязательствах имущественного характера.</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3.9.10.</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Распределяет между муниципальными образовательными организациями средства субвенции на реализацию основных общеобразовательных программ, в том числе на организацию предоставления детям-инвалидам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реализацию дополнительных общеобразовательных программ.</w:t>
      </w:r>
    </w:p>
    <w:bookmarkEnd w:id="1"/>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lastRenderedPageBreak/>
        <w:t>3.10.</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Функции в области информационно-методического обеспечения деятельности: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3.10.1.</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Определяет основные направления методической работы с педагогическими и руководящими работниками муниципальных образовательных организаций.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3.10.2.</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Согласует программы развития муниципальных образовательных организаций.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3.10.3.</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Координирует работу муниципальных ресурсных центров, опорных организаций, базовых площадок системы образования муниципального образования «Плесецкий муниципальный район».</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3.10.4.</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Координирует организацию повышения квалификации педагогических и руководящих работников муниципальных образовательных организаций, построения системы непрерывного образования педагогических работников на основе сетевого взаимодействия.</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3.10.5.</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Организует взаимодействие с соответствующими организациями по вопросам педагогического образования, кадрового обеспечения, по вопросам обобщения и распространения передового педагогического опыта.</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3.10.6.</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Осуществляет организационную помощь в вопросах аттестации педагогическим и руководящим работникам муниципальных образовательных организаций.</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3.10.7.</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Координирует работу по изучению и распространению передового опыта работы педагогов муниципальных образовательных организаций, организует конференции, смотры, конкурсы педагогического мастерства, семинары и другие мероприятия в сфере образования.</w:t>
      </w:r>
    </w:p>
    <w:p w:rsidR="00BB3853" w:rsidRPr="00902908" w:rsidRDefault="00BB3853" w:rsidP="00A25229">
      <w:pPr>
        <w:pStyle w:val="a4"/>
        <w:widowControl w:val="0"/>
        <w:spacing w:before="0" w:after="0"/>
        <w:ind w:firstLine="709"/>
        <w:jc w:val="both"/>
      </w:pPr>
      <w:r w:rsidRPr="00902908">
        <w:t>3.10.8.</w:t>
      </w:r>
      <w:r w:rsidR="006B54D6">
        <w:t xml:space="preserve"> </w:t>
      </w:r>
      <w:r w:rsidRPr="00902908">
        <w:t>Организует в пределах своей компетенции работу по сопровождению сайта администрации по разделу «Образование», взаимодействию со средствами массовой информации.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3.10.9.</w:t>
      </w:r>
      <w:r w:rsidR="006B54D6">
        <w:rPr>
          <w:rFonts w:ascii="Times New Roman" w:hAnsi="Times New Roman" w:cs="Times New Roman"/>
          <w:sz w:val="24"/>
          <w:szCs w:val="24"/>
        </w:rPr>
        <w:t xml:space="preserve"> </w:t>
      </w:r>
      <w:r w:rsidRPr="00902908">
        <w:rPr>
          <w:rFonts w:ascii="Times New Roman" w:hAnsi="Times New Roman" w:cs="Times New Roman"/>
          <w:sz w:val="24"/>
          <w:szCs w:val="24"/>
        </w:rPr>
        <w:t>Координирует работы, связанные с информатизацией муниципальной системы образования, мониторингом процесса информатизации муниципальной системы образования.</w:t>
      </w:r>
    </w:p>
    <w:p w:rsidR="00BB3853" w:rsidRDefault="00BB3853" w:rsidP="00A25229">
      <w:pPr>
        <w:pStyle w:val="ConsPlusNormal"/>
        <w:ind w:firstLine="709"/>
        <w:jc w:val="center"/>
        <w:outlineLvl w:val="1"/>
        <w:rPr>
          <w:rFonts w:ascii="Times New Roman" w:hAnsi="Times New Roman" w:cs="Times New Roman"/>
          <w:b/>
          <w:sz w:val="24"/>
          <w:szCs w:val="24"/>
        </w:rPr>
      </w:pPr>
    </w:p>
    <w:p w:rsidR="00A25229" w:rsidRPr="00902908" w:rsidRDefault="00A25229" w:rsidP="00A25229">
      <w:pPr>
        <w:pStyle w:val="ConsPlusNormal"/>
        <w:ind w:firstLine="709"/>
        <w:jc w:val="center"/>
        <w:outlineLvl w:val="1"/>
        <w:rPr>
          <w:rFonts w:ascii="Times New Roman" w:hAnsi="Times New Roman" w:cs="Times New Roman"/>
          <w:b/>
          <w:sz w:val="24"/>
          <w:szCs w:val="24"/>
        </w:rPr>
      </w:pPr>
    </w:p>
    <w:p w:rsidR="00BB3853" w:rsidRPr="00902908" w:rsidRDefault="00A25229" w:rsidP="00A25229">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4. </w:t>
      </w:r>
      <w:r w:rsidR="00BB3853" w:rsidRPr="00902908">
        <w:rPr>
          <w:rFonts w:ascii="Times New Roman" w:hAnsi="Times New Roman" w:cs="Times New Roman"/>
          <w:b/>
          <w:sz w:val="24"/>
          <w:szCs w:val="24"/>
        </w:rPr>
        <w:t>Права Управления</w:t>
      </w:r>
    </w:p>
    <w:p w:rsidR="00BB3853" w:rsidRPr="00902908" w:rsidRDefault="00BB3853" w:rsidP="00A25229">
      <w:pPr>
        <w:pStyle w:val="ConsPlusNormal"/>
        <w:ind w:firstLine="709"/>
        <w:jc w:val="center"/>
        <w:outlineLvl w:val="1"/>
        <w:rPr>
          <w:rFonts w:ascii="Times New Roman" w:hAnsi="Times New Roman" w:cs="Times New Roman"/>
          <w:b/>
          <w:sz w:val="24"/>
          <w:szCs w:val="24"/>
        </w:rPr>
      </w:pP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При реализации задач и осуществлении функций Управление имеет право:</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00BB3853" w:rsidRPr="00902908">
        <w:rPr>
          <w:rFonts w:ascii="Times New Roman" w:hAnsi="Times New Roman" w:cs="Times New Roman"/>
          <w:sz w:val="24"/>
          <w:szCs w:val="24"/>
        </w:rPr>
        <w:t xml:space="preserve">Взаимодействовать с органами администрации и их структурными подразделениями, муниципальными унитарными предприятиями и учреждениями, органами государственной власти, органами местного самоуправления, организациями и учреждениями независимо от организационно-правовой формы, запрашивать и получать от них в установленном порядке необходимую для работы информацию. </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00BB3853" w:rsidRPr="00902908">
        <w:rPr>
          <w:rFonts w:ascii="Times New Roman" w:hAnsi="Times New Roman" w:cs="Times New Roman"/>
          <w:sz w:val="24"/>
          <w:szCs w:val="24"/>
        </w:rPr>
        <w:t>Привлекать в установленном порядке для осуществления отдельных работ необходимых специалистов.</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00BB3853" w:rsidRPr="00902908">
        <w:rPr>
          <w:rFonts w:ascii="Times New Roman" w:hAnsi="Times New Roman" w:cs="Times New Roman"/>
          <w:sz w:val="24"/>
          <w:szCs w:val="24"/>
        </w:rPr>
        <w:t>Пользоваться в установленном порядке средствами связи, электронной почтой, базами данных органов администрации, а также создавать собственные базы данных.</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00BB3853" w:rsidRPr="00902908">
        <w:rPr>
          <w:rFonts w:ascii="Times New Roman" w:hAnsi="Times New Roman" w:cs="Times New Roman"/>
          <w:sz w:val="24"/>
          <w:szCs w:val="24"/>
        </w:rPr>
        <w:t>Привлекать по согласованию с руководителями органов администрации работников данных органов для разработки проектов муниципальных правовых актов.</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00BB3853" w:rsidRPr="00902908">
        <w:rPr>
          <w:rFonts w:ascii="Times New Roman" w:hAnsi="Times New Roman" w:cs="Times New Roman"/>
          <w:sz w:val="24"/>
          <w:szCs w:val="24"/>
        </w:rPr>
        <w:t>Принимать участие в экспертизе проектов муниципальных правовых актов по вопросам деятельности Управления.</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4.6. </w:t>
      </w:r>
      <w:r w:rsidR="00BB3853" w:rsidRPr="00902908">
        <w:rPr>
          <w:rFonts w:ascii="Times New Roman" w:hAnsi="Times New Roman" w:cs="Times New Roman"/>
          <w:sz w:val="24"/>
          <w:szCs w:val="24"/>
        </w:rPr>
        <w:t>Принимать участие в работе Собрания депутатов муниципального образования «Плесецкий муниципальный район» (далее – Собрание депутатов) и его органов.</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00BB3853" w:rsidRPr="00902908">
        <w:rPr>
          <w:rFonts w:ascii="Times New Roman" w:hAnsi="Times New Roman" w:cs="Times New Roman"/>
          <w:sz w:val="24"/>
          <w:szCs w:val="24"/>
        </w:rPr>
        <w:t>Принимать участие в согласовании проектов решений Собрания депутатов, вносимых администрацией на его рассмотрение, проектов постановлений и распоряжений главы муниципального образования, администрации.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4.8.</w:t>
      </w:r>
      <w:r w:rsidR="00110EC7">
        <w:rPr>
          <w:rFonts w:ascii="Times New Roman" w:hAnsi="Times New Roman" w:cs="Times New Roman"/>
          <w:sz w:val="24"/>
          <w:szCs w:val="24"/>
        </w:rPr>
        <w:t xml:space="preserve"> </w:t>
      </w:r>
      <w:r w:rsidRPr="00902908">
        <w:rPr>
          <w:rFonts w:ascii="Times New Roman" w:hAnsi="Times New Roman" w:cs="Times New Roman"/>
          <w:sz w:val="24"/>
          <w:szCs w:val="24"/>
        </w:rPr>
        <w:t>Выступать в средствах массовой информации.</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4.9. </w:t>
      </w:r>
      <w:r w:rsidR="00BB3853" w:rsidRPr="00902908">
        <w:rPr>
          <w:rFonts w:ascii="Times New Roman" w:hAnsi="Times New Roman" w:cs="Times New Roman"/>
          <w:sz w:val="24"/>
          <w:szCs w:val="24"/>
        </w:rPr>
        <w:t>Проводить совещания, семинары с работниками органов администрации, готовить методические рекомендации по вопросам, входящим в компетенцию Управления.</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4.10. </w:t>
      </w:r>
      <w:r w:rsidR="00BB3853" w:rsidRPr="00902908">
        <w:rPr>
          <w:rFonts w:ascii="Times New Roman" w:hAnsi="Times New Roman" w:cs="Times New Roman"/>
          <w:sz w:val="24"/>
          <w:szCs w:val="24"/>
        </w:rPr>
        <w:t>Привлекать на договорных основах юридических и физических лиц для осуществления своих функций.</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4.11. </w:t>
      </w:r>
      <w:r w:rsidR="00BB3853" w:rsidRPr="00902908">
        <w:rPr>
          <w:rFonts w:ascii="Times New Roman" w:hAnsi="Times New Roman" w:cs="Times New Roman"/>
          <w:sz w:val="24"/>
          <w:szCs w:val="24"/>
        </w:rPr>
        <w:t>Требовать от образовательных организаций своевременного и объективного представления отчетов, статистической и оперативной информации, необходимых для решения вопросов, входящих в компетенцию Управления.</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r w:rsidR="00BB3853" w:rsidRPr="00902908">
        <w:rPr>
          <w:rFonts w:ascii="Times New Roman" w:hAnsi="Times New Roman" w:cs="Times New Roman"/>
          <w:sz w:val="24"/>
          <w:szCs w:val="24"/>
        </w:rPr>
        <w:t>Представлять в пределах своей компетенции интересы администрации в органах государственной власти, местного самоуправления и организациях всех организационно-правовых форм и форм собственности.</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r w:rsidR="00BB3853" w:rsidRPr="00902908">
        <w:rPr>
          <w:rFonts w:ascii="Times New Roman" w:hAnsi="Times New Roman" w:cs="Times New Roman"/>
          <w:sz w:val="24"/>
          <w:szCs w:val="24"/>
        </w:rPr>
        <w:t>Принимать участие в работе рабочих групп, комиссий и иных совещательных и координационных органов, созданных органами местного самоуправления муниципального образования «Плесецкий район», исполнительными органами государственной власти Архангельской области, по вопросам, относящимся к установленной сфере деятельности Управления.</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4.14. </w:t>
      </w:r>
      <w:r w:rsidR="00BB3853" w:rsidRPr="00902908">
        <w:rPr>
          <w:rFonts w:ascii="Times New Roman" w:hAnsi="Times New Roman" w:cs="Times New Roman"/>
          <w:sz w:val="24"/>
          <w:szCs w:val="24"/>
        </w:rPr>
        <w:t>Вести переписку и взаимодействовать в иных формах с федеральными органами государственной власти, органами государственной власти Архангельской области, отраслевыми (функциональными) и территориальными органами муниципального образования «Плесецкий район», иными юридическими и физическими лицами по вопросам, относящимся к установленной сфере деятельности Управления.</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r w:rsidR="00BB3853" w:rsidRPr="00902908">
        <w:rPr>
          <w:rFonts w:ascii="Times New Roman" w:hAnsi="Times New Roman" w:cs="Times New Roman"/>
          <w:sz w:val="24"/>
          <w:szCs w:val="24"/>
        </w:rPr>
        <w:t>Осуществлять иные полномочия, необходимые для реализации возложенных на Управление задач и функций, не противоречащие действующему законодательству, в пределах компетенции Управления.</w:t>
      </w:r>
    </w:p>
    <w:p w:rsidR="00BB3853" w:rsidRDefault="00BB3853" w:rsidP="00A25229">
      <w:pPr>
        <w:pStyle w:val="ConsPlusNormal"/>
        <w:ind w:firstLine="709"/>
        <w:jc w:val="center"/>
        <w:outlineLvl w:val="1"/>
        <w:rPr>
          <w:rFonts w:ascii="Times New Roman" w:hAnsi="Times New Roman" w:cs="Times New Roman"/>
          <w:b/>
          <w:sz w:val="24"/>
          <w:szCs w:val="24"/>
        </w:rPr>
      </w:pPr>
    </w:p>
    <w:p w:rsidR="00A25229" w:rsidRPr="00902908" w:rsidRDefault="00A25229" w:rsidP="00A25229">
      <w:pPr>
        <w:pStyle w:val="ConsPlusNormal"/>
        <w:ind w:firstLine="709"/>
        <w:jc w:val="center"/>
        <w:outlineLvl w:val="1"/>
        <w:rPr>
          <w:rFonts w:ascii="Times New Roman" w:hAnsi="Times New Roman" w:cs="Times New Roman"/>
          <w:b/>
          <w:sz w:val="24"/>
          <w:szCs w:val="24"/>
        </w:rPr>
      </w:pPr>
    </w:p>
    <w:p w:rsidR="00BB3853" w:rsidRPr="00902908" w:rsidRDefault="00A25229" w:rsidP="00A25229">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5. </w:t>
      </w:r>
      <w:r w:rsidR="00BB3853" w:rsidRPr="00902908">
        <w:rPr>
          <w:rFonts w:ascii="Times New Roman" w:hAnsi="Times New Roman" w:cs="Times New Roman"/>
          <w:b/>
          <w:sz w:val="24"/>
          <w:szCs w:val="24"/>
        </w:rPr>
        <w:t>Организация деятельности Управления</w:t>
      </w:r>
    </w:p>
    <w:p w:rsidR="00BB3853" w:rsidRPr="00902908" w:rsidRDefault="00BB3853" w:rsidP="00A25229">
      <w:pPr>
        <w:pStyle w:val="ConsPlusNormal"/>
        <w:ind w:firstLine="709"/>
        <w:jc w:val="center"/>
        <w:outlineLvl w:val="1"/>
        <w:rPr>
          <w:rFonts w:ascii="Times New Roman" w:hAnsi="Times New Roman" w:cs="Times New Roman"/>
          <w:b/>
          <w:sz w:val="24"/>
          <w:szCs w:val="24"/>
        </w:rPr>
      </w:pP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00BB3853" w:rsidRPr="00902908">
        <w:rPr>
          <w:rFonts w:ascii="Times New Roman" w:hAnsi="Times New Roman" w:cs="Times New Roman"/>
          <w:sz w:val="24"/>
          <w:szCs w:val="24"/>
        </w:rPr>
        <w:t>Деятельность Управления организуется и осуществляется в соответствии с Положением об администрации, Регламентом администрации, Правилами внутреннего трудового распорядка, настоящим Положением, Инструкцией по делопроизводству в администрации, должностными инструкциями работников Управления и иными документами, регулирующими порядок работы органов администрации.</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00BB3853" w:rsidRPr="00902908">
        <w:rPr>
          <w:rFonts w:ascii="Times New Roman" w:hAnsi="Times New Roman" w:cs="Times New Roman"/>
          <w:sz w:val="24"/>
          <w:szCs w:val="24"/>
        </w:rPr>
        <w:t>Оперативное и перспективное планирование деятельности Управления осуществляется в соответствии с ежемесячным и годовым планом работы администрации на основании ежемесячного и годового плана работы Управления.</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00BB3853" w:rsidRPr="00902908">
        <w:rPr>
          <w:rFonts w:ascii="Times New Roman" w:hAnsi="Times New Roman" w:cs="Times New Roman"/>
          <w:sz w:val="24"/>
          <w:szCs w:val="24"/>
        </w:rPr>
        <w:t>Руководство деятельностью Управления осуществляет начальник, который назначается на должность и освобождается от должности главой муниципального образования «Плесецкий муниципальный район» по представлению заместителя главы администрации по социальным вопросам в соответствии с законодательством Российской Федерации и квалификационными требованиями к должностям муниципальной службы в администрации.</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00BB3853" w:rsidRPr="00902908">
        <w:rPr>
          <w:rFonts w:ascii="Times New Roman" w:hAnsi="Times New Roman" w:cs="Times New Roman"/>
          <w:sz w:val="24"/>
          <w:szCs w:val="24"/>
        </w:rPr>
        <w:t>Начальник Управления:</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BB3853" w:rsidRPr="00902908">
        <w:rPr>
          <w:rFonts w:ascii="Times New Roman" w:hAnsi="Times New Roman" w:cs="Times New Roman"/>
          <w:sz w:val="24"/>
          <w:szCs w:val="24"/>
        </w:rPr>
        <w:t>непосредственно подчиняется заместителю главы администрации по социальным вопросам;</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BB3853" w:rsidRPr="00902908">
        <w:rPr>
          <w:rFonts w:ascii="Times New Roman" w:hAnsi="Times New Roman" w:cs="Times New Roman"/>
          <w:sz w:val="24"/>
          <w:szCs w:val="24"/>
        </w:rPr>
        <w:t>осуществляет руководство, деятельностью Управления, обеспечивая выполнение задач и функций, возлагаемых на Управление, и несет персональную ответственность за их выполнение;</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BB3853" w:rsidRPr="00902908">
        <w:rPr>
          <w:rFonts w:ascii="Times New Roman" w:hAnsi="Times New Roman" w:cs="Times New Roman"/>
          <w:sz w:val="24"/>
          <w:szCs w:val="24"/>
        </w:rPr>
        <w:t>организует оперативное и перспективное планирование деятельности Управления;</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00BB3853" w:rsidRPr="00902908">
        <w:rPr>
          <w:rFonts w:ascii="Times New Roman" w:hAnsi="Times New Roman" w:cs="Times New Roman"/>
          <w:sz w:val="24"/>
          <w:szCs w:val="24"/>
        </w:rPr>
        <w:t>согласовывает деятельность Управления с деятельностью других отраслевых и функциональных органов администрации;</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B3853" w:rsidRPr="00902908">
        <w:rPr>
          <w:rFonts w:ascii="Times New Roman" w:hAnsi="Times New Roman" w:cs="Times New Roman"/>
          <w:sz w:val="24"/>
          <w:szCs w:val="24"/>
        </w:rPr>
        <w:t>обеспечивает взаимодействие Управления с органами администрации и их структурными подразделениями, муниципальными унитарными предприятиями и учреждениями, органами государственной власти, органами местного самоуправления, организациями и учреждениями независимо от организационно-правовой формы;</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е) </w:t>
      </w:r>
      <w:r w:rsidR="00BB3853" w:rsidRPr="00902908">
        <w:rPr>
          <w:rFonts w:ascii="Times New Roman" w:hAnsi="Times New Roman" w:cs="Times New Roman"/>
          <w:sz w:val="24"/>
          <w:szCs w:val="24"/>
        </w:rPr>
        <w:t>участвует в заседаниях сессии Собрания депутатов и работе его органов в качестве докладчика (содокладчика) или выступающего по рассматриваемым вопросам;</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ж) </w:t>
      </w:r>
      <w:r w:rsidR="00BB3853" w:rsidRPr="00902908">
        <w:rPr>
          <w:rFonts w:ascii="Times New Roman" w:hAnsi="Times New Roman" w:cs="Times New Roman"/>
          <w:sz w:val="24"/>
          <w:szCs w:val="24"/>
        </w:rPr>
        <w:t>согласовывает и подписывает служебную документацию в пределах своей компетенции;</w:t>
      </w:r>
    </w:p>
    <w:p w:rsidR="00BB3853" w:rsidRPr="00902908" w:rsidRDefault="00A25229" w:rsidP="00A25229">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r w:rsidR="00BB3853" w:rsidRPr="00902908">
        <w:rPr>
          <w:rFonts w:ascii="Times New Roman" w:hAnsi="Times New Roman" w:cs="Times New Roman"/>
          <w:sz w:val="24"/>
          <w:szCs w:val="24"/>
        </w:rPr>
        <w:t>рассматривает обращения граждан, готовит ответы на них в пределах своей компетенции;</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BB3853" w:rsidRPr="00902908">
        <w:rPr>
          <w:rFonts w:ascii="Times New Roman" w:hAnsi="Times New Roman" w:cs="Times New Roman"/>
          <w:sz w:val="24"/>
          <w:szCs w:val="24"/>
        </w:rPr>
        <w:t>запрашивает и получает в установленном порядке от отраслевых и функциональных органов администрации и их структурных подразделений, муниципальных унитарных предприятий и учреждений, органов государственной власти, органов местного самоуправления, организаций и учреждений независимо от организационно-правовой формы необходимую для работы информацию;</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 </w:t>
      </w:r>
      <w:r w:rsidR="00BB3853" w:rsidRPr="00902908">
        <w:rPr>
          <w:rFonts w:ascii="Times New Roman" w:hAnsi="Times New Roman" w:cs="Times New Roman"/>
          <w:sz w:val="24"/>
          <w:szCs w:val="24"/>
        </w:rPr>
        <w:t>утверждает штатное расписание Управления по согласованию с главой муниципального образования «Плесецкий муниципальный район»;</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л) </w:t>
      </w:r>
      <w:r w:rsidR="00BB3853" w:rsidRPr="00902908">
        <w:rPr>
          <w:rFonts w:ascii="Times New Roman" w:hAnsi="Times New Roman" w:cs="Times New Roman"/>
          <w:sz w:val="24"/>
          <w:szCs w:val="24"/>
        </w:rPr>
        <w:t>определяет должностные обязанности и утверждает должностные инструкции работников Управления;</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м) </w:t>
      </w:r>
      <w:r w:rsidR="00BB3853" w:rsidRPr="00902908">
        <w:rPr>
          <w:rFonts w:ascii="Times New Roman" w:hAnsi="Times New Roman" w:cs="Times New Roman"/>
          <w:sz w:val="24"/>
          <w:szCs w:val="24"/>
        </w:rPr>
        <w:t>в установленном порядке назначает и освобождает от должности работников Управления, заключает с ними трудовые договоры, принимает к ним меры поощрения и налагает дисциплинарные взыскания в соответствии с действующим законодательством;</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 </w:t>
      </w:r>
      <w:r w:rsidR="00BB3853" w:rsidRPr="00902908">
        <w:rPr>
          <w:rFonts w:ascii="Times New Roman" w:hAnsi="Times New Roman" w:cs="Times New Roman"/>
          <w:sz w:val="24"/>
          <w:szCs w:val="24"/>
        </w:rPr>
        <w:t>обеспечивает соблюдение работниками Управления Правил внутреннего трудового распорядка, должностных инструкций, порядка работы со служебными документами;</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 </w:t>
      </w:r>
      <w:r w:rsidR="00BB3853" w:rsidRPr="00902908">
        <w:rPr>
          <w:rFonts w:ascii="Times New Roman" w:hAnsi="Times New Roman" w:cs="Times New Roman"/>
          <w:sz w:val="24"/>
          <w:szCs w:val="24"/>
        </w:rPr>
        <w:t>утверждает уставы подведомственных учреждений;</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 </w:t>
      </w:r>
      <w:r w:rsidR="00BB3853" w:rsidRPr="00902908">
        <w:rPr>
          <w:rFonts w:ascii="Times New Roman" w:hAnsi="Times New Roman" w:cs="Times New Roman"/>
          <w:sz w:val="24"/>
          <w:szCs w:val="24"/>
        </w:rPr>
        <w:t>в пределах своей компетенции издает приказы, обязательные для исполнения образовательными организациями;</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 </w:t>
      </w:r>
      <w:r w:rsidR="00BB3853" w:rsidRPr="00902908">
        <w:rPr>
          <w:rFonts w:ascii="Times New Roman" w:hAnsi="Times New Roman" w:cs="Times New Roman"/>
          <w:sz w:val="24"/>
          <w:szCs w:val="24"/>
        </w:rPr>
        <w:t>в пределах своей компетенции издает приказы по вопросам организации деятельности Управления, обязательные для исполнения сотрудниками Управления;</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 </w:t>
      </w:r>
      <w:r w:rsidR="00BB3853" w:rsidRPr="00902908">
        <w:rPr>
          <w:rFonts w:ascii="Times New Roman" w:hAnsi="Times New Roman" w:cs="Times New Roman"/>
          <w:sz w:val="24"/>
          <w:szCs w:val="24"/>
        </w:rPr>
        <w:t>возглавляет муниципальный Совет управления образованием;</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т) </w:t>
      </w:r>
      <w:r w:rsidR="00BB3853" w:rsidRPr="00902908">
        <w:rPr>
          <w:rFonts w:ascii="Times New Roman" w:hAnsi="Times New Roman" w:cs="Times New Roman"/>
          <w:sz w:val="24"/>
          <w:szCs w:val="24"/>
        </w:rPr>
        <w:t>удостоверяет полномочия и подписи руководителей и главных бухгалтеров подведомственных учреждений, действующих в соответствии с уставами, заверяет копии учредительных и иных документов образовательных организаций;</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у) </w:t>
      </w:r>
      <w:r w:rsidR="00BB3853" w:rsidRPr="00902908">
        <w:rPr>
          <w:rFonts w:ascii="Times New Roman" w:hAnsi="Times New Roman" w:cs="Times New Roman"/>
          <w:sz w:val="24"/>
          <w:szCs w:val="24"/>
        </w:rPr>
        <w:t>в установленном порядке назначает и освобождает от должности руководителей образовательных организаций, заключает с ними трудовые договоры, принимает к ним меры поощрения и налагает дисциплинарные взыскания в соответствии с действующим законодательством;</w:t>
      </w:r>
    </w:p>
    <w:p w:rsidR="00BB3853" w:rsidRPr="00902908" w:rsidRDefault="00A25229" w:rsidP="00A25229">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ф</w:t>
      </w:r>
      <w:proofErr w:type="spellEnd"/>
      <w:r>
        <w:rPr>
          <w:rFonts w:ascii="Times New Roman" w:hAnsi="Times New Roman" w:cs="Times New Roman"/>
          <w:sz w:val="24"/>
          <w:szCs w:val="24"/>
        </w:rPr>
        <w:t xml:space="preserve">) </w:t>
      </w:r>
      <w:r w:rsidR="00BB3853" w:rsidRPr="00902908">
        <w:rPr>
          <w:rFonts w:ascii="Times New Roman" w:hAnsi="Times New Roman" w:cs="Times New Roman"/>
          <w:sz w:val="24"/>
          <w:szCs w:val="24"/>
        </w:rPr>
        <w:t xml:space="preserve">устанавливает оклады, выплаты стимулирующего характера руководителям муниципальных образовательных организаций на основании Положения об оплате труда руководителей с учетом </w:t>
      </w:r>
      <w:proofErr w:type="gramStart"/>
      <w:r w:rsidR="00BB3853" w:rsidRPr="00902908">
        <w:rPr>
          <w:rFonts w:ascii="Times New Roman" w:hAnsi="Times New Roman" w:cs="Times New Roman"/>
          <w:sz w:val="24"/>
          <w:szCs w:val="24"/>
        </w:rPr>
        <w:t>выполнения показателей эффективности деятельности муниципальных образовательных организаций</w:t>
      </w:r>
      <w:proofErr w:type="gramEnd"/>
      <w:r w:rsidR="00BB3853" w:rsidRPr="00902908">
        <w:rPr>
          <w:rFonts w:ascii="Times New Roman" w:hAnsi="Times New Roman" w:cs="Times New Roman"/>
          <w:sz w:val="24"/>
          <w:szCs w:val="24"/>
        </w:rPr>
        <w:t>;</w:t>
      </w:r>
    </w:p>
    <w:p w:rsidR="00BB3853" w:rsidRPr="00902908" w:rsidRDefault="00A25229" w:rsidP="00A25229">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w:t>
      </w:r>
      <w:r w:rsidR="00BB3853" w:rsidRPr="00902908">
        <w:rPr>
          <w:rFonts w:ascii="Times New Roman" w:hAnsi="Times New Roman" w:cs="Times New Roman"/>
          <w:sz w:val="24"/>
          <w:szCs w:val="24"/>
        </w:rPr>
        <w:t>обеспечивает в Управлении защиту сведений и информации, составляющих государственную и иную охраняемую законом тайну;</w:t>
      </w:r>
    </w:p>
    <w:p w:rsidR="00BB3853" w:rsidRPr="00902908" w:rsidRDefault="00A25229" w:rsidP="00A25229">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ц</w:t>
      </w:r>
      <w:proofErr w:type="spellEnd"/>
      <w:r>
        <w:rPr>
          <w:rFonts w:ascii="Times New Roman" w:hAnsi="Times New Roman" w:cs="Times New Roman"/>
          <w:sz w:val="24"/>
          <w:szCs w:val="24"/>
        </w:rPr>
        <w:t xml:space="preserve">) </w:t>
      </w:r>
      <w:r w:rsidR="00BB3853" w:rsidRPr="00902908">
        <w:rPr>
          <w:rFonts w:ascii="Times New Roman" w:hAnsi="Times New Roman" w:cs="Times New Roman"/>
          <w:sz w:val="24"/>
          <w:szCs w:val="24"/>
        </w:rPr>
        <w:t>организует исполнение иных поручений главы муниципального образования «Плесецкий муниципальный район», заместителей главы администрации;</w:t>
      </w:r>
    </w:p>
    <w:p w:rsidR="00BB3853" w:rsidRPr="00902908" w:rsidRDefault="00A25229"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ч) </w:t>
      </w:r>
      <w:r w:rsidR="00BB3853" w:rsidRPr="00902908">
        <w:rPr>
          <w:rFonts w:ascii="Times New Roman" w:hAnsi="Times New Roman" w:cs="Times New Roman"/>
          <w:sz w:val="24"/>
          <w:szCs w:val="24"/>
        </w:rPr>
        <w:t>исполняет иные обязанности в соответствии с должностной инструкцией.</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5.5. </w:t>
      </w:r>
      <w:r w:rsidR="00BB3853" w:rsidRPr="00902908">
        <w:rPr>
          <w:rFonts w:ascii="Times New Roman" w:hAnsi="Times New Roman" w:cs="Times New Roman"/>
          <w:sz w:val="24"/>
          <w:szCs w:val="24"/>
        </w:rPr>
        <w:t>В случае временного отсутствия начальника Управления распоряжением администрации исполнение его обязанностей возлагается на начальника отдела экономики, бухгалтерского учета и отчетности или начальника дошкольного, общего и дополнительного образования Управления.</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5.6. </w:t>
      </w:r>
      <w:r w:rsidR="00BB3853" w:rsidRPr="00902908">
        <w:rPr>
          <w:rFonts w:ascii="Times New Roman" w:hAnsi="Times New Roman" w:cs="Times New Roman"/>
          <w:sz w:val="24"/>
          <w:szCs w:val="24"/>
        </w:rPr>
        <w:t>Работники Управления осуществляют свою деятельность на основании должностных инструкций, утверждаемых приказом начальника Управления.</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5.7. </w:t>
      </w:r>
      <w:r w:rsidR="00BB3853" w:rsidRPr="00902908">
        <w:rPr>
          <w:rFonts w:ascii="Times New Roman" w:hAnsi="Times New Roman" w:cs="Times New Roman"/>
          <w:sz w:val="24"/>
          <w:szCs w:val="24"/>
        </w:rPr>
        <w:t>В Управление входят отделы, возглавляемые начальниками.</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5.8. </w:t>
      </w:r>
      <w:r w:rsidR="00BB3853" w:rsidRPr="00902908">
        <w:rPr>
          <w:rFonts w:ascii="Times New Roman" w:hAnsi="Times New Roman" w:cs="Times New Roman"/>
          <w:sz w:val="24"/>
          <w:szCs w:val="24"/>
        </w:rPr>
        <w:t>Ведение бюджетного и налогового учета в Управлении, начисление и выплату заработной платы, командировочных и прочих расходов работникам Управления производит отдел экономики, бухгалтерского учета и отчетности Управления.</w:t>
      </w:r>
    </w:p>
    <w:p w:rsidR="00BB3853" w:rsidRPr="00902908" w:rsidRDefault="006B54D6" w:rsidP="00A252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5.9. </w:t>
      </w:r>
      <w:r w:rsidR="00BB3853" w:rsidRPr="00902908">
        <w:rPr>
          <w:rFonts w:ascii="Times New Roman" w:hAnsi="Times New Roman" w:cs="Times New Roman"/>
          <w:sz w:val="24"/>
          <w:szCs w:val="24"/>
        </w:rPr>
        <w:t>Для обеспечения государственно-общественной формы управления и выработки политики в области образования, разработки научно обоснованных критериев оценки результатов образования при Управлении могут создаваться коллегиальные органы для рассмотрения вопросов и подготовки по ним предложений, которые именуются Советами.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Состав Совета утверждается приказом по Управлению. Советы принимают решения, которые утверждаются председателем Совета. Председателем Совета является начальник Управления или начальник отдела Управления. Заседания Совета оформляются протоколами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Для обеспечения согласованных действий заинтересованных органов и структур, для решения задач, связанных с исполнением функций Управления, могут создаваться координационные органы, которые именуются комиссиями.</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Компетенция комиссий и советов, сфера деятельности и полномочия определяются Положениями о них, утвержденными приказом начальника Управления образования.</w:t>
      </w:r>
    </w:p>
    <w:p w:rsidR="00BB3853" w:rsidRPr="00902908" w:rsidRDefault="00BB3853" w:rsidP="00A25229">
      <w:pPr>
        <w:pStyle w:val="ConsPlusNormal"/>
        <w:ind w:firstLine="709"/>
        <w:jc w:val="both"/>
        <w:rPr>
          <w:rFonts w:ascii="Times New Roman" w:hAnsi="Times New Roman" w:cs="Times New Roman"/>
          <w:sz w:val="24"/>
          <w:szCs w:val="24"/>
        </w:rPr>
      </w:pPr>
      <w:r w:rsidRPr="00902908">
        <w:rPr>
          <w:rFonts w:ascii="Times New Roman" w:hAnsi="Times New Roman" w:cs="Times New Roman"/>
          <w:sz w:val="24"/>
          <w:szCs w:val="24"/>
        </w:rPr>
        <w:t>При Управлении также могут создаваться консультативные, совещательные и иные органы, рабочие группы для решения текущих вопросов, отнесенных к компетенции Управления. Консультативные, совещательные и иные органы работают в соответствии с приказом начальника Управления. Решения органов оформляются письменно и носят рекомендательный характер.</w:t>
      </w:r>
    </w:p>
    <w:p w:rsidR="00BB3853" w:rsidRDefault="00BB3853" w:rsidP="00A25229">
      <w:pPr>
        <w:pStyle w:val="ConsPlusNormal"/>
        <w:ind w:firstLine="709"/>
        <w:jc w:val="both"/>
        <w:rPr>
          <w:rFonts w:ascii="Times New Roman" w:hAnsi="Times New Roman" w:cs="Times New Roman"/>
          <w:sz w:val="24"/>
          <w:szCs w:val="24"/>
        </w:rPr>
      </w:pPr>
    </w:p>
    <w:p w:rsidR="00A25229" w:rsidRPr="00902908" w:rsidRDefault="00A25229" w:rsidP="00A25229">
      <w:pPr>
        <w:pStyle w:val="ConsPlusNormal"/>
        <w:ind w:firstLine="709"/>
        <w:jc w:val="both"/>
        <w:rPr>
          <w:rFonts w:ascii="Times New Roman" w:hAnsi="Times New Roman" w:cs="Times New Roman"/>
          <w:sz w:val="24"/>
          <w:szCs w:val="24"/>
        </w:rPr>
      </w:pPr>
    </w:p>
    <w:p w:rsidR="00BB3853" w:rsidRPr="00902908" w:rsidRDefault="00A25229" w:rsidP="00A25229">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6. </w:t>
      </w:r>
      <w:r w:rsidR="00BB3853" w:rsidRPr="00902908">
        <w:rPr>
          <w:rFonts w:ascii="Times New Roman" w:hAnsi="Times New Roman" w:cs="Times New Roman"/>
          <w:b/>
          <w:sz w:val="24"/>
          <w:szCs w:val="24"/>
        </w:rPr>
        <w:t>Ответственность</w:t>
      </w:r>
    </w:p>
    <w:p w:rsidR="00BB3853" w:rsidRPr="00902908" w:rsidRDefault="00BB3853" w:rsidP="00A25229">
      <w:pPr>
        <w:pStyle w:val="ConsPlusNormal"/>
        <w:ind w:firstLine="709"/>
        <w:jc w:val="center"/>
        <w:outlineLvl w:val="1"/>
        <w:rPr>
          <w:rFonts w:ascii="Times New Roman" w:hAnsi="Times New Roman" w:cs="Times New Roman"/>
          <w:b/>
          <w:sz w:val="24"/>
          <w:szCs w:val="24"/>
        </w:rPr>
      </w:pPr>
    </w:p>
    <w:p w:rsidR="00BB3853" w:rsidRPr="00902908" w:rsidRDefault="006B54D6" w:rsidP="00A25229">
      <w:pPr>
        <w:widowControl w:val="0"/>
        <w:ind w:firstLine="709"/>
        <w:jc w:val="both"/>
      </w:pPr>
      <w:r>
        <w:t xml:space="preserve">6.1. </w:t>
      </w:r>
      <w:r w:rsidR="00BB3853" w:rsidRPr="00902908">
        <w:t>Работники Управления несут дисциплинарную ответственность с учетом предоставленных им прав и возложенных на них обязанностей в соответствии с действующим законодательством.</w:t>
      </w:r>
    </w:p>
    <w:p w:rsidR="00BB3853" w:rsidRPr="00902908" w:rsidRDefault="006B54D6" w:rsidP="00A25229">
      <w:pPr>
        <w:widowControl w:val="0"/>
        <w:ind w:firstLine="709"/>
        <w:jc w:val="both"/>
      </w:pPr>
      <w:r>
        <w:t xml:space="preserve">6.2. </w:t>
      </w:r>
      <w:proofErr w:type="gramStart"/>
      <w:r w:rsidR="00BB3853" w:rsidRPr="00902908">
        <w:t>Начальник, начальники отделов и специалисты Управления несут персональную ответственность за соблюдение этики отношений, создание конфликтных ситуаций, разглашение конфиденциальной информации, ставшей известной вследствие исполнения должностных обязанностей, подготавливаемые и принимаемые решения, неисполнение либо ненадлежащее исполнение своих должностных обязанностей.</w:t>
      </w:r>
      <w:proofErr w:type="gramEnd"/>
    </w:p>
    <w:p w:rsidR="00BB3853" w:rsidRDefault="00BB3853" w:rsidP="00A25229">
      <w:pPr>
        <w:widowControl w:val="0"/>
        <w:ind w:firstLine="709"/>
        <w:jc w:val="center"/>
        <w:rPr>
          <w:b/>
        </w:rPr>
      </w:pPr>
    </w:p>
    <w:p w:rsidR="00A25229" w:rsidRPr="00902908" w:rsidRDefault="00A25229" w:rsidP="00A25229">
      <w:pPr>
        <w:widowControl w:val="0"/>
        <w:ind w:firstLine="709"/>
        <w:jc w:val="center"/>
        <w:rPr>
          <w:b/>
        </w:rPr>
      </w:pPr>
    </w:p>
    <w:p w:rsidR="00BB3853" w:rsidRPr="00902908" w:rsidRDefault="00A25229" w:rsidP="00A25229">
      <w:pPr>
        <w:widowControl w:val="0"/>
        <w:jc w:val="center"/>
        <w:rPr>
          <w:b/>
        </w:rPr>
      </w:pPr>
      <w:r>
        <w:rPr>
          <w:b/>
        </w:rPr>
        <w:t xml:space="preserve">7. </w:t>
      </w:r>
      <w:r w:rsidR="00BB3853" w:rsidRPr="00902908">
        <w:rPr>
          <w:b/>
        </w:rPr>
        <w:t>Прекращение деятельности Управления</w:t>
      </w:r>
    </w:p>
    <w:p w:rsidR="00BB3853" w:rsidRPr="00902908" w:rsidRDefault="00BB3853" w:rsidP="00A25229">
      <w:pPr>
        <w:widowControl w:val="0"/>
        <w:ind w:firstLine="709"/>
        <w:jc w:val="center"/>
        <w:rPr>
          <w:b/>
        </w:rPr>
      </w:pPr>
    </w:p>
    <w:p w:rsidR="00BB3853" w:rsidRPr="00902908" w:rsidRDefault="006B54D6" w:rsidP="00A25229">
      <w:pPr>
        <w:widowControl w:val="0"/>
        <w:ind w:firstLine="709"/>
        <w:jc w:val="both"/>
        <w:rPr>
          <w:b/>
        </w:rPr>
      </w:pPr>
      <w:r>
        <w:t xml:space="preserve">7.1. </w:t>
      </w:r>
      <w:r w:rsidR="00BB3853" w:rsidRPr="00902908">
        <w:t>Управление прекращает свою деятельность в соответствии с решением Собрания депутатов о структуре администрации и распоряжением администрации об утверждении штатного расписания администрации.</w:t>
      </w:r>
    </w:p>
    <w:p w:rsidR="00BB3853" w:rsidRPr="00902908" w:rsidRDefault="00485002" w:rsidP="006B54D6">
      <w:pPr>
        <w:widowControl w:val="0"/>
        <w:jc w:val="center"/>
      </w:pPr>
      <w:r>
        <w:t>__________</w:t>
      </w:r>
    </w:p>
    <w:sectPr w:rsidR="00BB3853" w:rsidRPr="00902908" w:rsidSect="002B114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069" w:hanging="360"/>
      </w:pPr>
      <w:rPr>
        <w:rFonts w:hint="default"/>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EB0392"/>
    <w:rsid w:val="00016C6D"/>
    <w:rsid w:val="00110EC7"/>
    <w:rsid w:val="001F02F3"/>
    <w:rsid w:val="002B1148"/>
    <w:rsid w:val="002C270E"/>
    <w:rsid w:val="00450771"/>
    <w:rsid w:val="00485002"/>
    <w:rsid w:val="006360BB"/>
    <w:rsid w:val="00662386"/>
    <w:rsid w:val="006B54D6"/>
    <w:rsid w:val="006C126F"/>
    <w:rsid w:val="00843FCE"/>
    <w:rsid w:val="00902908"/>
    <w:rsid w:val="009400BD"/>
    <w:rsid w:val="009A10EE"/>
    <w:rsid w:val="00A25229"/>
    <w:rsid w:val="00BB3853"/>
    <w:rsid w:val="00BD7530"/>
    <w:rsid w:val="00C226BD"/>
    <w:rsid w:val="00EB0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39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3853"/>
    <w:rPr>
      <w:color w:val="0000FF"/>
      <w:u w:val="single"/>
    </w:rPr>
  </w:style>
  <w:style w:type="paragraph" w:customStyle="1" w:styleId="ConsPlusNormal">
    <w:name w:val="ConsPlusNormal"/>
    <w:rsid w:val="00BB385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4">
    <w:name w:val="Normal (Web)"/>
    <w:basedOn w:val="a"/>
    <w:uiPriority w:val="99"/>
    <w:rsid w:val="00BB3853"/>
    <w:pPr>
      <w:spacing w:before="280" w:after="2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088C652133A23458E74812D5931C74F3F23F4E56D80D743DB11EE7F6E3DEDA44B764EFA60DkE63F" TargetMode="External"/><Relationship Id="rId3" Type="http://schemas.openxmlformats.org/officeDocument/2006/relationships/settings" Target="settings.xml"/><Relationship Id="rId7" Type="http://schemas.openxmlformats.org/officeDocument/2006/relationships/hyperlink" Target="consultantplus://offline/ref=04088C652133A23458E74812D5931C74F3F23F4E56D80D743DB11EE7F6E3DEDA44B764EFA60DkE6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4088C652133A23458E74812D5931C74F3F53A4E5CD80D743DB11EE7F6kE63F" TargetMode="External"/><Relationship Id="rId5" Type="http://schemas.openxmlformats.org/officeDocument/2006/relationships/hyperlink" Target="consultantplus://offline/ref=04088C652133A23458E74812D5931C74F3F53A4F54D60D743DB11EE7F6kE63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5481</Words>
  <Characters>31245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 Евгений Сергеевич</dc:creator>
  <cp:keywords/>
  <dc:description/>
  <cp:lastModifiedBy>SD02</cp:lastModifiedBy>
  <cp:revision>31</cp:revision>
  <cp:lastPrinted>2020-05-18T12:49:00Z</cp:lastPrinted>
  <dcterms:created xsi:type="dcterms:W3CDTF">2020-03-31T08:21:00Z</dcterms:created>
  <dcterms:modified xsi:type="dcterms:W3CDTF">2020-05-18T12:50:00Z</dcterms:modified>
</cp:coreProperties>
</file>