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46101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ПЛЕСЕЦКОГО МУНИ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>
        <w:rPr>
          <w:rFonts w:ascii="Times New Roman" w:hAnsi="Times New Roman"/>
          <w:b/>
          <w:bCs/>
          <w:sz w:val="28"/>
          <w:szCs w:val="28"/>
        </w:rPr>
        <w:t>ИПАЛЬНОГО ОКРУГА АРХАНГЕЛЬСКОЙ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pacing w:val="60"/>
          <w:sz w:val="36"/>
          <w:szCs w:val="36"/>
        </w:rPr>
      </w:pPr>
      <w:r>
        <w:rPr>
          <w:rFonts w:ascii="Times New Roman" w:hAnsi="Times New Roman"/>
          <w:b/>
          <w:bCs/>
          <w:spacing w:val="60"/>
          <w:sz w:val="36"/>
          <w:szCs w:val="36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февраля 2022 года № 117-па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пос. Плесецк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Положения о порядке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         № 273-ФЗ «О противодействии коррупции», руководствуясь пунктом 8 Указа Президента Российской Федерации от 22 декабря 2015 года № 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2 статьи 50 Устава Плесецкого муниципального округа, администрация Плесецкого муниципального округа  </w:t>
      </w:r>
      <w:r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прилагаемое Положение о порядке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кадров и муниципальной службы администрации Плесецкого муниципального округа, руководителям органов администрации Плесецкого муниципального округа, обладающих правами юридического лица, довести настоящее постановление до сведения муниципальных служащих.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постановления возложить на заместителя главы – руководителя аппарата администрации Плесецкого муниципального округа Попова Е.С.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Глава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Плесецкого муниципального округа                                       И.В. Арсентьев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УТВЕРЖДЕНО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Плесецкого муниципального округа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Архангельской области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 15 февраля 2022 года № 117-па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 порядке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 администрации Плесецкого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Лица, замещающие должности муниципальной службы, указанные в пункте 1 настоящего Положения (далее – муниципальные служащие),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Муниципальный служащий направляет представителю нанимателя (работодателю) уведомление, составленное по форме согласно приложению к настоящему Положению.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Представитель нанимателя (работодатель) передает уведомление с прилагаемыми материалами в комиссию по соблюдению требований к служебному поведению муниципальных служащих и урегулированию конфликта интересов (далее – комиссия) для рассмотрения в течение семи рабочих дней.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End w:id="0"/>
      <w:r>
        <w:rPr>
          <w:rFonts w:cs="Times New Roman" w:ascii="Times New Roman" w:hAnsi="Times New Roman"/>
          <w:sz w:val="28"/>
          <w:szCs w:val="28"/>
        </w:rPr>
        <w:t>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направления запросов решение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Комиссия по результатам рассмотрения уведомлений принимает одно из следующих решений: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>
        <w:rPr>
          <w:rFonts w:cs="Times New Roman" w:ascii="Times New Roman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  <w:r>
        <w:rPr>
          <w:rFonts w:cs="Times New Roman"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>
      <w:pPr>
        <w:pStyle w:val="Normal"/>
        <w:spacing w:lineRule="auto" w:line="240" w:before="0" w:after="0"/>
        <w:ind w:firstLine="72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7. В случае принятия решения, предусмотренного </w:t>
      </w:r>
      <w:hyperlink w:anchor="P26">
        <w:r>
          <w:rPr>
            <w:rStyle w:val="Style"/>
            <w:rFonts w:cs="Times New Roman" w:ascii="Times New Roman" w:hAnsi="Times New Roman"/>
            <w:sz w:val="28"/>
            <w:szCs w:val="28"/>
          </w:rPr>
          <w:t>подпунктом «б» пункта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В случае принятия решения, предусмотренного подпунктом «в» пункта 6 настоящего Положения, представитель нанимателя (работодатель) принимает меры,</w:t>
      </w:r>
      <w:bookmarkStart w:id="3" w:name="_GoBack"/>
      <w:bookmarkEnd w:id="3"/>
      <w:r>
        <w:rPr>
          <w:rFonts w:cs="Times New Roman" w:ascii="Times New Roman" w:hAnsi="Times New Roman"/>
          <w:sz w:val="28"/>
          <w:szCs w:val="28"/>
        </w:rPr>
        <w:t xml:space="preserve"> предусмотренные действующим законодательством.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8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ind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Положению о порядке сообщения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лицами, замещающими должности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муниципальной службы, о возникновении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личной заинтересованности при исполнении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должностных обязанностей, которая приводит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или может привести к конфликту интересов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Представителю нанимателя (работодателю)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(Ф.И.О.)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(Ф.И.О., замещаемая должность)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4" w:name="P57"/>
      <w:bookmarkEnd w:id="4"/>
      <w:r>
        <w:rPr>
          <w:rFonts w:cs="Times New Roman" w:ascii="Times New Roman" w:hAnsi="Times New Roman"/>
          <w:b/>
          <w:sz w:val="28"/>
          <w:szCs w:val="28"/>
        </w:rPr>
        <w:t>УВЕДОМЛЕНИЕ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возникновении личной заинтересованности при исполнении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должностных обязанностей, которая приводит или может 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привести к конфликту интересов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Обстоятельства,     являющиеся    основанием    возникновения    личной заинтересованности: 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Предлагаемые   меры  по  предотвращению  или  урегулированию конфликта интересов: 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Намереваюсь (не  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Приложение: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"__" ___________ 20__ г.       ____________                        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 лица,                                                                   (расшифровка подписи)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направляющего уведомление)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143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02d4c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4b117f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7"/>
    <w:rsid w:val="004b117f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 w:customStyle="1">
    <w:name w:val="Прижатый влево"/>
    <w:basedOn w:val="Normal"/>
    <w:next w:val="Normal"/>
    <w:qFormat/>
    <w:rsid w:val="00302d4c"/>
    <w:pPr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02d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4b117f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4b117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LibreOffice/6.3.4.2$Windows_x86 LibreOffice_project/60da17e045e08f1793c57c00ba83cdfce946d0aa</Application>
  <Pages>5</Pages>
  <Words>790</Words>
  <Characters>6420</Characters>
  <CharactersWithSpaces>7828</CharactersWithSpaces>
  <Paragraphs>65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2016-02-19T12:55:00Z</dcterms:created>
  <dc:creator>Куклина Нина Михайловна</dc:creator>
  <dc:description/>
  <dc:language>ru-RU</dc:language>
  <cp:lastModifiedBy/>
  <cp:lastPrinted>2022-02-15T12:09:00Z</cp:lastPrinted>
  <dcterms:modified xsi:type="dcterms:W3CDTF">2022-02-17T15:04:36Z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